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2EE" w:rsidRPr="0039659F" w:rsidRDefault="00DF72EE" w:rsidP="00DF72EE">
      <w:pPr>
        <w:jc w:val="center"/>
        <w:rPr>
          <w:b/>
          <w:sz w:val="28"/>
          <w:szCs w:val="28"/>
        </w:rPr>
      </w:pPr>
      <w:r w:rsidRPr="0039659F">
        <w:rPr>
          <w:b/>
          <w:sz w:val="28"/>
          <w:szCs w:val="28"/>
        </w:rPr>
        <w:t>РЕШЕНИЕ</w:t>
      </w:r>
    </w:p>
    <w:p w:rsidR="00DF72EE" w:rsidRPr="0039659F" w:rsidRDefault="00DF72EE" w:rsidP="00DF72EE">
      <w:pPr>
        <w:jc w:val="center"/>
        <w:rPr>
          <w:b/>
          <w:sz w:val="28"/>
          <w:szCs w:val="28"/>
        </w:rPr>
      </w:pPr>
      <w:r w:rsidRPr="0039659F">
        <w:rPr>
          <w:b/>
          <w:sz w:val="28"/>
          <w:szCs w:val="28"/>
        </w:rPr>
        <w:t>Представительного Собрания Черемисиновского района</w:t>
      </w:r>
    </w:p>
    <w:p w:rsidR="00DF72EE" w:rsidRPr="0039659F" w:rsidRDefault="00DF72EE" w:rsidP="00DF72EE">
      <w:pPr>
        <w:jc w:val="center"/>
        <w:rPr>
          <w:b/>
          <w:sz w:val="28"/>
          <w:szCs w:val="28"/>
        </w:rPr>
      </w:pPr>
      <w:r w:rsidRPr="0039659F">
        <w:rPr>
          <w:b/>
          <w:sz w:val="28"/>
          <w:szCs w:val="28"/>
        </w:rPr>
        <w:t>Курской области</w:t>
      </w:r>
    </w:p>
    <w:p w:rsidR="00DF72EE" w:rsidRDefault="00DF72EE" w:rsidP="00DF72EE">
      <w:pPr>
        <w:jc w:val="both"/>
        <w:rPr>
          <w:sz w:val="28"/>
          <w:szCs w:val="28"/>
        </w:rPr>
      </w:pPr>
    </w:p>
    <w:p w:rsidR="00BD4611" w:rsidRPr="00BD4611" w:rsidRDefault="00BD4611" w:rsidP="00DF72EE">
      <w:pPr>
        <w:jc w:val="both"/>
        <w:rPr>
          <w:sz w:val="28"/>
          <w:szCs w:val="28"/>
          <w:u w:val="single"/>
        </w:rPr>
      </w:pPr>
      <w:r w:rsidRPr="00BD4611">
        <w:rPr>
          <w:sz w:val="28"/>
          <w:szCs w:val="28"/>
          <w:u w:val="single"/>
        </w:rPr>
        <w:t>от 31.07.2025 №122</w:t>
      </w:r>
    </w:p>
    <w:p w:rsidR="00DF72EE" w:rsidRPr="0039659F" w:rsidRDefault="00DF72EE" w:rsidP="00DF72EE">
      <w:pPr>
        <w:jc w:val="both"/>
        <w:rPr>
          <w:sz w:val="28"/>
          <w:szCs w:val="28"/>
        </w:rPr>
      </w:pPr>
      <w:r w:rsidRPr="0039659F">
        <w:rPr>
          <w:sz w:val="28"/>
          <w:szCs w:val="28"/>
        </w:rPr>
        <w:t>п. Черемисиново</w:t>
      </w:r>
    </w:p>
    <w:p w:rsidR="00DF72EE" w:rsidRPr="0039659F" w:rsidRDefault="00DF72EE" w:rsidP="00DF72EE">
      <w:pPr>
        <w:jc w:val="both"/>
        <w:rPr>
          <w:sz w:val="28"/>
          <w:szCs w:val="28"/>
        </w:rPr>
      </w:pPr>
    </w:p>
    <w:p w:rsidR="00BD4611" w:rsidRDefault="00DF72EE" w:rsidP="00BD4611">
      <w:pPr>
        <w:rPr>
          <w:sz w:val="28"/>
          <w:szCs w:val="28"/>
        </w:rPr>
      </w:pPr>
      <w:r w:rsidRPr="0039745C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39745C">
        <w:rPr>
          <w:sz w:val="28"/>
          <w:szCs w:val="28"/>
        </w:rPr>
        <w:t>и дополнений в решение Представительного Собрания Черемисиновского</w:t>
      </w:r>
      <w:r>
        <w:rPr>
          <w:sz w:val="28"/>
          <w:szCs w:val="28"/>
        </w:rPr>
        <w:t xml:space="preserve"> </w:t>
      </w:r>
      <w:r w:rsidRPr="0039745C">
        <w:rPr>
          <w:sz w:val="28"/>
          <w:szCs w:val="28"/>
        </w:rPr>
        <w:t xml:space="preserve">района Курской области от </w:t>
      </w:r>
      <w:r>
        <w:rPr>
          <w:sz w:val="28"/>
          <w:szCs w:val="28"/>
        </w:rPr>
        <w:t>2</w:t>
      </w:r>
      <w:r w:rsidR="00BD4611">
        <w:rPr>
          <w:sz w:val="28"/>
          <w:szCs w:val="28"/>
        </w:rPr>
        <w:t>0</w:t>
      </w:r>
      <w:r w:rsidRPr="0039745C">
        <w:rPr>
          <w:sz w:val="28"/>
          <w:szCs w:val="28"/>
        </w:rPr>
        <w:t>.12.202</w:t>
      </w:r>
      <w:r>
        <w:rPr>
          <w:sz w:val="28"/>
          <w:szCs w:val="28"/>
        </w:rPr>
        <w:t>4</w:t>
      </w:r>
      <w:r w:rsidRPr="0039745C">
        <w:rPr>
          <w:sz w:val="28"/>
          <w:szCs w:val="28"/>
        </w:rPr>
        <w:t xml:space="preserve"> №</w:t>
      </w:r>
      <w:r>
        <w:rPr>
          <w:sz w:val="28"/>
          <w:szCs w:val="28"/>
        </w:rPr>
        <w:t>88</w:t>
      </w:r>
      <w:r w:rsidR="00BD4611">
        <w:rPr>
          <w:sz w:val="28"/>
          <w:szCs w:val="28"/>
        </w:rPr>
        <w:t xml:space="preserve"> </w:t>
      </w:r>
    </w:p>
    <w:p w:rsidR="00DF72EE" w:rsidRPr="0039745C" w:rsidRDefault="00DF72EE" w:rsidP="00BD4611">
      <w:pPr>
        <w:rPr>
          <w:sz w:val="28"/>
          <w:szCs w:val="28"/>
        </w:rPr>
      </w:pPr>
      <w:r w:rsidRPr="0039745C">
        <w:rPr>
          <w:sz w:val="28"/>
          <w:szCs w:val="28"/>
        </w:rPr>
        <w:t>«О бюджете</w:t>
      </w:r>
      <w:r>
        <w:rPr>
          <w:sz w:val="28"/>
          <w:szCs w:val="28"/>
        </w:rPr>
        <w:t xml:space="preserve"> муниципального образования</w:t>
      </w:r>
      <w:r w:rsidR="00BD4611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 xml:space="preserve">муниципальный </w:t>
      </w:r>
      <w:r w:rsidRPr="0039745C">
        <w:rPr>
          <w:sz w:val="28"/>
          <w:szCs w:val="28"/>
        </w:rPr>
        <w:t>район»</w:t>
      </w:r>
      <w:r>
        <w:rPr>
          <w:sz w:val="28"/>
          <w:szCs w:val="28"/>
        </w:rPr>
        <w:t xml:space="preserve"> </w:t>
      </w:r>
      <w:r w:rsidRPr="0039745C">
        <w:rPr>
          <w:sz w:val="28"/>
          <w:szCs w:val="28"/>
        </w:rPr>
        <w:t>Курской области на 202</w:t>
      </w:r>
      <w:r>
        <w:rPr>
          <w:sz w:val="28"/>
          <w:szCs w:val="28"/>
        </w:rPr>
        <w:t>5</w:t>
      </w:r>
      <w:r w:rsidRPr="0039745C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39745C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39745C">
        <w:rPr>
          <w:sz w:val="28"/>
          <w:szCs w:val="28"/>
        </w:rPr>
        <w:t xml:space="preserve"> годов»</w:t>
      </w:r>
    </w:p>
    <w:p w:rsidR="00DF72EE" w:rsidRPr="0039659F" w:rsidRDefault="00DF72EE" w:rsidP="00DF72EE">
      <w:pPr>
        <w:jc w:val="both"/>
        <w:rPr>
          <w:sz w:val="28"/>
          <w:szCs w:val="28"/>
        </w:rPr>
      </w:pPr>
      <w:r w:rsidRPr="0039659F">
        <w:rPr>
          <w:sz w:val="28"/>
          <w:szCs w:val="28"/>
        </w:rPr>
        <w:tab/>
      </w:r>
    </w:p>
    <w:p w:rsidR="00DF72EE" w:rsidRPr="0039659F" w:rsidRDefault="00DF72EE" w:rsidP="00DF72EE">
      <w:pPr>
        <w:jc w:val="both"/>
        <w:rPr>
          <w:sz w:val="28"/>
          <w:szCs w:val="28"/>
        </w:rPr>
      </w:pPr>
      <w:r w:rsidRPr="0039659F">
        <w:rPr>
          <w:sz w:val="28"/>
          <w:szCs w:val="28"/>
        </w:rPr>
        <w:tab/>
      </w:r>
      <w:r w:rsidRPr="00E9554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39659F">
        <w:rPr>
          <w:sz w:val="28"/>
          <w:szCs w:val="28"/>
        </w:rPr>
        <w:t xml:space="preserve">Федеральным законом от 06.10.2003г. №131-ФЗ «Об общих принципах организации местного самоуправления в Российской Федерации», требованиями Бюджетного Кодекса Российской Федерации, Уставом муниципального </w:t>
      </w:r>
      <w:r>
        <w:rPr>
          <w:sz w:val="28"/>
          <w:szCs w:val="28"/>
        </w:rPr>
        <w:t>образования</w:t>
      </w:r>
      <w:r w:rsidRPr="0039659F">
        <w:rPr>
          <w:sz w:val="28"/>
          <w:szCs w:val="28"/>
        </w:rPr>
        <w:t xml:space="preserve"> «Черемисиновский</w:t>
      </w:r>
      <w:r>
        <w:rPr>
          <w:sz w:val="28"/>
          <w:szCs w:val="28"/>
        </w:rPr>
        <w:t xml:space="preserve"> муниципальный</w:t>
      </w:r>
      <w:r w:rsidRPr="0039659F">
        <w:rPr>
          <w:sz w:val="28"/>
          <w:szCs w:val="28"/>
        </w:rPr>
        <w:t xml:space="preserve"> район» Курской области</w:t>
      </w:r>
      <w:r>
        <w:rPr>
          <w:sz w:val="28"/>
          <w:szCs w:val="28"/>
        </w:rPr>
        <w:t xml:space="preserve"> </w:t>
      </w:r>
      <w:r w:rsidRPr="0039659F">
        <w:rPr>
          <w:sz w:val="28"/>
          <w:szCs w:val="28"/>
        </w:rPr>
        <w:t>Представительное Собрание Черемисиновского района Курской области РЕШИЛО:</w:t>
      </w:r>
    </w:p>
    <w:p w:rsidR="00BD4611" w:rsidRDefault="00DF72EE" w:rsidP="00BD46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решение Представительного Собрания Черемисиновского района Курской области от 2</w:t>
      </w:r>
      <w:r w:rsidR="00BD4611">
        <w:rPr>
          <w:sz w:val="28"/>
          <w:szCs w:val="28"/>
        </w:rPr>
        <w:t>0</w:t>
      </w:r>
      <w:r>
        <w:rPr>
          <w:sz w:val="28"/>
          <w:szCs w:val="28"/>
        </w:rPr>
        <w:t xml:space="preserve">.12.2024 №88 «О бюджете муниципального образования «Черемисиновский муниципальный район» Курской области на 2025 год и на плановый период 2026 и 2027 годов» следующие изменения и дополнения:   </w:t>
      </w:r>
      <w:bookmarkStart w:id="0" w:name="_Hlk63777078"/>
    </w:p>
    <w:p w:rsidR="00DF72EE" w:rsidRPr="00335351" w:rsidRDefault="00DF72EE" w:rsidP="00BD4611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1.1. часть 1 «Основные характеристики бюджета муниципального </w:t>
      </w:r>
      <w:r w:rsidR="00842A76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«Черемисиновский </w:t>
      </w:r>
      <w:r w:rsidR="00842A76">
        <w:rPr>
          <w:b/>
          <w:sz w:val="28"/>
          <w:szCs w:val="28"/>
        </w:rPr>
        <w:t xml:space="preserve">муниципальный </w:t>
      </w:r>
      <w:r>
        <w:rPr>
          <w:b/>
          <w:sz w:val="28"/>
          <w:szCs w:val="28"/>
        </w:rPr>
        <w:t xml:space="preserve">район» Курской области» </w:t>
      </w:r>
      <w:r w:rsidRPr="00335351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>следующей</w:t>
      </w:r>
      <w:r w:rsidRPr="00335351">
        <w:rPr>
          <w:sz w:val="28"/>
          <w:szCs w:val="28"/>
        </w:rPr>
        <w:t xml:space="preserve"> редакции:</w:t>
      </w:r>
    </w:p>
    <w:p w:rsidR="00DF72EE" w:rsidRDefault="00DF72EE" w:rsidP="00DF72EE">
      <w:pPr>
        <w:ind w:firstLine="708"/>
        <w:jc w:val="both"/>
        <w:rPr>
          <w:b/>
          <w:sz w:val="28"/>
          <w:szCs w:val="28"/>
        </w:rPr>
      </w:pPr>
      <w:bookmarkStart w:id="1" w:name="_Hlk190268620"/>
      <w:r>
        <w:rPr>
          <w:b/>
          <w:sz w:val="28"/>
          <w:szCs w:val="28"/>
        </w:rPr>
        <w:t>«1. Основные характеристики бюджета</w:t>
      </w:r>
      <w:r w:rsidR="003750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</w:t>
      </w:r>
      <w:r w:rsidR="00842A76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«Черемисиновский</w:t>
      </w:r>
      <w:r w:rsidR="00842A76">
        <w:rPr>
          <w:b/>
          <w:sz w:val="28"/>
          <w:szCs w:val="28"/>
        </w:rPr>
        <w:t xml:space="preserve"> муниципальный</w:t>
      </w:r>
      <w:r>
        <w:rPr>
          <w:b/>
          <w:sz w:val="28"/>
          <w:szCs w:val="28"/>
        </w:rPr>
        <w:t xml:space="preserve"> район» Курской области</w:t>
      </w:r>
    </w:p>
    <w:p w:rsidR="00DF72EE" w:rsidRDefault="00DF72EE" w:rsidP="00DF72EE">
      <w:pPr>
        <w:ind w:firstLine="708"/>
        <w:jc w:val="both"/>
        <w:rPr>
          <w:b/>
          <w:sz w:val="28"/>
          <w:szCs w:val="28"/>
        </w:rPr>
      </w:pPr>
      <w:bookmarkStart w:id="2" w:name="_Hlk153789388"/>
      <w:r>
        <w:rPr>
          <w:sz w:val="28"/>
          <w:szCs w:val="28"/>
        </w:rPr>
        <w:t xml:space="preserve">Утвердить основные характеристики бюджета </w:t>
      </w:r>
      <w:r w:rsidR="00BD4611">
        <w:rPr>
          <w:sz w:val="28"/>
          <w:szCs w:val="28"/>
        </w:rPr>
        <w:t xml:space="preserve">муниципального </w:t>
      </w:r>
      <w:r w:rsidR="005F7F30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«Черемисиновский </w:t>
      </w:r>
      <w:r w:rsidR="005F7F30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район» Курской области на 202</w:t>
      </w:r>
      <w:r w:rsidR="005F7F30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202</w:t>
      </w:r>
      <w:r w:rsidR="005F7F30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5F7F30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(далее – бюджет района):</w:t>
      </w:r>
    </w:p>
    <w:p w:rsidR="00DF72EE" w:rsidRPr="002C222E" w:rsidRDefault="00DF72EE" w:rsidP="00DF72EE">
      <w:pPr>
        <w:ind w:firstLine="708"/>
        <w:jc w:val="both"/>
        <w:rPr>
          <w:b/>
          <w:sz w:val="28"/>
          <w:szCs w:val="28"/>
        </w:rPr>
      </w:pPr>
      <w:r w:rsidRPr="002C222E">
        <w:rPr>
          <w:sz w:val="28"/>
          <w:szCs w:val="28"/>
        </w:rPr>
        <w:t>1) прогнозируемый общий объем доходов бюджета района:</w:t>
      </w:r>
    </w:p>
    <w:p w:rsidR="00DF72EE" w:rsidRPr="002C222E" w:rsidRDefault="00DF72EE" w:rsidP="00DF72EE">
      <w:pPr>
        <w:ind w:firstLine="708"/>
        <w:jc w:val="both"/>
        <w:rPr>
          <w:b/>
          <w:sz w:val="28"/>
          <w:szCs w:val="28"/>
        </w:rPr>
      </w:pPr>
      <w:r w:rsidRPr="002C222E">
        <w:rPr>
          <w:sz w:val="28"/>
          <w:szCs w:val="28"/>
        </w:rPr>
        <w:t>а) на 202</w:t>
      </w:r>
      <w:r w:rsidR="005F7F30">
        <w:rPr>
          <w:sz w:val="28"/>
          <w:szCs w:val="28"/>
        </w:rPr>
        <w:t>5</w:t>
      </w:r>
      <w:r w:rsidRPr="002C222E">
        <w:rPr>
          <w:sz w:val="28"/>
          <w:szCs w:val="28"/>
        </w:rPr>
        <w:t xml:space="preserve"> год в сумме </w:t>
      </w:r>
      <w:bookmarkStart w:id="3" w:name="_Hlk153624132"/>
      <w:r w:rsidR="003D4E46">
        <w:rPr>
          <w:sz w:val="28"/>
          <w:szCs w:val="28"/>
        </w:rPr>
        <w:t>5</w:t>
      </w:r>
      <w:r w:rsidR="00FE6CE5">
        <w:rPr>
          <w:sz w:val="28"/>
          <w:szCs w:val="28"/>
        </w:rPr>
        <w:t>60227254</w:t>
      </w:r>
      <w:r w:rsidR="005F7F30">
        <w:rPr>
          <w:sz w:val="28"/>
          <w:szCs w:val="28"/>
        </w:rPr>
        <w:t>,73</w:t>
      </w:r>
      <w:bookmarkEnd w:id="3"/>
      <w:r w:rsidR="00BD4611">
        <w:rPr>
          <w:sz w:val="28"/>
          <w:szCs w:val="28"/>
        </w:rPr>
        <w:t xml:space="preserve"> </w:t>
      </w:r>
      <w:r w:rsidRPr="002C222E">
        <w:rPr>
          <w:sz w:val="28"/>
          <w:szCs w:val="28"/>
        </w:rPr>
        <w:t>рублей;</w:t>
      </w:r>
    </w:p>
    <w:p w:rsidR="00DF72EE" w:rsidRPr="002C222E" w:rsidRDefault="00DF72EE" w:rsidP="00DF72EE">
      <w:pPr>
        <w:ind w:firstLine="708"/>
        <w:jc w:val="both"/>
        <w:rPr>
          <w:b/>
          <w:sz w:val="28"/>
          <w:szCs w:val="28"/>
        </w:rPr>
      </w:pPr>
      <w:r w:rsidRPr="002C222E">
        <w:rPr>
          <w:sz w:val="28"/>
          <w:szCs w:val="28"/>
        </w:rPr>
        <w:t>б) на 202</w:t>
      </w:r>
      <w:r w:rsidR="005F7F30">
        <w:rPr>
          <w:sz w:val="28"/>
          <w:szCs w:val="28"/>
        </w:rPr>
        <w:t>6</w:t>
      </w:r>
      <w:r w:rsidRPr="002C222E">
        <w:rPr>
          <w:sz w:val="28"/>
          <w:szCs w:val="28"/>
        </w:rPr>
        <w:t xml:space="preserve"> год в сумме 3</w:t>
      </w:r>
      <w:r w:rsidR="005F7F30">
        <w:rPr>
          <w:sz w:val="28"/>
          <w:szCs w:val="28"/>
        </w:rPr>
        <w:t>99749405</w:t>
      </w:r>
      <w:r w:rsidRPr="002C222E">
        <w:rPr>
          <w:sz w:val="28"/>
          <w:szCs w:val="28"/>
        </w:rPr>
        <w:t>,0 рублей;</w:t>
      </w:r>
    </w:p>
    <w:p w:rsidR="00DF72EE" w:rsidRPr="002C222E" w:rsidRDefault="00DF72EE" w:rsidP="00DF72EE">
      <w:pPr>
        <w:ind w:firstLine="708"/>
        <w:jc w:val="both"/>
        <w:rPr>
          <w:b/>
          <w:sz w:val="28"/>
          <w:szCs w:val="28"/>
        </w:rPr>
      </w:pPr>
      <w:r w:rsidRPr="002C222E">
        <w:rPr>
          <w:sz w:val="28"/>
          <w:szCs w:val="28"/>
        </w:rPr>
        <w:t>в) на 202</w:t>
      </w:r>
      <w:r w:rsidR="005F7F30">
        <w:rPr>
          <w:sz w:val="28"/>
          <w:szCs w:val="28"/>
        </w:rPr>
        <w:t>7</w:t>
      </w:r>
      <w:r w:rsidRPr="002C222E">
        <w:rPr>
          <w:sz w:val="28"/>
          <w:szCs w:val="28"/>
        </w:rPr>
        <w:t xml:space="preserve"> год в сумме </w:t>
      </w:r>
      <w:bookmarkStart w:id="4" w:name="_Hlk87519479"/>
      <w:r w:rsidRPr="002C222E">
        <w:rPr>
          <w:sz w:val="28"/>
          <w:szCs w:val="28"/>
        </w:rPr>
        <w:t>3</w:t>
      </w:r>
      <w:r w:rsidR="005F7F30">
        <w:rPr>
          <w:sz w:val="28"/>
          <w:szCs w:val="28"/>
        </w:rPr>
        <w:t>66219915</w:t>
      </w:r>
      <w:r w:rsidRPr="002C222E">
        <w:rPr>
          <w:sz w:val="28"/>
          <w:szCs w:val="28"/>
        </w:rPr>
        <w:t xml:space="preserve">,0 </w:t>
      </w:r>
      <w:bookmarkEnd w:id="4"/>
      <w:r w:rsidRPr="002C222E">
        <w:rPr>
          <w:sz w:val="28"/>
          <w:szCs w:val="28"/>
        </w:rPr>
        <w:t>рублей;</w:t>
      </w:r>
    </w:p>
    <w:p w:rsidR="00DF72EE" w:rsidRPr="002C222E" w:rsidRDefault="00DF72EE" w:rsidP="00DF72EE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 xml:space="preserve">2) общий объем расходов бюджета района: </w:t>
      </w:r>
    </w:p>
    <w:p w:rsidR="00DF72EE" w:rsidRPr="002C222E" w:rsidRDefault="00DF72EE" w:rsidP="00DF72EE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а) на 202</w:t>
      </w:r>
      <w:r w:rsidR="005F7F30">
        <w:rPr>
          <w:sz w:val="28"/>
          <w:szCs w:val="28"/>
        </w:rPr>
        <w:t>5</w:t>
      </w:r>
      <w:r w:rsidRPr="002C222E">
        <w:rPr>
          <w:sz w:val="28"/>
          <w:szCs w:val="28"/>
        </w:rPr>
        <w:t xml:space="preserve"> год в сумме </w:t>
      </w:r>
      <w:bookmarkStart w:id="5" w:name="_Hlk153624151"/>
      <w:r w:rsidR="003D4E46">
        <w:rPr>
          <w:sz w:val="28"/>
          <w:szCs w:val="28"/>
        </w:rPr>
        <w:t>5</w:t>
      </w:r>
      <w:r w:rsidR="00FE6CE5">
        <w:rPr>
          <w:sz w:val="28"/>
          <w:szCs w:val="28"/>
        </w:rPr>
        <w:t>98283597</w:t>
      </w:r>
      <w:r w:rsidR="00C92054">
        <w:rPr>
          <w:sz w:val="28"/>
          <w:szCs w:val="28"/>
        </w:rPr>
        <w:t>,88</w:t>
      </w:r>
      <w:r w:rsidRPr="002C222E">
        <w:rPr>
          <w:sz w:val="28"/>
          <w:szCs w:val="28"/>
        </w:rPr>
        <w:t xml:space="preserve"> </w:t>
      </w:r>
      <w:bookmarkEnd w:id="5"/>
      <w:r w:rsidRPr="002C222E">
        <w:rPr>
          <w:sz w:val="28"/>
          <w:szCs w:val="28"/>
        </w:rPr>
        <w:t>рублей;</w:t>
      </w:r>
    </w:p>
    <w:p w:rsidR="00DF72EE" w:rsidRPr="002C222E" w:rsidRDefault="00DF72EE" w:rsidP="00DF72EE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б) на 202</w:t>
      </w:r>
      <w:r w:rsidR="005F7F30">
        <w:rPr>
          <w:sz w:val="28"/>
          <w:szCs w:val="28"/>
        </w:rPr>
        <w:t>6</w:t>
      </w:r>
      <w:r w:rsidRPr="002C222E">
        <w:rPr>
          <w:sz w:val="28"/>
          <w:szCs w:val="28"/>
        </w:rPr>
        <w:t xml:space="preserve"> год в сумме 3</w:t>
      </w:r>
      <w:r w:rsidR="00C731B4">
        <w:rPr>
          <w:sz w:val="28"/>
          <w:szCs w:val="28"/>
        </w:rPr>
        <w:t>97949405</w:t>
      </w:r>
      <w:r w:rsidRPr="002C222E">
        <w:rPr>
          <w:sz w:val="28"/>
          <w:szCs w:val="28"/>
        </w:rPr>
        <w:t xml:space="preserve">,0 рублей, в том числе условно утвержденные расходы </w:t>
      </w:r>
      <w:r w:rsidR="00C731B4">
        <w:rPr>
          <w:sz w:val="28"/>
          <w:szCs w:val="28"/>
        </w:rPr>
        <w:t>3375725,0</w:t>
      </w:r>
      <w:r w:rsidRPr="002C222E">
        <w:rPr>
          <w:sz w:val="28"/>
          <w:szCs w:val="28"/>
        </w:rPr>
        <w:t xml:space="preserve"> рублей;</w:t>
      </w:r>
    </w:p>
    <w:p w:rsidR="00DF72EE" w:rsidRPr="002C222E" w:rsidRDefault="00DF72EE" w:rsidP="00DF72EE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в) на 202</w:t>
      </w:r>
      <w:r w:rsidR="005F7F30">
        <w:rPr>
          <w:sz w:val="28"/>
          <w:szCs w:val="28"/>
        </w:rPr>
        <w:t>7</w:t>
      </w:r>
      <w:r w:rsidRPr="002C222E">
        <w:rPr>
          <w:sz w:val="28"/>
          <w:szCs w:val="28"/>
        </w:rPr>
        <w:t xml:space="preserve"> год в сумме </w:t>
      </w:r>
      <w:r w:rsidR="00C731B4">
        <w:rPr>
          <w:sz w:val="28"/>
          <w:szCs w:val="28"/>
        </w:rPr>
        <w:t>366219915</w:t>
      </w:r>
      <w:r w:rsidRPr="002C222E">
        <w:rPr>
          <w:sz w:val="28"/>
          <w:szCs w:val="28"/>
        </w:rPr>
        <w:t xml:space="preserve">,0 рублей, в том числе условно утвержденные расходы </w:t>
      </w:r>
      <w:r w:rsidR="00C731B4">
        <w:rPr>
          <w:sz w:val="28"/>
          <w:szCs w:val="28"/>
        </w:rPr>
        <w:t>7207</w:t>
      </w:r>
      <w:r w:rsidR="00117F0B">
        <w:rPr>
          <w:sz w:val="28"/>
          <w:szCs w:val="28"/>
        </w:rPr>
        <w:t>170,25</w:t>
      </w:r>
      <w:r w:rsidRPr="002C222E">
        <w:rPr>
          <w:sz w:val="28"/>
          <w:szCs w:val="28"/>
        </w:rPr>
        <w:t xml:space="preserve"> рублей;</w:t>
      </w:r>
    </w:p>
    <w:p w:rsidR="00DF72EE" w:rsidRPr="002C222E" w:rsidRDefault="00DF72EE" w:rsidP="00DF72EE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3) прогнозируемый дефицит бюджета на 202</w:t>
      </w:r>
      <w:r w:rsidR="005F7F30">
        <w:rPr>
          <w:sz w:val="28"/>
          <w:szCs w:val="28"/>
        </w:rPr>
        <w:t>5</w:t>
      </w:r>
      <w:r w:rsidRPr="002C222E">
        <w:rPr>
          <w:sz w:val="28"/>
          <w:szCs w:val="28"/>
        </w:rPr>
        <w:t xml:space="preserve"> год </w:t>
      </w:r>
      <w:r w:rsidR="00771F9E">
        <w:rPr>
          <w:sz w:val="28"/>
          <w:szCs w:val="28"/>
        </w:rPr>
        <w:t>38056343,15</w:t>
      </w:r>
      <w:r w:rsidRPr="002C222E">
        <w:rPr>
          <w:sz w:val="28"/>
          <w:szCs w:val="28"/>
        </w:rPr>
        <w:t xml:space="preserve"> рублей;</w:t>
      </w:r>
    </w:p>
    <w:p w:rsidR="00DF72EE" w:rsidRPr="002C222E" w:rsidRDefault="00DF72EE" w:rsidP="00DF72EE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4) прогнозируемый профицит бюджета на 202</w:t>
      </w:r>
      <w:r w:rsidR="005F7F30">
        <w:rPr>
          <w:sz w:val="28"/>
          <w:szCs w:val="28"/>
        </w:rPr>
        <w:t>6</w:t>
      </w:r>
      <w:r w:rsidRPr="002C222E">
        <w:rPr>
          <w:sz w:val="28"/>
          <w:szCs w:val="28"/>
        </w:rPr>
        <w:t xml:space="preserve"> год </w:t>
      </w:r>
      <w:r w:rsidR="00117F0B">
        <w:rPr>
          <w:sz w:val="28"/>
          <w:szCs w:val="28"/>
        </w:rPr>
        <w:t>180</w:t>
      </w:r>
      <w:r>
        <w:rPr>
          <w:sz w:val="28"/>
          <w:szCs w:val="28"/>
        </w:rPr>
        <w:t>000</w:t>
      </w:r>
      <w:r w:rsidRPr="002C222E">
        <w:rPr>
          <w:sz w:val="28"/>
          <w:szCs w:val="28"/>
        </w:rPr>
        <w:t>0</w:t>
      </w:r>
      <w:r>
        <w:rPr>
          <w:sz w:val="28"/>
          <w:szCs w:val="28"/>
        </w:rPr>
        <w:t>,00</w:t>
      </w:r>
      <w:r w:rsidRPr="002C222E">
        <w:rPr>
          <w:sz w:val="28"/>
          <w:szCs w:val="28"/>
        </w:rPr>
        <w:t xml:space="preserve"> рублей. </w:t>
      </w:r>
    </w:p>
    <w:p w:rsidR="00BD4611" w:rsidRDefault="00DF72EE" w:rsidP="00BD4611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lastRenderedPageBreak/>
        <w:t>5) прогнозируемый профицит (дефицит) бюджета на 202</w:t>
      </w:r>
      <w:r w:rsidR="005F7F30">
        <w:rPr>
          <w:sz w:val="28"/>
          <w:szCs w:val="28"/>
        </w:rPr>
        <w:t>7</w:t>
      </w:r>
      <w:r w:rsidRPr="002C222E">
        <w:rPr>
          <w:sz w:val="28"/>
          <w:szCs w:val="28"/>
        </w:rPr>
        <w:t xml:space="preserve"> год 0 рублей»;</w:t>
      </w:r>
      <w:bookmarkStart w:id="6" w:name="_Hlk536801664"/>
    </w:p>
    <w:p w:rsidR="000D4457" w:rsidRPr="00BD4611" w:rsidRDefault="000D4457" w:rsidP="00BD4611">
      <w:pPr>
        <w:ind w:firstLine="708"/>
        <w:jc w:val="both"/>
        <w:rPr>
          <w:sz w:val="28"/>
          <w:szCs w:val="28"/>
        </w:rPr>
      </w:pPr>
      <w:r w:rsidRPr="00771F9E">
        <w:rPr>
          <w:b/>
          <w:bCs/>
          <w:sz w:val="28"/>
          <w:szCs w:val="28"/>
        </w:rPr>
        <w:t>1.2.</w:t>
      </w:r>
      <w:r w:rsidRPr="00771F9E">
        <w:rPr>
          <w:bCs/>
          <w:sz w:val="28"/>
          <w:szCs w:val="28"/>
        </w:rPr>
        <w:t xml:space="preserve"> </w:t>
      </w:r>
      <w:r w:rsidRPr="00771F9E">
        <w:rPr>
          <w:b/>
          <w:bCs/>
          <w:sz w:val="28"/>
          <w:szCs w:val="28"/>
        </w:rPr>
        <w:t>в части 5 «</w:t>
      </w:r>
      <w:r w:rsidRPr="00771F9E">
        <w:rPr>
          <w:b/>
          <w:sz w:val="28"/>
          <w:szCs w:val="28"/>
        </w:rPr>
        <w:t>Бюджетные ассигнования бюджета</w:t>
      </w:r>
      <w:r w:rsidRPr="00771F9E">
        <w:rPr>
          <w:sz w:val="28"/>
          <w:szCs w:val="28"/>
        </w:rPr>
        <w:t xml:space="preserve"> </w:t>
      </w:r>
      <w:r w:rsidRPr="00771F9E">
        <w:rPr>
          <w:b/>
          <w:sz w:val="28"/>
          <w:szCs w:val="28"/>
        </w:rPr>
        <w:t>муниципального образования «Черемисиновский муниципальный район» Курской области на 2025 год и на плановый период 2026 и 2027 годов»</w:t>
      </w:r>
      <w:r>
        <w:rPr>
          <w:b/>
          <w:sz w:val="28"/>
          <w:szCs w:val="28"/>
        </w:rPr>
        <w:t>:</w:t>
      </w:r>
    </w:p>
    <w:p w:rsidR="00BD4611" w:rsidRDefault="000D4457" w:rsidP="00BD4611">
      <w:pPr>
        <w:ind w:firstLine="708"/>
        <w:jc w:val="both"/>
        <w:rPr>
          <w:b/>
          <w:bCs/>
          <w:sz w:val="28"/>
          <w:szCs w:val="28"/>
        </w:rPr>
      </w:pPr>
      <w:r w:rsidRPr="00BD4611">
        <w:rPr>
          <w:sz w:val="28"/>
          <w:szCs w:val="28"/>
        </w:rPr>
        <w:t xml:space="preserve">- </w:t>
      </w:r>
      <w:r w:rsidR="00BD4611" w:rsidRPr="00BD4611">
        <w:rPr>
          <w:sz w:val="28"/>
          <w:szCs w:val="28"/>
        </w:rPr>
        <w:t xml:space="preserve">подпункт «а» </w:t>
      </w:r>
      <w:r w:rsidRPr="00BD4611">
        <w:rPr>
          <w:bCs/>
          <w:sz w:val="28"/>
          <w:szCs w:val="28"/>
        </w:rPr>
        <w:t>пункт</w:t>
      </w:r>
      <w:r w:rsidR="00BD4611" w:rsidRPr="00BD4611">
        <w:rPr>
          <w:bCs/>
          <w:sz w:val="28"/>
          <w:szCs w:val="28"/>
        </w:rPr>
        <w:t>а</w:t>
      </w:r>
      <w:r w:rsidRPr="00BD4611">
        <w:rPr>
          <w:bCs/>
          <w:sz w:val="28"/>
          <w:szCs w:val="28"/>
        </w:rPr>
        <w:t xml:space="preserve"> 4 </w:t>
      </w:r>
      <w:r w:rsidR="00BD4611" w:rsidRPr="00BD4611">
        <w:rPr>
          <w:bCs/>
          <w:sz w:val="28"/>
          <w:szCs w:val="28"/>
        </w:rPr>
        <w:t>изложить в новой редакции</w:t>
      </w:r>
      <w:r w:rsidR="00D602C1" w:rsidRPr="00D602C1">
        <w:rPr>
          <w:sz w:val="28"/>
          <w:szCs w:val="28"/>
        </w:rPr>
        <w:t xml:space="preserve"> </w:t>
      </w:r>
      <w:r w:rsidR="00D602C1">
        <w:rPr>
          <w:sz w:val="28"/>
          <w:szCs w:val="28"/>
        </w:rPr>
        <w:t>следующего содержания</w:t>
      </w:r>
      <w:r w:rsidR="00BD4611" w:rsidRPr="00BD4611">
        <w:rPr>
          <w:bCs/>
          <w:sz w:val="28"/>
          <w:szCs w:val="28"/>
        </w:rPr>
        <w:t>:</w:t>
      </w:r>
      <w:r w:rsidR="00BD4611">
        <w:rPr>
          <w:b/>
          <w:bCs/>
          <w:sz w:val="28"/>
          <w:szCs w:val="28"/>
        </w:rPr>
        <w:t xml:space="preserve"> </w:t>
      </w:r>
    </w:p>
    <w:p w:rsidR="000D4457" w:rsidRDefault="000D4457" w:rsidP="00BD4611">
      <w:pPr>
        <w:ind w:firstLine="708"/>
        <w:jc w:val="both"/>
        <w:rPr>
          <w:sz w:val="28"/>
          <w:szCs w:val="28"/>
        </w:rPr>
      </w:pPr>
      <w:r w:rsidRPr="00771F9E">
        <w:rPr>
          <w:sz w:val="28"/>
          <w:szCs w:val="28"/>
        </w:rPr>
        <w:t>«</w:t>
      </w:r>
      <w:r w:rsidRPr="00BB36F0">
        <w:rPr>
          <w:sz w:val="28"/>
          <w:szCs w:val="28"/>
        </w:rPr>
        <w:t xml:space="preserve">а) на </w:t>
      </w:r>
      <w:r>
        <w:rPr>
          <w:sz w:val="28"/>
          <w:szCs w:val="28"/>
        </w:rPr>
        <w:t>2025</w:t>
      </w:r>
      <w:r w:rsidRPr="00BB36F0">
        <w:rPr>
          <w:sz w:val="28"/>
          <w:szCs w:val="28"/>
        </w:rPr>
        <w:t xml:space="preserve"> год в сумме </w:t>
      </w:r>
      <w:r w:rsidRPr="00BC3F3F">
        <w:rPr>
          <w:sz w:val="28"/>
          <w:szCs w:val="28"/>
        </w:rPr>
        <w:t>4</w:t>
      </w:r>
      <w:r>
        <w:rPr>
          <w:sz w:val="28"/>
          <w:szCs w:val="28"/>
        </w:rPr>
        <w:t>331931</w:t>
      </w:r>
      <w:r w:rsidRPr="00BC3F3F">
        <w:rPr>
          <w:sz w:val="28"/>
          <w:szCs w:val="28"/>
        </w:rPr>
        <w:t xml:space="preserve"> рублей;</w:t>
      </w:r>
      <w:r>
        <w:rPr>
          <w:sz w:val="28"/>
          <w:szCs w:val="28"/>
        </w:rPr>
        <w:t>»;</w:t>
      </w:r>
    </w:p>
    <w:p w:rsidR="00BD4611" w:rsidRDefault="00BD4611" w:rsidP="00BD4611">
      <w:pPr>
        <w:ind w:firstLine="708"/>
        <w:jc w:val="both"/>
        <w:rPr>
          <w:sz w:val="28"/>
          <w:szCs w:val="28"/>
        </w:rPr>
      </w:pPr>
      <w:r w:rsidRPr="00D602C1">
        <w:rPr>
          <w:bCs/>
          <w:sz w:val="28"/>
          <w:szCs w:val="28"/>
        </w:rPr>
        <w:t>- подпункт «а»</w:t>
      </w:r>
      <w:r w:rsidR="000D4457" w:rsidRPr="00D602C1">
        <w:rPr>
          <w:bCs/>
          <w:sz w:val="28"/>
          <w:szCs w:val="28"/>
        </w:rPr>
        <w:t xml:space="preserve"> пункт</w:t>
      </w:r>
      <w:r w:rsidRPr="00D602C1">
        <w:rPr>
          <w:bCs/>
          <w:sz w:val="28"/>
          <w:szCs w:val="28"/>
        </w:rPr>
        <w:t>а</w:t>
      </w:r>
      <w:r w:rsidR="000D4457" w:rsidRPr="00D602C1">
        <w:rPr>
          <w:bCs/>
          <w:sz w:val="28"/>
          <w:szCs w:val="28"/>
        </w:rPr>
        <w:t xml:space="preserve"> 5</w:t>
      </w:r>
      <w:r w:rsidR="000D4457">
        <w:rPr>
          <w:b/>
          <w:bCs/>
          <w:sz w:val="28"/>
          <w:szCs w:val="28"/>
        </w:rPr>
        <w:t xml:space="preserve"> </w:t>
      </w:r>
      <w:r w:rsidRPr="00BD4611">
        <w:rPr>
          <w:bCs/>
          <w:sz w:val="28"/>
          <w:szCs w:val="28"/>
        </w:rPr>
        <w:t>изложить в новой редакции</w:t>
      </w:r>
      <w:r w:rsidR="00D602C1" w:rsidRPr="00D602C1">
        <w:rPr>
          <w:sz w:val="28"/>
          <w:szCs w:val="28"/>
        </w:rPr>
        <w:t xml:space="preserve"> </w:t>
      </w:r>
      <w:r w:rsidR="00D602C1">
        <w:rPr>
          <w:sz w:val="28"/>
          <w:szCs w:val="28"/>
        </w:rPr>
        <w:t>следующего содержания</w:t>
      </w:r>
      <w:r w:rsidRPr="00BD4611">
        <w:rPr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0D4457" w:rsidRPr="00771F9E">
        <w:rPr>
          <w:sz w:val="28"/>
          <w:szCs w:val="28"/>
        </w:rPr>
        <w:t xml:space="preserve"> </w:t>
      </w:r>
    </w:p>
    <w:p w:rsidR="00D602C1" w:rsidRDefault="000D4457" w:rsidP="00D602C1">
      <w:pPr>
        <w:ind w:firstLine="708"/>
        <w:jc w:val="both"/>
        <w:rPr>
          <w:sz w:val="28"/>
          <w:szCs w:val="28"/>
        </w:rPr>
      </w:pPr>
      <w:r w:rsidRPr="00771F9E">
        <w:rPr>
          <w:sz w:val="28"/>
          <w:szCs w:val="28"/>
        </w:rPr>
        <w:t>«</w:t>
      </w:r>
      <w:r w:rsidRPr="00BB36F0">
        <w:rPr>
          <w:sz w:val="28"/>
          <w:szCs w:val="28"/>
        </w:rPr>
        <w:t xml:space="preserve">а) на </w:t>
      </w:r>
      <w:r>
        <w:rPr>
          <w:sz w:val="28"/>
          <w:szCs w:val="28"/>
        </w:rPr>
        <w:t>2025</w:t>
      </w:r>
      <w:r w:rsidRPr="00BB36F0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20000</w:t>
      </w:r>
      <w:r w:rsidRPr="00BC3F3F">
        <w:rPr>
          <w:sz w:val="28"/>
          <w:szCs w:val="28"/>
        </w:rPr>
        <w:t xml:space="preserve"> рублей;</w:t>
      </w:r>
      <w:r>
        <w:rPr>
          <w:sz w:val="28"/>
          <w:szCs w:val="28"/>
        </w:rPr>
        <w:t>»;</w:t>
      </w:r>
    </w:p>
    <w:p w:rsidR="00DF72EE" w:rsidRPr="00D602C1" w:rsidRDefault="00DF72EE" w:rsidP="00D602C1">
      <w:pPr>
        <w:ind w:firstLine="708"/>
        <w:jc w:val="both"/>
        <w:rPr>
          <w:sz w:val="28"/>
          <w:szCs w:val="28"/>
        </w:rPr>
      </w:pPr>
      <w:r w:rsidRPr="00771F9E">
        <w:rPr>
          <w:b/>
          <w:bCs/>
          <w:sz w:val="28"/>
          <w:szCs w:val="28"/>
        </w:rPr>
        <w:t>1.</w:t>
      </w:r>
      <w:r w:rsidR="00E14DCC">
        <w:rPr>
          <w:b/>
          <w:bCs/>
          <w:sz w:val="28"/>
          <w:szCs w:val="28"/>
        </w:rPr>
        <w:t>3</w:t>
      </w:r>
      <w:r w:rsidRPr="00771F9E">
        <w:rPr>
          <w:b/>
          <w:bCs/>
          <w:sz w:val="28"/>
          <w:szCs w:val="28"/>
        </w:rPr>
        <w:t>.</w:t>
      </w:r>
      <w:r w:rsidRPr="00771F9E">
        <w:rPr>
          <w:bCs/>
          <w:sz w:val="28"/>
          <w:szCs w:val="28"/>
        </w:rPr>
        <w:t xml:space="preserve"> </w:t>
      </w:r>
      <w:r w:rsidRPr="00771F9E">
        <w:rPr>
          <w:b/>
          <w:sz w:val="28"/>
          <w:szCs w:val="28"/>
        </w:rPr>
        <w:t>в пункте 3 части 6 «Межбюджетные трансферты бюджетам муниципальных образований Черемисиновского района»:</w:t>
      </w:r>
    </w:p>
    <w:p w:rsidR="00DF72EE" w:rsidRPr="00771F9E" w:rsidRDefault="00DF72EE" w:rsidP="00DF72E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21992901"/>
      <w:r w:rsidRPr="00771F9E">
        <w:rPr>
          <w:rFonts w:ascii="Times New Roman" w:hAnsi="Times New Roman" w:cs="Times New Roman"/>
          <w:sz w:val="28"/>
          <w:szCs w:val="28"/>
        </w:rPr>
        <w:t xml:space="preserve">- в абзаце 1 </w:t>
      </w:r>
      <w:r w:rsidR="00D602C1">
        <w:rPr>
          <w:rFonts w:ascii="Times New Roman" w:hAnsi="Times New Roman" w:cs="Times New Roman"/>
          <w:sz w:val="28"/>
          <w:szCs w:val="28"/>
        </w:rPr>
        <w:t>слова</w:t>
      </w:r>
      <w:r w:rsidRPr="00771F9E">
        <w:rPr>
          <w:rFonts w:ascii="Times New Roman" w:hAnsi="Times New Roman" w:cs="Times New Roman"/>
          <w:sz w:val="28"/>
          <w:szCs w:val="28"/>
        </w:rPr>
        <w:t xml:space="preserve"> «</w:t>
      </w:r>
      <w:r w:rsidR="00D602C1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FE6CE5" w:rsidRPr="00771F9E">
        <w:rPr>
          <w:rFonts w:ascii="Times New Roman" w:hAnsi="Times New Roman" w:cs="Times New Roman"/>
          <w:sz w:val="28"/>
          <w:szCs w:val="28"/>
        </w:rPr>
        <w:t>6590225,0</w:t>
      </w:r>
      <w:r w:rsidR="00D602C1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771F9E">
        <w:rPr>
          <w:rFonts w:ascii="Times New Roman" w:hAnsi="Times New Roman" w:cs="Times New Roman"/>
          <w:sz w:val="28"/>
          <w:szCs w:val="28"/>
        </w:rPr>
        <w:t xml:space="preserve">» заменить </w:t>
      </w:r>
      <w:r w:rsidR="00D602C1">
        <w:rPr>
          <w:rFonts w:ascii="Times New Roman" w:hAnsi="Times New Roman" w:cs="Times New Roman"/>
          <w:sz w:val="28"/>
          <w:szCs w:val="28"/>
        </w:rPr>
        <w:t>словами</w:t>
      </w:r>
      <w:r w:rsidRPr="00771F9E">
        <w:rPr>
          <w:rFonts w:ascii="Times New Roman" w:hAnsi="Times New Roman" w:cs="Times New Roman"/>
          <w:sz w:val="28"/>
          <w:szCs w:val="28"/>
        </w:rPr>
        <w:t xml:space="preserve"> «</w:t>
      </w:r>
      <w:r w:rsidR="00D602C1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FE6CE5">
        <w:rPr>
          <w:rFonts w:ascii="Times New Roman" w:hAnsi="Times New Roman" w:cs="Times New Roman"/>
          <w:sz w:val="28"/>
          <w:szCs w:val="28"/>
        </w:rPr>
        <w:t>6905475,0</w:t>
      </w:r>
      <w:r w:rsidR="00D602C1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771F9E">
        <w:rPr>
          <w:rFonts w:ascii="Times New Roman" w:hAnsi="Times New Roman" w:cs="Times New Roman"/>
          <w:sz w:val="28"/>
          <w:szCs w:val="28"/>
        </w:rPr>
        <w:t>»;</w:t>
      </w:r>
      <w:r w:rsidR="00D60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2C1" w:rsidRDefault="00D602C1" w:rsidP="00FE6CE5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98238263"/>
      <w:bookmarkEnd w:id="6"/>
      <w:bookmarkEnd w:id="7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6CE5" w:rsidRPr="00771F9E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>4</w:t>
      </w:r>
      <w:r w:rsidR="00FE6CE5" w:rsidRPr="00771F9E">
        <w:rPr>
          <w:rFonts w:ascii="Times New Roman" w:hAnsi="Times New Roman" w:cs="Times New Roman"/>
          <w:sz w:val="28"/>
          <w:szCs w:val="28"/>
        </w:rPr>
        <w:t xml:space="preserve"> изложить </w:t>
      </w:r>
      <w:r>
        <w:rPr>
          <w:rFonts w:ascii="Times New Roman" w:hAnsi="Times New Roman" w:cs="Times New Roman"/>
          <w:sz w:val="28"/>
          <w:szCs w:val="28"/>
        </w:rPr>
        <w:t xml:space="preserve">в новой редакции следующего содержания: </w:t>
      </w:r>
    </w:p>
    <w:p w:rsidR="00FE6CE5" w:rsidRPr="0020426B" w:rsidRDefault="00FE6CE5" w:rsidP="00FE6CE5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9E">
        <w:rPr>
          <w:rFonts w:ascii="Times New Roman" w:hAnsi="Times New Roman" w:cs="Times New Roman"/>
          <w:sz w:val="28"/>
          <w:szCs w:val="28"/>
        </w:rPr>
        <w:t xml:space="preserve">«в форме иных межбюджетных трансфертов на 2025 год – </w:t>
      </w:r>
      <w:r>
        <w:rPr>
          <w:rFonts w:ascii="Times New Roman" w:hAnsi="Times New Roman" w:cs="Times New Roman"/>
          <w:sz w:val="28"/>
          <w:szCs w:val="28"/>
        </w:rPr>
        <w:t>2063877</w:t>
      </w:r>
      <w:r w:rsidRPr="00771F9E">
        <w:rPr>
          <w:rFonts w:ascii="Times New Roman" w:hAnsi="Times New Roman" w:cs="Times New Roman"/>
          <w:sz w:val="28"/>
          <w:szCs w:val="28"/>
        </w:rPr>
        <w:t>,00 рублей, на 2026 год - 556702,00 рублей согласно приложений №№9,10 к настоящему Решению.»;</w:t>
      </w:r>
    </w:p>
    <w:p w:rsidR="00DF72EE" w:rsidRPr="00A03948" w:rsidRDefault="00DF72EE" w:rsidP="00A03948">
      <w:pPr>
        <w:ind w:firstLine="708"/>
        <w:jc w:val="both"/>
        <w:rPr>
          <w:b/>
          <w:sz w:val="28"/>
          <w:szCs w:val="28"/>
        </w:rPr>
      </w:pPr>
      <w:r w:rsidRPr="00BF59FC">
        <w:rPr>
          <w:b/>
          <w:bCs/>
          <w:sz w:val="28"/>
          <w:szCs w:val="28"/>
        </w:rPr>
        <w:t>1.</w:t>
      </w:r>
      <w:r w:rsidR="000D4457">
        <w:rPr>
          <w:b/>
          <w:bCs/>
          <w:sz w:val="28"/>
          <w:szCs w:val="28"/>
        </w:rPr>
        <w:t>4</w:t>
      </w:r>
      <w:r w:rsidRPr="00BF59FC">
        <w:rPr>
          <w:b/>
          <w:bCs/>
          <w:sz w:val="28"/>
          <w:szCs w:val="28"/>
        </w:rPr>
        <w:t xml:space="preserve">. </w:t>
      </w:r>
      <w:r w:rsidRPr="0020426B">
        <w:rPr>
          <w:b/>
          <w:sz w:val="28"/>
          <w:szCs w:val="28"/>
        </w:rPr>
        <w:t>в</w:t>
      </w:r>
      <w:r w:rsidRPr="0020426B">
        <w:rPr>
          <w:b/>
          <w:bCs/>
          <w:sz w:val="28"/>
          <w:szCs w:val="28"/>
        </w:rPr>
        <w:t xml:space="preserve"> </w:t>
      </w:r>
      <w:r w:rsidRPr="0020426B">
        <w:rPr>
          <w:b/>
          <w:sz w:val="28"/>
          <w:szCs w:val="28"/>
        </w:rPr>
        <w:t>пункте 4</w:t>
      </w:r>
      <w:r w:rsidRPr="00E30F66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Pr="00BF59FC">
        <w:rPr>
          <w:b/>
          <w:bCs/>
          <w:sz w:val="28"/>
          <w:szCs w:val="28"/>
        </w:rPr>
        <w:t>части 7</w:t>
      </w:r>
      <w:r w:rsidRPr="00BF59FC">
        <w:rPr>
          <w:sz w:val="28"/>
          <w:szCs w:val="28"/>
        </w:rPr>
        <w:t xml:space="preserve"> «</w:t>
      </w:r>
      <w:r w:rsidRPr="00BF59FC">
        <w:rPr>
          <w:b/>
          <w:sz w:val="28"/>
          <w:szCs w:val="28"/>
        </w:rPr>
        <w:t>Особенности использования бюджетных ассигнований</w:t>
      </w:r>
      <w:r w:rsidR="00A03948">
        <w:rPr>
          <w:b/>
          <w:sz w:val="28"/>
          <w:szCs w:val="28"/>
        </w:rPr>
        <w:t xml:space="preserve"> </w:t>
      </w:r>
      <w:r w:rsidRPr="00BF59FC">
        <w:rPr>
          <w:b/>
          <w:sz w:val="28"/>
          <w:szCs w:val="28"/>
        </w:rPr>
        <w:t>на обеспечение деятельности органов местного самоуправления Черемисиновского района Курской области и муниципальных учреждений района»</w:t>
      </w:r>
      <w:bookmarkStart w:id="9" w:name="_Hlk30150786"/>
      <w:bookmarkStart w:id="10" w:name="_Hlk64704436"/>
      <w:r>
        <w:rPr>
          <w:b/>
          <w:sz w:val="28"/>
          <w:szCs w:val="28"/>
        </w:rPr>
        <w:t xml:space="preserve"> </w:t>
      </w:r>
      <w:r w:rsidRPr="00771F9E">
        <w:rPr>
          <w:sz w:val="28"/>
          <w:szCs w:val="28"/>
        </w:rPr>
        <w:t>слова «</w:t>
      </w:r>
      <w:r w:rsidR="00FE6CE5">
        <w:rPr>
          <w:sz w:val="28"/>
          <w:szCs w:val="28"/>
        </w:rPr>
        <w:t xml:space="preserve">4493220,28 </w:t>
      </w:r>
      <w:r w:rsidR="00FE6CE5" w:rsidRPr="00771F9E">
        <w:rPr>
          <w:sz w:val="28"/>
          <w:szCs w:val="28"/>
        </w:rPr>
        <w:t>рублей</w:t>
      </w:r>
      <w:r w:rsidRPr="00771F9E">
        <w:rPr>
          <w:sz w:val="28"/>
          <w:szCs w:val="28"/>
        </w:rPr>
        <w:t>» заменить словами «</w:t>
      </w:r>
      <w:r w:rsidR="00FE6CE5" w:rsidRPr="00FE6CE5">
        <w:rPr>
          <w:sz w:val="28"/>
          <w:szCs w:val="28"/>
        </w:rPr>
        <w:t>890682,42 рублей</w:t>
      </w:r>
      <w:r w:rsidRPr="00771F9E">
        <w:rPr>
          <w:sz w:val="28"/>
          <w:szCs w:val="28"/>
        </w:rPr>
        <w:t>»</w:t>
      </w:r>
      <w:r w:rsidR="00771F9E">
        <w:rPr>
          <w:sz w:val="28"/>
          <w:szCs w:val="28"/>
        </w:rPr>
        <w:t>.</w:t>
      </w:r>
    </w:p>
    <w:bookmarkEnd w:id="1"/>
    <w:bookmarkEnd w:id="9"/>
    <w:bookmarkEnd w:id="10"/>
    <w:p w:rsidR="00DF72EE" w:rsidRPr="005F7471" w:rsidRDefault="00DF72EE" w:rsidP="00DF72E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0D445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 w:rsidRPr="005F74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5F7471">
        <w:rPr>
          <w:b/>
          <w:sz w:val="28"/>
          <w:szCs w:val="28"/>
        </w:rPr>
        <w:t>риложения №№1,</w:t>
      </w:r>
      <w:r>
        <w:rPr>
          <w:b/>
          <w:sz w:val="28"/>
          <w:szCs w:val="28"/>
        </w:rPr>
        <w:t>2,3,</w:t>
      </w:r>
      <w:r w:rsidRPr="005F7471">
        <w:rPr>
          <w:b/>
          <w:sz w:val="28"/>
          <w:szCs w:val="28"/>
        </w:rPr>
        <w:t>4,5</w:t>
      </w:r>
      <w:r>
        <w:rPr>
          <w:b/>
          <w:sz w:val="28"/>
          <w:szCs w:val="28"/>
        </w:rPr>
        <w:t xml:space="preserve">,9,10 </w:t>
      </w:r>
      <w:r w:rsidRPr="005F7471">
        <w:rPr>
          <w:sz w:val="28"/>
          <w:szCs w:val="28"/>
        </w:rPr>
        <w:t xml:space="preserve">изложить в новой редакции (прилагаются). </w:t>
      </w:r>
    </w:p>
    <w:bookmarkEnd w:id="0"/>
    <w:bookmarkEnd w:id="2"/>
    <w:p w:rsidR="00DF72EE" w:rsidRPr="005F7471" w:rsidRDefault="00DF72EE" w:rsidP="00DF72EE">
      <w:pPr>
        <w:ind w:firstLine="708"/>
        <w:jc w:val="both"/>
        <w:rPr>
          <w:sz w:val="28"/>
          <w:szCs w:val="28"/>
        </w:rPr>
      </w:pPr>
      <w:r w:rsidRPr="005F7471">
        <w:rPr>
          <w:sz w:val="28"/>
          <w:szCs w:val="28"/>
        </w:rPr>
        <w:t xml:space="preserve">2. Опубликовать настоящее решение на официальном сайте муниципального </w:t>
      </w:r>
      <w:r w:rsidR="00C63AD6">
        <w:rPr>
          <w:sz w:val="28"/>
          <w:szCs w:val="28"/>
        </w:rPr>
        <w:t>образования</w:t>
      </w:r>
      <w:r w:rsidRPr="005F7471">
        <w:rPr>
          <w:sz w:val="28"/>
          <w:szCs w:val="28"/>
        </w:rPr>
        <w:t xml:space="preserve"> «Черемисиновский</w:t>
      </w:r>
      <w:r w:rsidR="00C63AD6">
        <w:rPr>
          <w:sz w:val="28"/>
          <w:szCs w:val="28"/>
        </w:rPr>
        <w:t xml:space="preserve"> муниципальный</w:t>
      </w:r>
      <w:r w:rsidRPr="005F7471">
        <w:rPr>
          <w:sz w:val="28"/>
          <w:szCs w:val="28"/>
        </w:rPr>
        <w:t xml:space="preserve"> район» Курской области.</w:t>
      </w:r>
    </w:p>
    <w:p w:rsidR="00DF72EE" w:rsidRDefault="00DF72EE" w:rsidP="00DF72EE">
      <w:pPr>
        <w:ind w:firstLine="708"/>
        <w:jc w:val="both"/>
        <w:rPr>
          <w:sz w:val="28"/>
          <w:szCs w:val="28"/>
        </w:rPr>
      </w:pPr>
      <w:r w:rsidRPr="005F7471">
        <w:rPr>
          <w:sz w:val="28"/>
          <w:szCs w:val="28"/>
        </w:rPr>
        <w:t>3. Настоящее решение вступает в силу со дня его подписания и официального опубликования.</w:t>
      </w:r>
      <w:r>
        <w:rPr>
          <w:sz w:val="28"/>
          <w:szCs w:val="28"/>
        </w:rPr>
        <w:t xml:space="preserve"> </w:t>
      </w:r>
    </w:p>
    <w:p w:rsidR="00DF72EE" w:rsidRDefault="00DF72EE" w:rsidP="00DF72EE">
      <w:pPr>
        <w:jc w:val="both"/>
        <w:rPr>
          <w:sz w:val="28"/>
          <w:szCs w:val="28"/>
        </w:rPr>
      </w:pPr>
    </w:p>
    <w:p w:rsidR="00DF72EE" w:rsidRDefault="00DF72EE" w:rsidP="00DF72EE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Представительного Собрания</w:t>
      </w:r>
      <w:r w:rsidR="00A03948" w:rsidRPr="00A03948">
        <w:rPr>
          <w:sz w:val="28"/>
          <w:szCs w:val="28"/>
        </w:rPr>
        <w:t xml:space="preserve"> </w:t>
      </w:r>
      <w:r w:rsidR="00A03948">
        <w:rPr>
          <w:sz w:val="28"/>
          <w:szCs w:val="28"/>
        </w:rPr>
        <w:t xml:space="preserve">                                  И.И. Воронов</w:t>
      </w:r>
    </w:p>
    <w:p w:rsidR="00DF72EE" w:rsidRDefault="00DF72EE" w:rsidP="00DF72EE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Черемисиновского района Курской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</w:p>
    <w:p w:rsidR="00DF72EE" w:rsidRDefault="00DF72EE" w:rsidP="00DF72EE">
      <w:pPr>
        <w:jc w:val="both"/>
        <w:rPr>
          <w:sz w:val="28"/>
          <w:szCs w:val="28"/>
        </w:rPr>
      </w:pPr>
    </w:p>
    <w:p w:rsidR="00DF72EE" w:rsidRDefault="00DF72EE" w:rsidP="00DF72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Черемисиновского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</w:t>
      </w:r>
      <w:r w:rsidR="00A03948">
        <w:rPr>
          <w:sz w:val="28"/>
          <w:szCs w:val="28"/>
        </w:rPr>
        <w:t xml:space="preserve">   </w:t>
      </w:r>
      <w:r>
        <w:rPr>
          <w:sz w:val="28"/>
          <w:szCs w:val="28"/>
        </w:rPr>
        <w:t>М.Н. Игнатов</w:t>
      </w:r>
    </w:p>
    <w:p w:rsidR="00DF72EE" w:rsidRDefault="00DF72EE" w:rsidP="00DF72EE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bookmarkEnd w:id="8"/>
    </w:p>
    <w:p w:rsidR="004D4858" w:rsidRDefault="004D4858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tbl>
      <w:tblPr>
        <w:tblW w:w="10660" w:type="dxa"/>
        <w:jc w:val="center"/>
        <w:tblLook w:val="04A0" w:firstRow="1" w:lastRow="0" w:firstColumn="1" w:lastColumn="0" w:noHBand="0" w:noVBand="1"/>
      </w:tblPr>
      <w:tblGrid>
        <w:gridCol w:w="2680"/>
        <w:gridCol w:w="3420"/>
        <w:gridCol w:w="1660"/>
        <w:gridCol w:w="1420"/>
        <w:gridCol w:w="1480"/>
      </w:tblGrid>
      <w:tr w:rsidR="00A5147A" w:rsidRPr="00A5147A" w:rsidTr="00A5147A">
        <w:trPr>
          <w:trHeight w:val="255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 xml:space="preserve">                                     Приложение №1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4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 xml:space="preserve"> к  Решению Представительного Собрания 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4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 xml:space="preserve">   Черемисиновского района  Курской области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4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от 31.07.2025 №122</w:t>
            </w:r>
          </w:p>
        </w:tc>
      </w:tr>
      <w:tr w:rsidR="00A5147A" w:rsidRPr="00A5147A" w:rsidTr="00A5147A">
        <w:trPr>
          <w:trHeight w:val="735"/>
          <w:jc w:val="center"/>
        </w:trPr>
        <w:tc>
          <w:tcPr>
            <w:tcW w:w="10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 xml:space="preserve"> Источники внутреннего финансирования дефицита бюджета муниципального образования "Черемисиновский муниципальный район" Курской области на 2025 год и плановый период 2026 и 2027 годов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руб.</w:t>
            </w:r>
          </w:p>
        </w:tc>
      </w:tr>
      <w:tr w:rsidR="00A5147A" w:rsidRPr="00A5147A" w:rsidTr="00A5147A">
        <w:trPr>
          <w:trHeight w:val="420"/>
          <w:jc w:val="center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Код бюджетной классификации Российской Федерации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Наименование источников финансирования дефицита бюджета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сумма на 2025 год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сумма на 2026 год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сумма на 2027 год</w:t>
            </w:r>
          </w:p>
        </w:tc>
      </w:tr>
      <w:tr w:rsidR="00A5147A" w:rsidRPr="00A5147A" w:rsidTr="00A5147A">
        <w:trPr>
          <w:trHeight w:val="855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01 00 00 00  00  0000 000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38 056 343,15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-1 800 000,00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5147A" w:rsidRPr="00A5147A" w:rsidTr="00A5147A">
        <w:trPr>
          <w:trHeight w:val="630"/>
          <w:jc w:val="center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01 03 00 00 00 0000 000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Бюджетные кредиты из других бюджетов бюджетной сиситемы Российской Федерации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1 800 000,00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-1 800 000,00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5147A" w:rsidRPr="00A5147A" w:rsidTr="00A5147A">
        <w:trPr>
          <w:trHeight w:val="675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01 03 01 00 00 0000 000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Бюджетные кредиты из других бюджетов бюджетной системы Российиской Федерации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1 800 000,00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-1 800 000,00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0,00</w:t>
            </w:r>
          </w:p>
        </w:tc>
      </w:tr>
      <w:tr w:rsidR="00A5147A" w:rsidRPr="00A5147A" w:rsidTr="00A5147A">
        <w:trPr>
          <w:trHeight w:val="900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01 03 01 00 00 0000 700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Привлечение бюджетных кредитов из других бюджетов бюджетной системы Российской Федерации бюджетами 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1 800 000,00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0,00</w:t>
            </w:r>
          </w:p>
        </w:tc>
      </w:tr>
      <w:tr w:rsidR="00A5147A" w:rsidRPr="00A5147A" w:rsidTr="00A5147A">
        <w:trPr>
          <w:trHeight w:val="1035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01 03 01 00 05 0000 710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  <w:sz w:val="16"/>
                <w:szCs w:val="16"/>
              </w:rPr>
            </w:pPr>
            <w:r w:rsidRPr="00A5147A">
              <w:rPr>
                <w:color w:val="000000"/>
                <w:sz w:val="16"/>
                <w:szCs w:val="16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1 800 000,00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0,00</w:t>
            </w:r>
          </w:p>
        </w:tc>
      </w:tr>
      <w:tr w:rsidR="00A5147A" w:rsidRPr="00A5147A" w:rsidTr="00A5147A">
        <w:trPr>
          <w:trHeight w:val="1185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01 03 01 00 00 0000 800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  <w:sz w:val="16"/>
                <w:szCs w:val="16"/>
              </w:rPr>
            </w:pPr>
            <w:r w:rsidRPr="00A5147A">
              <w:rPr>
                <w:color w:val="000000"/>
                <w:sz w:val="16"/>
                <w:szCs w:val="16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-1 800 000,00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0,00</w:t>
            </w:r>
          </w:p>
        </w:tc>
      </w:tr>
      <w:tr w:rsidR="00A5147A" w:rsidRPr="00A5147A" w:rsidTr="00A5147A">
        <w:trPr>
          <w:trHeight w:val="900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01 03 01 00 05 0000 810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  <w:sz w:val="16"/>
                <w:szCs w:val="16"/>
              </w:rPr>
            </w:pPr>
            <w:r w:rsidRPr="00A5147A">
              <w:rPr>
                <w:color w:val="000000"/>
                <w:sz w:val="16"/>
                <w:szCs w:val="16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-1 800 000,00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0,00</w:t>
            </w:r>
          </w:p>
        </w:tc>
      </w:tr>
      <w:tr w:rsidR="00A5147A" w:rsidRPr="00A5147A" w:rsidTr="00A5147A">
        <w:trPr>
          <w:trHeight w:val="420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 xml:space="preserve">   01 05 00 00 00 0000 000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36 256 343,15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01 05 00 00 00 0000 500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 xml:space="preserve">Увеличение остатков средств бюджетов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-563 585 635,45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-400 249 405,00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-366 719 915,00</w:t>
            </w:r>
          </w:p>
        </w:tc>
      </w:tr>
      <w:tr w:rsidR="00A5147A" w:rsidRPr="00A5147A" w:rsidTr="00A5147A">
        <w:trPr>
          <w:trHeight w:val="450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01 05 02 00 00 0000 500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 xml:space="preserve">Увеличение прочих остатков средств  бюджетов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-563 585 635,45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-400 249 405,00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-366 719 915,00</w:t>
            </w:r>
          </w:p>
        </w:tc>
      </w:tr>
      <w:tr w:rsidR="00A5147A" w:rsidRPr="00A5147A" w:rsidTr="00A5147A">
        <w:trPr>
          <w:trHeight w:val="450"/>
          <w:jc w:val="center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01 05 02 01 00 0000 510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 xml:space="preserve">Увеличение прочих остатков денежных  средств  бюджетов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-563 585 635,45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-400 249 405,00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-366 719 915,00</w:t>
            </w:r>
          </w:p>
        </w:tc>
      </w:tr>
      <w:tr w:rsidR="00A5147A" w:rsidRPr="00A5147A" w:rsidTr="00A5147A">
        <w:trPr>
          <w:trHeight w:val="450"/>
          <w:jc w:val="center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01 05 02 01 05 0000 510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Увеличение прочих остатков денежных  средств  бюджетов муниципальных районов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-563 585 635,45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-400 249 405,00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-366 719 915,00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01 05 00 00 00 0000 600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 xml:space="preserve">Уменьшение остатков средств бюджетов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599 841 978,60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400 249 405,00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366 719 915,00</w:t>
            </w:r>
          </w:p>
        </w:tc>
      </w:tr>
      <w:tr w:rsidR="00A5147A" w:rsidRPr="00A5147A" w:rsidTr="00A5147A">
        <w:trPr>
          <w:trHeight w:val="450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01 05 02 00 00 0000 600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 xml:space="preserve">Уменьшение прочих остатков средств бюджетов 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599 841 978,60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400 249 405,00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366 719 915,00</w:t>
            </w:r>
          </w:p>
        </w:tc>
      </w:tr>
      <w:tr w:rsidR="00A5147A" w:rsidRPr="00A5147A" w:rsidTr="00A5147A">
        <w:trPr>
          <w:trHeight w:val="450"/>
          <w:jc w:val="center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01 05 02 01 00 0000 610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599 841 978,60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400 249 405,00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366 719 915,00</w:t>
            </w:r>
          </w:p>
        </w:tc>
      </w:tr>
      <w:tr w:rsidR="00A5147A" w:rsidRPr="00A5147A" w:rsidTr="00A5147A">
        <w:trPr>
          <w:trHeight w:val="450"/>
          <w:jc w:val="center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01 05 02 01 05 0000 610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Уменьшение прочих остатков денежных  средств бюджетов муниципальных районов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599 841 978,60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400 249 405,00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366 719 915,00</w:t>
            </w:r>
          </w:p>
        </w:tc>
      </w:tr>
      <w:tr w:rsidR="00A5147A" w:rsidRPr="00A5147A" w:rsidTr="00A5147A">
        <w:trPr>
          <w:trHeight w:val="435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01 06 00 00  00  0000 000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Иные источники внутреннего финансирования дефицитов бюджетов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5147A" w:rsidRPr="00A5147A" w:rsidTr="00A5147A">
        <w:trPr>
          <w:trHeight w:val="630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01 06 05 00  00  0000 000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147A" w:rsidRPr="00A5147A" w:rsidRDefault="00A5147A" w:rsidP="00A5147A">
            <w:pPr>
              <w:widowControl/>
              <w:jc w:val="both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A5147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5147A" w:rsidRPr="00A5147A" w:rsidTr="00A5147A">
        <w:trPr>
          <w:trHeight w:val="675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01 06 05 00 00 0000 600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  <w:sz w:val="16"/>
                <w:szCs w:val="16"/>
              </w:rPr>
            </w:pPr>
            <w:r w:rsidRPr="00A5147A">
              <w:rPr>
                <w:color w:val="000000"/>
                <w:sz w:val="16"/>
                <w:szCs w:val="16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500 000,00</w:t>
            </w:r>
          </w:p>
        </w:tc>
      </w:tr>
      <w:tr w:rsidR="00A5147A" w:rsidRPr="00A5147A" w:rsidTr="00A5147A">
        <w:trPr>
          <w:trHeight w:val="900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lastRenderedPageBreak/>
              <w:t>01 06 05 02 00 0000 600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  <w:sz w:val="16"/>
                <w:szCs w:val="16"/>
              </w:rPr>
            </w:pPr>
            <w:r w:rsidRPr="00A5147A">
              <w:rPr>
                <w:color w:val="000000"/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500 000,00</w:t>
            </w:r>
          </w:p>
        </w:tc>
      </w:tr>
      <w:tr w:rsidR="00A5147A" w:rsidRPr="00A5147A" w:rsidTr="00A5147A">
        <w:trPr>
          <w:trHeight w:val="1125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01 06 05 02 05 0000 640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  <w:sz w:val="16"/>
                <w:szCs w:val="16"/>
              </w:rPr>
            </w:pPr>
            <w:r w:rsidRPr="00A5147A">
              <w:rPr>
                <w:color w:val="000000"/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500 000,00</w:t>
            </w:r>
          </w:p>
        </w:tc>
      </w:tr>
      <w:tr w:rsidR="00A5147A" w:rsidRPr="00A5147A" w:rsidTr="00A5147A">
        <w:trPr>
          <w:trHeight w:val="450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01 06 05 02 05 5000 640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  <w:sz w:val="16"/>
                <w:szCs w:val="16"/>
              </w:rPr>
            </w:pPr>
            <w:r w:rsidRPr="00A5147A">
              <w:rPr>
                <w:color w:val="000000"/>
                <w:sz w:val="16"/>
                <w:szCs w:val="16"/>
              </w:rPr>
              <w:t>Бюджетные кредиты, предоставленные  для частичного покрытия дефицитов бюджетов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500 000,00</w:t>
            </w:r>
          </w:p>
        </w:tc>
      </w:tr>
      <w:tr w:rsidR="00A5147A" w:rsidRPr="00A5147A" w:rsidTr="00A5147A">
        <w:trPr>
          <w:trHeight w:val="900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01 06 05 02 05 5004 640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 xml:space="preserve">Бюджетные кредиты, предоставленные  для частичного покрытия дефицитов бюджетов поселений, возврат которых осуществляется поселениями           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500 000,00</w:t>
            </w:r>
          </w:p>
        </w:tc>
      </w:tr>
      <w:tr w:rsidR="00A5147A" w:rsidRPr="00A5147A" w:rsidTr="00A5147A">
        <w:trPr>
          <w:trHeight w:val="750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01 06 05 00 00 0000 500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147A" w:rsidRPr="00A5147A" w:rsidRDefault="00A5147A" w:rsidP="00A5147A">
            <w:pPr>
              <w:widowControl/>
              <w:spacing w:after="240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-500 000,00</w:t>
            </w:r>
          </w:p>
        </w:tc>
      </w:tr>
      <w:tr w:rsidR="00A5147A" w:rsidRPr="00A5147A" w:rsidTr="00A5147A">
        <w:trPr>
          <w:trHeight w:val="900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01 06 05 02 00 0000 500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-500 000,00</w:t>
            </w:r>
          </w:p>
        </w:tc>
      </w:tr>
      <w:tr w:rsidR="00A5147A" w:rsidRPr="00A5147A" w:rsidTr="00A5147A">
        <w:trPr>
          <w:trHeight w:val="1125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01 06 05 02 05 0000 540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147A" w:rsidRPr="00A5147A" w:rsidRDefault="00A5147A" w:rsidP="00A5147A">
            <w:pPr>
              <w:widowControl/>
              <w:jc w:val="both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из бюджетов муниципальных районов 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-500 000,00</w:t>
            </w:r>
          </w:p>
        </w:tc>
      </w:tr>
      <w:tr w:rsidR="00A5147A" w:rsidRPr="00A5147A" w:rsidTr="00A5147A">
        <w:trPr>
          <w:trHeight w:val="495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01 06 05 02 05 5000 540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Бюджетные кредиты, предоставленные  для частичного покрытия дефицитов бюджетов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-500 000,00</w:t>
            </w:r>
          </w:p>
        </w:tc>
      </w:tr>
      <w:tr w:rsidR="00A5147A" w:rsidRPr="00A5147A" w:rsidTr="00A5147A">
        <w:trPr>
          <w:trHeight w:val="900"/>
          <w:jc w:val="center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01 06 05 02 05 5004 540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 xml:space="preserve">Бюджетные кредиты, предоставленные  для частичного покрытия дефицитов бюджетов поселений, возврат которых осуществляется поселениями           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-500 000,00</w:t>
            </w:r>
          </w:p>
        </w:tc>
      </w:tr>
    </w:tbl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tbl>
      <w:tblPr>
        <w:tblW w:w="10480" w:type="dxa"/>
        <w:jc w:val="center"/>
        <w:tblLook w:val="04A0" w:firstRow="1" w:lastRow="0" w:firstColumn="1" w:lastColumn="0" w:noHBand="0" w:noVBand="1"/>
      </w:tblPr>
      <w:tblGrid>
        <w:gridCol w:w="2260"/>
        <w:gridCol w:w="3520"/>
        <w:gridCol w:w="1640"/>
        <w:gridCol w:w="1540"/>
        <w:gridCol w:w="1520"/>
      </w:tblGrid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 xml:space="preserve">                                     Приложение №2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 xml:space="preserve"> к  Решению Представительного Собрания 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Черемисиновского района  Курской области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от 31.07.2025 №122</w:t>
            </w:r>
          </w:p>
        </w:tc>
      </w:tr>
      <w:tr w:rsidR="00A5147A" w:rsidRPr="00A5147A" w:rsidTr="00A5147A">
        <w:trPr>
          <w:trHeight w:val="1470"/>
          <w:jc w:val="center"/>
        </w:trPr>
        <w:tc>
          <w:tcPr>
            <w:tcW w:w="10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5147A">
              <w:rPr>
                <w:rFonts w:ascii="Calibri" w:hAnsi="Calibri" w:cs="Calibri"/>
                <w:b/>
                <w:bCs/>
                <w:sz w:val="22"/>
                <w:szCs w:val="22"/>
              </w:rPr>
              <w:t>ПРОГНОЗИРУЕМОЕ ПОСТУПЛЕНИЕ  ДОХОДОВ</w:t>
            </w:r>
            <w:r w:rsidRPr="00A5147A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В БЮДЖЕТ МУНИЦИПАЛЬНОГО ОБРАЗОВАНИЯ "ЧЕРЕМИСИНОВСКИЙ МУНИЦИПАЛЬНЫЙ РАЙОН", ВКЛЮЧАЯ ОБЪЕМ МЕЖБЮДЖЕТНЫХ ТРАНСФЕРТОВ, ПОЛУЧАЕМЫХ ИЗ ДРУГИХ БЮДЖЕТОВ БЮДЖЕТНОЙ СИСТЕМЫ РОССИЙСКОЙ ФЕДЕРАЦИИ,  В 2025 ГОДУ И ПЛАНОВОМ ПЕРИОДЕ 2026 и 2027 ГОДАХ</w:t>
            </w:r>
          </w:p>
        </w:tc>
      </w:tr>
      <w:tr w:rsidR="00A5147A" w:rsidRPr="00A5147A" w:rsidTr="00A5147A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right"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A5147A">
              <w:rPr>
                <w:rFonts w:ascii="Calibri" w:hAnsi="Calibri" w:cs="Calibri"/>
                <w:sz w:val="22"/>
                <w:szCs w:val="22"/>
              </w:rPr>
              <w:t>(рублей)</w:t>
            </w:r>
          </w:p>
        </w:tc>
      </w:tr>
      <w:tr w:rsidR="00A5147A" w:rsidRPr="00A5147A" w:rsidTr="00A5147A">
        <w:trPr>
          <w:trHeight w:val="765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Наименование доходов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Сумма на 2025 год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Сумма на 2026 год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Сумма на 2027 год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5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578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 xml:space="preserve">         ВСЕГО ДОХОДОВ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560 227 254,73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399 749 405,00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366 219 915,00</w:t>
            </w:r>
          </w:p>
        </w:tc>
      </w:tr>
      <w:tr w:rsidR="00A5147A" w:rsidRPr="00A5147A" w:rsidTr="00A5147A">
        <w:trPr>
          <w:trHeight w:val="510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1 00 00000 00 0000 000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 xml:space="preserve"> НАЛОГОВЫЕ И НЕНАЛОГОВЫЕ ДОХОДЫ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123 227 228,45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134 075 003,00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143 265 611,00</w:t>
            </w:r>
          </w:p>
        </w:tc>
      </w:tr>
      <w:tr w:rsidR="00A5147A" w:rsidRPr="00A5147A" w:rsidTr="00A5147A">
        <w:trPr>
          <w:trHeight w:val="102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lastRenderedPageBreak/>
              <w:t>1 03 00000 00 0000 000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5 567 083,00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5 638 108,00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7 409 778,00</w:t>
            </w:r>
          </w:p>
        </w:tc>
      </w:tr>
      <w:tr w:rsidR="00A5147A" w:rsidRPr="00A5147A" w:rsidTr="00A5147A">
        <w:trPr>
          <w:trHeight w:val="76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1 03 02000 01 0000 110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5 567 083,00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5 638 108,00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7 409 778,00</w:t>
            </w:r>
          </w:p>
        </w:tc>
      </w:tr>
      <w:tr w:rsidR="00A5147A" w:rsidRPr="00A5147A" w:rsidTr="00A5147A">
        <w:trPr>
          <w:trHeight w:val="51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1 05 00000 00 0000 000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3 715 881,00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5 305 640,00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4 681 121,00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1 05 03000 01 0000 110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Единый сельскохозяйственный налог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1 304 615,00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1 710 681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1 806 516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1 05 03010 01 0000 110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1 304 615,00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1 710 681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1 806 516</w:t>
            </w:r>
          </w:p>
        </w:tc>
      </w:tr>
      <w:tr w:rsidR="00A5147A" w:rsidRPr="00A5147A" w:rsidTr="00A5147A">
        <w:trPr>
          <w:trHeight w:val="76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1 05 04000 02 0000 110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915 000,00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903 000,00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897 000,00</w:t>
            </w:r>
          </w:p>
        </w:tc>
      </w:tr>
      <w:tr w:rsidR="00A5147A" w:rsidRPr="00A5147A" w:rsidTr="00A5147A">
        <w:trPr>
          <w:trHeight w:val="102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1 05 04020 02 0000 110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915 000,00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903 000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897 000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1 08 00000 00 0000 000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1 492 408,00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1 092 172,00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1 092 172,00</w:t>
            </w:r>
          </w:p>
        </w:tc>
      </w:tr>
      <w:tr w:rsidR="00A5147A" w:rsidRPr="00A5147A" w:rsidTr="00A5147A">
        <w:trPr>
          <w:trHeight w:val="76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1 08 03000 01 0000 110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1 492 408,00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1 092 172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1 092 172</w:t>
            </w:r>
          </w:p>
        </w:tc>
      </w:tr>
      <w:tr w:rsidR="00A5147A" w:rsidRPr="00A5147A" w:rsidTr="00A5147A">
        <w:trPr>
          <w:trHeight w:val="127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1 08 03010 01 0000 110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 xml:space="preserve">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1 492 408,00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1 092 172,00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1 092 172,00</w:t>
            </w:r>
          </w:p>
        </w:tc>
      </w:tr>
      <w:tr w:rsidR="00A5147A" w:rsidRPr="00A5147A" w:rsidTr="00A5147A">
        <w:trPr>
          <w:trHeight w:val="127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1 11 00000 00 0000 000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4 359 252,00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4 484 195,00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4 484 195,00</w:t>
            </w:r>
          </w:p>
        </w:tc>
      </w:tr>
      <w:tr w:rsidR="00A5147A" w:rsidRPr="00A5147A" w:rsidTr="00A5147A">
        <w:trPr>
          <w:trHeight w:val="255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1 11 05000 00 0000 120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4 359 252,00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4 484 195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4 484 195</w:t>
            </w:r>
          </w:p>
        </w:tc>
      </w:tr>
      <w:tr w:rsidR="00A5147A" w:rsidRPr="00A5147A" w:rsidTr="00A5147A">
        <w:trPr>
          <w:trHeight w:val="189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i/>
                <w:iCs/>
                <w:color w:val="000000"/>
                <w:sz w:val="18"/>
                <w:szCs w:val="18"/>
              </w:rPr>
              <w:t>1 11 05010 00 0000 120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3 853 930,00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3 978 873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3 978 873</w:t>
            </w:r>
          </w:p>
        </w:tc>
      </w:tr>
      <w:tr w:rsidR="00A5147A" w:rsidRPr="00A5147A" w:rsidTr="00A5147A">
        <w:trPr>
          <w:trHeight w:val="280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lastRenderedPageBreak/>
              <w:t>1 11 05013 05 0000 120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2 995 623,00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3 120 566,00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3 120 566,00</w:t>
            </w:r>
          </w:p>
        </w:tc>
      </w:tr>
      <w:tr w:rsidR="00A5147A" w:rsidRPr="00A5147A" w:rsidTr="00A5147A">
        <w:trPr>
          <w:trHeight w:val="229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1 11 05013 13 0000 120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858 307,00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858 307,00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858 307,00</w:t>
            </w:r>
          </w:p>
        </w:tc>
      </w:tr>
      <w:tr w:rsidR="00A5147A" w:rsidRPr="00A5147A" w:rsidTr="00A5147A">
        <w:trPr>
          <w:trHeight w:val="280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1 11 05030 00 0000 120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505 322,00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505 322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505 322</w:t>
            </w:r>
          </w:p>
        </w:tc>
      </w:tr>
      <w:tr w:rsidR="00A5147A" w:rsidRPr="00A5147A" w:rsidTr="00A5147A">
        <w:trPr>
          <w:trHeight w:val="178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1 11 05035 05 0000 120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505 322,00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505 322,00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505 322,00</w:t>
            </w:r>
          </w:p>
        </w:tc>
      </w:tr>
      <w:tr w:rsidR="00A5147A" w:rsidRPr="00A5147A" w:rsidTr="00A5147A">
        <w:trPr>
          <w:trHeight w:val="51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1 12 00000 00 0000 000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48 720,00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48 720,00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48 720,00</w:t>
            </w:r>
          </w:p>
        </w:tc>
      </w:tr>
      <w:tr w:rsidR="00A5147A" w:rsidRPr="00A5147A" w:rsidTr="00A5147A">
        <w:trPr>
          <w:trHeight w:val="51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1 12 01000 01 0000 120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Плата за негативное воздействие на окружающую среду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48 720,00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48 720,00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48 720,00</w:t>
            </w:r>
          </w:p>
        </w:tc>
      </w:tr>
      <w:tr w:rsidR="00A5147A" w:rsidRPr="00A5147A" w:rsidTr="00A5147A">
        <w:trPr>
          <w:trHeight w:val="76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1 12 01010 01 0000 120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48 675,00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48 720,00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48 720,00</w:t>
            </w:r>
          </w:p>
        </w:tc>
      </w:tr>
      <w:tr w:rsidR="00A5147A" w:rsidRPr="00A5147A" w:rsidTr="00A5147A">
        <w:trPr>
          <w:trHeight w:val="76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1 12 01040 01 0000 120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Плата за размещение отходов производства и потребления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45,00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76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1 12 01041 01 0000 120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Плата за размещение отходов производства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45,00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02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1 13 00000 00 0000 000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5 841 999,45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5 593 600,00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5 593 600,00</w:t>
            </w:r>
          </w:p>
        </w:tc>
      </w:tr>
      <w:tr w:rsidR="00A5147A" w:rsidRPr="00A5147A" w:rsidTr="00A5147A">
        <w:trPr>
          <w:trHeight w:val="51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lastRenderedPageBreak/>
              <w:t>1 13 01000 00 0000 130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 xml:space="preserve">Доходы от оказания платных услуг (работ)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5 593 600,00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5 593 600,00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5 593 600,00</w:t>
            </w:r>
          </w:p>
        </w:tc>
      </w:tr>
      <w:tr w:rsidR="00A5147A" w:rsidRPr="00A5147A" w:rsidTr="00A5147A">
        <w:trPr>
          <w:trHeight w:val="54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i/>
                <w:iCs/>
                <w:color w:val="000000"/>
                <w:sz w:val="18"/>
                <w:szCs w:val="18"/>
              </w:rPr>
              <w:t>1 13 01990 00 0000 130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Прочие доходы от оказания платных услуг (работ)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5 593 600,00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5 593 600,00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5 593 600,00</w:t>
            </w:r>
          </w:p>
        </w:tc>
      </w:tr>
      <w:tr w:rsidR="00A5147A" w:rsidRPr="00A5147A" w:rsidTr="00A5147A">
        <w:trPr>
          <w:trHeight w:val="73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1 13 01995 05 0000 130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5 593 600,00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5 593 600,00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5 593 600,00</w:t>
            </w:r>
          </w:p>
        </w:tc>
      </w:tr>
      <w:tr w:rsidR="00A5147A" w:rsidRPr="00A5147A" w:rsidTr="00A5147A">
        <w:trPr>
          <w:trHeight w:val="73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1 13 02000 00 0000 130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248 399,45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18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1 13 02060 00 0000 130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190 455,00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44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1 13 02065 05 0000 130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190 455,00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73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i/>
                <w:iCs/>
                <w:color w:val="000000"/>
                <w:sz w:val="18"/>
                <w:szCs w:val="18"/>
              </w:rPr>
              <w:t>1 13 02990 00 0000 130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Прочие доходы от компенсации затрат государства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57 944,45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73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1 13 02995 05 0000 130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57 944,45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76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 xml:space="preserve"> 1 14 00000 00 0000 000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821 104,00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140 000,00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140 000,00</w:t>
            </w:r>
          </w:p>
        </w:tc>
      </w:tr>
      <w:tr w:rsidR="00A5147A" w:rsidRPr="00A5147A" w:rsidTr="00A5147A">
        <w:trPr>
          <w:trHeight w:val="255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1 14 02000 00 0000 000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304 104,00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307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i/>
                <w:iCs/>
                <w:color w:val="000000"/>
                <w:sz w:val="18"/>
                <w:szCs w:val="18"/>
              </w:rPr>
              <w:t>1 14 02050 05 0000 440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304 104,00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80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A5147A">
              <w:rPr>
                <w:color w:val="000000"/>
                <w:sz w:val="18"/>
                <w:szCs w:val="18"/>
              </w:rPr>
              <w:lastRenderedPageBreak/>
              <w:t>1 14 02052 05 0000 440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304 104,00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02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1 14 06000 00 0000 430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517 000,00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140 000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140 000</w:t>
            </w:r>
          </w:p>
        </w:tc>
      </w:tr>
      <w:tr w:rsidR="00A5147A" w:rsidRPr="00A5147A" w:rsidTr="00A5147A">
        <w:trPr>
          <w:trHeight w:val="108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i/>
                <w:iCs/>
                <w:color w:val="000000"/>
                <w:sz w:val="18"/>
                <w:szCs w:val="18"/>
              </w:rPr>
              <w:t>1 14 06010 00 0000 430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517 000,00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140 000,00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140 000,00</w:t>
            </w:r>
          </w:p>
        </w:tc>
      </w:tr>
      <w:tr w:rsidR="00A5147A" w:rsidRPr="00A5147A" w:rsidTr="00A5147A">
        <w:trPr>
          <w:trHeight w:val="178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1 14 06013 05 0000 430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427 000,00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50 000,00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50 000,00</w:t>
            </w:r>
          </w:p>
        </w:tc>
      </w:tr>
      <w:tr w:rsidR="00A5147A" w:rsidRPr="00A5147A" w:rsidTr="00A5147A">
        <w:trPr>
          <w:trHeight w:val="127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1 14 06013 13 0000 430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90 000,00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90 000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90 000</w:t>
            </w:r>
          </w:p>
        </w:tc>
      </w:tr>
      <w:tr w:rsidR="00A5147A" w:rsidRPr="00A5147A" w:rsidTr="00A5147A">
        <w:trPr>
          <w:trHeight w:val="51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1 16 00000 00 0000 000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142 000,00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119 029,00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119 029,00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1 17 00000 00 0000 000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80 000,00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0,00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1 17 15000 05 0000 150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Инициативные платежи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80 000,00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51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1 17 15030 05 0000 150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80 000,00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2 00 00000 00 0000 000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</w:rPr>
            </w:pPr>
            <w:r w:rsidRPr="00A5147A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437 000 026,28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265 674 402,00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222 954 304,00</w:t>
            </w:r>
          </w:p>
        </w:tc>
      </w:tr>
      <w:tr w:rsidR="00A5147A" w:rsidRPr="00A5147A" w:rsidTr="00A5147A">
        <w:trPr>
          <w:trHeight w:val="102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2 02 00000 00 0000 000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</w:rPr>
            </w:pPr>
            <w:r w:rsidRPr="00A5147A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437 132 407,00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265 674 402,00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222 954 304,00</w:t>
            </w:r>
          </w:p>
        </w:tc>
      </w:tr>
      <w:tr w:rsidR="00A5147A" w:rsidRPr="00A5147A" w:rsidTr="00A5147A">
        <w:trPr>
          <w:trHeight w:val="51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2 02 10000 00 0000 150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</w:rPr>
            </w:pPr>
            <w:r w:rsidRPr="00A5147A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7 333 295,00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953 997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877 796</w:t>
            </w:r>
          </w:p>
        </w:tc>
      </w:tr>
      <w:tr w:rsidR="00A5147A" w:rsidRPr="00A5147A" w:rsidTr="00A5147A">
        <w:trPr>
          <w:trHeight w:val="54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2 02 15001 00 0000 150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i/>
                <w:iCs/>
              </w:rPr>
            </w:pPr>
            <w:r w:rsidRPr="00A5147A">
              <w:rPr>
                <w:b/>
                <w:bCs/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2 333 295,00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953 997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877 796</w:t>
            </w:r>
          </w:p>
        </w:tc>
      </w:tr>
      <w:tr w:rsidR="00A5147A" w:rsidRPr="00A5147A" w:rsidTr="00A5147A">
        <w:trPr>
          <w:trHeight w:val="102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 2 02 15001 05 0000 150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2 333 295,00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953 997,00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877 796,00</w:t>
            </w:r>
          </w:p>
        </w:tc>
      </w:tr>
      <w:tr w:rsidR="00A5147A" w:rsidRPr="00A5147A" w:rsidTr="00A5147A">
        <w:trPr>
          <w:trHeight w:val="102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2 02 15002 00 0000 150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5 000 000,00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275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lastRenderedPageBreak/>
              <w:t xml:space="preserve"> 2 02 15002 05 0000 150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5 000 000,00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02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2 02 20000 00 0000 150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</w:rPr>
            </w:pPr>
            <w:r w:rsidRPr="00A5147A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197 133 521,00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47 444 899,00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5 017 972,00</w:t>
            </w:r>
          </w:p>
        </w:tc>
      </w:tr>
      <w:tr w:rsidR="00A5147A" w:rsidRPr="00A5147A" w:rsidTr="00A5147A">
        <w:trPr>
          <w:trHeight w:val="1020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 2 02 25154 00 0000 150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25 617 660,00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27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 xml:space="preserve"> 2 02 25154 05 0000 150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бюджетам муниципальных районов на реализацию мероприятий по модернизации коммунальной инфраструктуры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25 617 660,00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из них за счет: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i/>
                <w:iCs/>
              </w:rPr>
            </w:pPr>
            <w:r w:rsidRPr="00A5147A">
              <w:rPr>
                <w:i/>
                <w:iCs/>
              </w:rPr>
              <w:t xml:space="preserve">средств федерального бюджета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16 819 700,00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i/>
                <w:iCs/>
              </w:rPr>
            </w:pPr>
            <w:r w:rsidRPr="00A5147A">
              <w:rPr>
                <w:i/>
                <w:iCs/>
              </w:rPr>
              <w:t xml:space="preserve">средств областного бюджета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8 797 960,00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040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 2 02 25179 00 0000 150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1 093 805,00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1 110 413,00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1 130 490,00</w:t>
            </w:r>
          </w:p>
        </w:tc>
      </w:tr>
      <w:tr w:rsidR="00A5147A" w:rsidRPr="00A5147A" w:rsidTr="00A5147A">
        <w:trPr>
          <w:trHeight w:val="204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 2 02 25179 05 0000 150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1 093 805,00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1 110 413,00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1 130 490,00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из них за счет: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i/>
                <w:iCs/>
              </w:rPr>
            </w:pPr>
            <w:r w:rsidRPr="00A5147A">
              <w:rPr>
                <w:i/>
                <w:iCs/>
              </w:rPr>
              <w:t xml:space="preserve">средств федерального бюджета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1 071 929,00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1 077 101,00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1 096 575,00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i/>
                <w:iCs/>
              </w:rPr>
            </w:pPr>
            <w:r w:rsidRPr="00A5147A">
              <w:rPr>
                <w:i/>
                <w:iCs/>
              </w:rPr>
              <w:t xml:space="preserve">средств областного бюджета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21 876,00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33 312,00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33 915,00</w:t>
            </w:r>
          </w:p>
        </w:tc>
      </w:tr>
      <w:tr w:rsidR="00A5147A" w:rsidRPr="00A5147A" w:rsidTr="00A5147A">
        <w:trPr>
          <w:trHeight w:val="153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 2 02 25304 00 0000 150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3 632 526,00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3 149 562,00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2 988 573,00</w:t>
            </w:r>
          </w:p>
        </w:tc>
      </w:tr>
      <w:tr w:rsidR="00A5147A" w:rsidRPr="00A5147A" w:rsidTr="00A5147A">
        <w:trPr>
          <w:trHeight w:val="178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 2 02 25304 05 0000 150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3 632 526,00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3 149 562,00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2 988 573,00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 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из них за счет: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 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i/>
                <w:iCs/>
              </w:rPr>
            </w:pPr>
            <w:r w:rsidRPr="00A5147A">
              <w:rPr>
                <w:i/>
                <w:iCs/>
              </w:rPr>
              <w:t xml:space="preserve">средств федерального бюджета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3 123 972,00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2 582 641,00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2 331 087,00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lastRenderedPageBreak/>
              <w:t> 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i/>
                <w:iCs/>
              </w:rPr>
            </w:pPr>
            <w:r w:rsidRPr="00A5147A">
              <w:rPr>
                <w:i/>
                <w:iCs/>
              </w:rPr>
              <w:t xml:space="preserve">средств областного бюджета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508 554,00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566 921,00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657 486,00</w:t>
            </w:r>
          </w:p>
        </w:tc>
      </w:tr>
      <w:tr w:rsidR="00A5147A" w:rsidRPr="00A5147A" w:rsidTr="00A5147A">
        <w:trPr>
          <w:trHeight w:val="127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 2 02 25467 00 0000 150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500 000,00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53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 2 02 25467 05 0000 150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500 000,00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из них за счет: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i/>
                <w:iCs/>
              </w:rPr>
            </w:pPr>
            <w:r w:rsidRPr="00A5147A">
              <w:rPr>
                <w:i/>
                <w:iCs/>
              </w:rPr>
              <w:t xml:space="preserve">средств федерального бюджета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430 000,00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i/>
                <w:iCs/>
              </w:rPr>
            </w:pPr>
            <w:r w:rsidRPr="00A5147A">
              <w:rPr>
                <w:i/>
                <w:iCs/>
              </w:rPr>
              <w:t xml:space="preserve">средств областного бюджета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70 000,00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02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 2 02 25497 00 0000 150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424 096,00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02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 2 02 25497 05 0000 150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424 096,00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из них за счет: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i/>
                <w:iCs/>
              </w:rPr>
            </w:pPr>
            <w:r w:rsidRPr="00A5147A">
              <w:rPr>
                <w:i/>
                <w:iCs/>
              </w:rPr>
              <w:t xml:space="preserve">средств федерального бюджета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133 925,00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i/>
                <w:iCs/>
              </w:rPr>
            </w:pPr>
            <w:r w:rsidRPr="00A5147A">
              <w:rPr>
                <w:i/>
                <w:iCs/>
              </w:rPr>
              <w:t xml:space="preserve">средств областного бюджета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290 171,00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020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 2 02 25513 00 0000 150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бюджетам на развитие сети учреждений культурно-досугового типа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14 285 714,00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41 621 942,00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02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 2 02 25513 05 0000 150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бюджетам муниципальных районов на развитие сети учреждений культурно-досугового типа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14 285 714,00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41 621 942,00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из них за счет: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i/>
                <w:iCs/>
              </w:rPr>
            </w:pPr>
            <w:r w:rsidRPr="00A5147A">
              <w:rPr>
                <w:i/>
                <w:iCs/>
              </w:rPr>
              <w:t xml:space="preserve">средств федерального бюджета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14 000 000,00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40 373 283,00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i/>
                <w:iCs/>
              </w:rPr>
            </w:pPr>
            <w:r w:rsidRPr="00A5147A">
              <w:rPr>
                <w:i/>
                <w:iCs/>
              </w:rPr>
              <w:t xml:space="preserve">средств областного бюджета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285 714,00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1 248 659,00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76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 2 02 25519 00 0000 150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бюджетам на поддержку отрасли культуры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616 279,00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02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 2 02 25519 05 0000 150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бюджетам муниципальных районов на поддержку отрасли культуры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616 279,00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из них за счет: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i/>
                <w:iCs/>
              </w:rPr>
            </w:pPr>
            <w:r w:rsidRPr="00A5147A">
              <w:rPr>
                <w:i/>
                <w:iCs/>
              </w:rPr>
              <w:t xml:space="preserve">средств федерального бюджета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530 000,00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i/>
                <w:iCs/>
              </w:rPr>
            </w:pPr>
            <w:r w:rsidRPr="00A5147A">
              <w:rPr>
                <w:i/>
                <w:iCs/>
              </w:rPr>
              <w:t xml:space="preserve">средств областного бюджета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86 279,00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020"/>
          <w:jc w:val="center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 2 02 25750 00 0000 150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139 250 146,00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275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 2 02 25750 05 0000 150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139 250 146,00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lastRenderedPageBreak/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из них за счет: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i/>
                <w:iCs/>
              </w:rPr>
            </w:pPr>
            <w:r w:rsidRPr="00A5147A">
              <w:rPr>
                <w:i/>
                <w:iCs/>
              </w:rPr>
              <w:t xml:space="preserve">средств федерального бюджета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114 174 300,00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i/>
                <w:iCs/>
              </w:rPr>
            </w:pPr>
            <w:r w:rsidRPr="00A5147A">
              <w:rPr>
                <w:i/>
                <w:iCs/>
              </w:rPr>
              <w:t xml:space="preserve">средств областного бюджета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25 075 846,00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2 02 29999 00 0000 150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Прочие субсидии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11 713 295,00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1 562 982,00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898 909,00</w:t>
            </w:r>
          </w:p>
        </w:tc>
      </w:tr>
      <w:tr w:rsidR="00A5147A" w:rsidRPr="00A5147A" w:rsidTr="00A5147A">
        <w:trPr>
          <w:trHeight w:val="51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2 02 29999 05 0000 150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Прочие субсидии бюджетам муниципальных районов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11 713 295,00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1 562 982,00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898 909,00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53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местным бюджетам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677 228,00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677 228,00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677 228,00</w:t>
            </w:r>
          </w:p>
        </w:tc>
      </w:tr>
      <w:tr w:rsidR="00A5147A" w:rsidRPr="00A5147A" w:rsidTr="00A5147A">
        <w:trPr>
          <w:trHeight w:val="51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Субсидия на ЗП работников культуры в районах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7 135 456,00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0,00</w:t>
            </w:r>
          </w:p>
        </w:tc>
      </w:tr>
      <w:tr w:rsidR="00A5147A" w:rsidRPr="00A5147A" w:rsidTr="00A5147A">
        <w:trPr>
          <w:trHeight w:val="153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бюджетам муниципальных образований на софинансирование расходных обязательств муниципальных образований, связанных с организацией отдыха детей в каникулярное время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344 118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295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местным бюджетам на дополнительное финансирование мероприятий по организации питания обучающихся из малоимущих и (или) многодетных семей, а также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322 145,00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221 681,00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221 681,00</w:t>
            </w:r>
          </w:p>
        </w:tc>
      </w:tr>
      <w:tr w:rsidR="00A5147A" w:rsidRPr="00A5147A" w:rsidTr="00A5147A">
        <w:trPr>
          <w:trHeight w:val="153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Субсидии бюджетам муниципальных образований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834 348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664 073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0</w:t>
            </w:r>
          </w:p>
        </w:tc>
      </w:tr>
      <w:tr w:rsidR="00A5147A" w:rsidRPr="00A5147A" w:rsidTr="00A5147A">
        <w:trPr>
          <w:trHeight w:val="765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Субсидия местным бюджетам на реализацию проекта «Народный бюджет»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2 400 000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51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2 02 30000 00 0000 150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</w:rPr>
            </w:pPr>
            <w:r w:rsidRPr="00A5147A">
              <w:rPr>
                <w:b/>
                <w:bCs/>
              </w:rPr>
              <w:t>Субвенции  бюджетам бюджетной системы Российской Федерации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232 147 250,00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216 806 786,00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216 589 816,00</w:t>
            </w:r>
          </w:p>
        </w:tc>
      </w:tr>
      <w:tr w:rsidR="00A5147A" w:rsidRPr="00A5147A" w:rsidTr="00A5147A">
        <w:trPr>
          <w:trHeight w:val="135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2 02 30027 00 0000 150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i/>
                <w:iCs/>
              </w:rPr>
            </w:pPr>
            <w:r w:rsidRPr="00A5147A">
              <w:rPr>
                <w:b/>
                <w:bCs/>
                <w:i/>
                <w:iCs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4 827 593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4 827 593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4 827 593</w:t>
            </w:r>
          </w:p>
        </w:tc>
      </w:tr>
      <w:tr w:rsidR="00A5147A" w:rsidRPr="00A5147A" w:rsidTr="00A5147A">
        <w:trPr>
          <w:trHeight w:val="1275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2 02 30027 05 0000 150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4 827 593,00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4 827 593,00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4 827 593,00</w:t>
            </w:r>
          </w:p>
        </w:tc>
      </w:tr>
      <w:tr w:rsidR="00A5147A" w:rsidRPr="00A5147A" w:rsidTr="00A5147A">
        <w:trPr>
          <w:trHeight w:val="180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lastRenderedPageBreak/>
              <w:t>2 02 35082 00 0000 150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</w:rPr>
            </w:pPr>
            <w:r w:rsidRPr="00A5147A">
              <w:rPr>
                <w:b/>
                <w:bCs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13 496 753,00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A5147A" w:rsidRPr="00A5147A" w:rsidTr="00A5147A">
        <w:trPr>
          <w:trHeight w:val="1365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2 02 35082 05 0000 150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13 496 753,00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545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2 02 35120 00 0000 150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1 908,00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204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2 02 35120 05 0000 150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1 908,00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</w:tr>
      <w:tr w:rsidR="00A5147A" w:rsidRPr="00A5147A" w:rsidTr="00A5147A">
        <w:trPr>
          <w:trHeight w:val="1785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2 02 35303 00 0000 150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</w:rPr>
            </w:pPr>
            <w:r w:rsidRPr="00A5147A">
              <w:rPr>
                <w:b/>
                <w:bCs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12 967 920,00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12 967 920,00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</w:rPr>
            </w:pPr>
            <w:r w:rsidRPr="00A5147A">
              <w:rPr>
                <w:b/>
                <w:bCs/>
                <w:color w:val="000000"/>
              </w:rPr>
              <w:t>12 967 920,00</w:t>
            </w:r>
          </w:p>
        </w:tc>
      </w:tr>
      <w:tr w:rsidR="00A5147A" w:rsidRPr="00A5147A" w:rsidTr="00A5147A">
        <w:trPr>
          <w:trHeight w:val="1785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2 02 35303 05 0000 150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12 967 920,00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12 967 920,00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12 967 920,00</w:t>
            </w:r>
          </w:p>
        </w:tc>
      </w:tr>
      <w:tr w:rsidR="00A5147A" w:rsidRPr="00A5147A" w:rsidTr="00A5147A">
        <w:trPr>
          <w:trHeight w:val="135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A5147A">
              <w:rPr>
                <w:b/>
                <w:bCs/>
                <w:sz w:val="18"/>
                <w:szCs w:val="18"/>
              </w:rPr>
              <w:t>2 02 35930 00 0000 150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  <w:spacing w:after="240"/>
              <w:rPr>
                <w:b/>
                <w:bCs/>
                <w:i/>
                <w:iCs/>
              </w:rPr>
            </w:pPr>
            <w:r w:rsidRPr="00A5147A">
              <w:rPr>
                <w:b/>
                <w:bCs/>
                <w:i/>
                <w:iCs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915 300,00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945 450,00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970 560,00</w:t>
            </w:r>
          </w:p>
        </w:tc>
      </w:tr>
      <w:tr w:rsidR="00A5147A" w:rsidRPr="00A5147A" w:rsidTr="00A5147A">
        <w:trPr>
          <w:trHeight w:val="1275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2 02 35930 05 0000 150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915 300,00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945 450,00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970 560,00</w:t>
            </w:r>
          </w:p>
        </w:tc>
      </w:tr>
      <w:tr w:rsidR="00A5147A" w:rsidRPr="00A5147A" w:rsidTr="00A5147A">
        <w:trPr>
          <w:trHeight w:val="27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2 02 39999 00 0000 150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  <w:i/>
                <w:iCs/>
              </w:rPr>
            </w:pPr>
            <w:r w:rsidRPr="00A5147A">
              <w:rPr>
                <w:b/>
                <w:bCs/>
                <w:i/>
                <w:iCs/>
              </w:rPr>
              <w:t>Прочие субвенции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199 937 776,00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198 065 823,00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5147A">
              <w:rPr>
                <w:b/>
                <w:bCs/>
                <w:i/>
                <w:iCs/>
                <w:color w:val="000000"/>
              </w:rPr>
              <w:t>197 823 743,00</w:t>
            </w:r>
          </w:p>
        </w:tc>
      </w:tr>
      <w:tr w:rsidR="00A5147A" w:rsidRPr="00A5147A" w:rsidTr="00A5147A">
        <w:trPr>
          <w:trHeight w:val="510"/>
          <w:jc w:val="center"/>
        </w:trPr>
        <w:tc>
          <w:tcPr>
            <w:tcW w:w="2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lastRenderedPageBreak/>
              <w:t>2 02 39999 05 0000 150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Прочие субвенции бюджетам муниципальных районов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199 937 776,00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198 065 823,00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197 823 743,00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7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 xml:space="preserve">       В том числе: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 </w:t>
            </w:r>
          </w:p>
        </w:tc>
      </w:tr>
      <w:tr w:rsidR="00A5147A" w:rsidRPr="00A5147A" w:rsidTr="00A5147A">
        <w:trPr>
          <w:trHeight w:val="2295"/>
          <w:jc w:val="center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Субвенции бюджетам муниципальных районов для осуществления отдельных государственных полномочий, связанных с предоставлением социальной поддержки отдельным категориям граждан по обеспечению продовольственными товарами по сниженным ценам и выплатой ежемесячной денежной компенсации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72 867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72 867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72 867</w:t>
            </w:r>
          </w:p>
        </w:tc>
      </w:tr>
      <w:tr w:rsidR="00A5147A" w:rsidRPr="00A5147A" w:rsidTr="00A5147A">
        <w:trPr>
          <w:trHeight w:val="1020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Субвенции бюджетам муниципальных районов на обеспечение мер социальной поддержки ветеранов труда и тружеников тыла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4 331 931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4 181 926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4 181 926</w:t>
            </w:r>
          </w:p>
        </w:tc>
      </w:tr>
      <w:tr w:rsidR="00A5147A" w:rsidRPr="00A5147A" w:rsidTr="00A5147A">
        <w:trPr>
          <w:trHeight w:val="1275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Субвенции бюджетам муниципальных районов на содержание работников, осуществляющих переданные государственные полномочия в сфере социальной защиты населения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1 893 252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1 893 252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1 893 252</w:t>
            </w:r>
          </w:p>
        </w:tc>
      </w:tr>
      <w:tr w:rsidR="00A5147A" w:rsidRPr="00A5147A" w:rsidTr="00A5147A">
        <w:trPr>
          <w:trHeight w:val="3060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Субвенции бюджетам муниципальных районов на осуществление отдельных государственных полномочий в соответствии с Законом Курской области "О наделении органов местного самоуправления муниципальных образований Курской области отдельными государственными полномочиями по организации и обеспечению деятельности административных комиссий"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473 313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473 313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473 313</w:t>
            </w:r>
          </w:p>
        </w:tc>
      </w:tr>
      <w:tr w:rsidR="00A5147A" w:rsidRPr="00A5147A" w:rsidTr="00A5147A">
        <w:trPr>
          <w:trHeight w:val="2805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"О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дела"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236 544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236 544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236 544</w:t>
            </w:r>
          </w:p>
        </w:tc>
      </w:tr>
      <w:tr w:rsidR="00A5147A" w:rsidRPr="00A5147A" w:rsidTr="00A5147A">
        <w:trPr>
          <w:trHeight w:val="3825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 xml:space="preserve">Субвенции бюджетам муниципальных районов на осуществление отдельных государственных полномочий Курской области  в соответствии с Законом Курской области «О наделении органов местного самоуправления муниципальных районов Курской области отдельными государственными полномочиями Курской области по расчету и предоставлению дотаций на выравнивание бюджетной обеспеченности поселений за счет средств областного бюджета»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4 841 598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4 115 360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3 873 280</w:t>
            </w:r>
          </w:p>
        </w:tc>
      </w:tr>
      <w:tr w:rsidR="00A5147A" w:rsidRPr="00A5147A" w:rsidTr="00A5147A">
        <w:trPr>
          <w:trHeight w:val="1230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На выравнивание бюджетной обеспеченности сел на организацию осуществления отдельных государственных полномочий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9 466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9 466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9 466</w:t>
            </w:r>
          </w:p>
        </w:tc>
      </w:tr>
      <w:tr w:rsidR="00A5147A" w:rsidRPr="00A5147A" w:rsidTr="00A5147A">
        <w:trPr>
          <w:trHeight w:val="2805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"О наделении органов местного самоуправления Курской области отдельными государственными полномочиями Курской области по обеспечению деятельности комиссий по делам несовершеннолетних и защите их прав"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473 313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473 313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473 313</w:t>
            </w:r>
          </w:p>
        </w:tc>
      </w:tr>
      <w:tr w:rsidR="00A5147A" w:rsidRPr="00A5147A" w:rsidTr="00A5147A">
        <w:trPr>
          <w:trHeight w:val="2805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Субвенции бюджетам муниципальных районов на осуществление отдельных государственных полномочий  в соответствии с Законом Курской области "О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трудовых отношений"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473 313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473 313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473 313</w:t>
            </w:r>
          </w:p>
        </w:tc>
      </w:tr>
      <w:tr w:rsidR="00A5147A" w:rsidRPr="00A5147A" w:rsidTr="00A5147A">
        <w:trPr>
          <w:trHeight w:val="1785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Субвенции бюджетам муниципальных районов на 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1 419 939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1 419 939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1 419 939</w:t>
            </w:r>
          </w:p>
        </w:tc>
      </w:tr>
      <w:tr w:rsidR="00A5147A" w:rsidRPr="00A5147A" w:rsidTr="00A5147A">
        <w:trPr>
          <w:trHeight w:val="408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"О наделении органов местного </w:t>
            </w:r>
            <w:r w:rsidRPr="00A5147A">
              <w:rPr>
                <w:color w:val="000000"/>
              </w:rPr>
              <w:lastRenderedPageBreak/>
              <w:t>самоуправления Курской области отдельными государственными полномочиями Курской области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организаций"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lastRenderedPageBreak/>
              <w:t>10 003 682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6 001 490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6 001 490</w:t>
            </w:r>
          </w:p>
        </w:tc>
      </w:tr>
      <w:tr w:rsidR="00A5147A" w:rsidRPr="00A5147A" w:rsidTr="00A5147A">
        <w:trPr>
          <w:trHeight w:val="408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</w:p>
        </w:tc>
      </w:tr>
      <w:tr w:rsidR="00A5147A" w:rsidRPr="00A5147A" w:rsidTr="00A5147A">
        <w:trPr>
          <w:trHeight w:val="408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 xml:space="preserve">Субвенции бюджетам муниципальных районов для осуществления государственных полномочий по предоставлению мер социальной поддержки работникам муниципальных учреждений культуры на оплату жилья и коммунальных услуг 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2 016 984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2 016 984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2 016 984</w:t>
            </w:r>
          </w:p>
        </w:tc>
      </w:tr>
      <w:tr w:rsidR="00A5147A" w:rsidRPr="00A5147A" w:rsidTr="00A5147A">
        <w:trPr>
          <w:trHeight w:val="408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sz w:val="16"/>
                <w:szCs w:val="16"/>
              </w:rPr>
            </w:pPr>
          </w:p>
        </w:tc>
      </w:tr>
      <w:tr w:rsidR="00A5147A" w:rsidRPr="00A5147A" w:rsidTr="00A5147A">
        <w:trPr>
          <w:trHeight w:val="3315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 xml:space="preserve">Субвенции местным бюджетам на реализацию основных общеобразовательных и дополнительных общеобразовательных программ в части финансирования расходов на оплату труда работников  муниципальных общеобразовательных организаций, расходов на приобретение учебников  и учебных пособий, средств обучения, игр, игрушек (за исключением расходов на содержание зданий и  оплату коммунальных услуг)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152 414 515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155 197 613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155 197 613</w:t>
            </w:r>
          </w:p>
        </w:tc>
      </w:tr>
      <w:tr w:rsidR="00A5147A" w:rsidRPr="00A5147A" w:rsidTr="00A5147A">
        <w:trPr>
          <w:trHeight w:val="3060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Субвенции местным бюджетам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19 226 371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19 681 597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19 681 597</w:t>
            </w:r>
          </w:p>
        </w:tc>
      </w:tr>
      <w:tr w:rsidR="00A5147A" w:rsidRPr="00A5147A" w:rsidTr="00A5147A">
        <w:trPr>
          <w:trHeight w:val="1785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 xml:space="preserve">Субвенции бюджетам муниципальных районов на выплату компенсации части родительской платы за присмотр и уход за детьми, посещающими образовательные организации, реализующие образовательные программы дошкольного образования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975 977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744 135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744 135</w:t>
            </w:r>
          </w:p>
        </w:tc>
      </w:tr>
      <w:tr w:rsidR="00A5147A" w:rsidRPr="00A5147A" w:rsidTr="00A5147A">
        <w:trPr>
          <w:trHeight w:val="2550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  <w:r w:rsidRPr="00A5147A">
              <w:rPr>
                <w:color w:val="000000"/>
              </w:rPr>
              <w:t>Субвенции бюджетам муниципальных районов на содержание работников, осуществляющих переданные государственные полномочия по выплате компенсации части родительской платы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114 494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114 494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114 494</w:t>
            </w:r>
          </w:p>
        </w:tc>
      </w:tr>
      <w:tr w:rsidR="00A5147A" w:rsidRPr="00A5147A" w:rsidTr="00A5147A">
        <w:trPr>
          <w:trHeight w:val="2295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Субвенции местным бюджетам на 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47 331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47 331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47 331</w:t>
            </w:r>
          </w:p>
        </w:tc>
      </w:tr>
      <w:tr w:rsidR="00A5147A" w:rsidRPr="00A5147A" w:rsidTr="00A5147A">
        <w:trPr>
          <w:trHeight w:val="1275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7A" w:rsidRPr="00A5147A" w:rsidRDefault="00A5147A" w:rsidP="00A5147A">
            <w:pPr>
              <w:widowControl/>
              <w:rPr>
                <w:color w:val="000000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 xml:space="preserve">Субвенции бюджетам муниципальных районов на организацию мероприятий при осуществлении деятельности по обращению с животными без владельцев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912 886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912 886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sz w:val="16"/>
                <w:szCs w:val="16"/>
              </w:rPr>
            </w:pPr>
            <w:r w:rsidRPr="00A5147A">
              <w:rPr>
                <w:sz w:val="16"/>
                <w:szCs w:val="16"/>
              </w:rPr>
              <w:t>912 886</w:t>
            </w:r>
          </w:p>
        </w:tc>
      </w:tr>
      <w:tr w:rsidR="00A5147A" w:rsidRPr="00A5147A" w:rsidTr="00A5147A">
        <w:trPr>
          <w:trHeight w:val="25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</w:rPr>
            </w:pPr>
            <w:r w:rsidRPr="00A5147A">
              <w:rPr>
                <w:b/>
                <w:bCs/>
              </w:rPr>
              <w:t>2 02 40000 00 0000 150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</w:rPr>
            </w:pPr>
            <w:r w:rsidRPr="00A5147A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</w:rPr>
            </w:pPr>
            <w:r w:rsidRPr="00A5147A">
              <w:rPr>
                <w:b/>
                <w:bCs/>
              </w:rPr>
              <w:t>518 341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</w:rPr>
            </w:pPr>
            <w:r w:rsidRPr="00A5147A">
              <w:rPr>
                <w:b/>
                <w:bCs/>
              </w:rPr>
              <w:t>468 720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</w:rPr>
            </w:pPr>
            <w:r w:rsidRPr="00A5147A">
              <w:rPr>
                <w:b/>
                <w:bCs/>
              </w:rPr>
              <w:t>468 720</w:t>
            </w:r>
          </w:p>
        </w:tc>
      </w:tr>
      <w:tr w:rsidR="00A5147A" w:rsidRPr="00A5147A" w:rsidTr="00A5147A">
        <w:trPr>
          <w:trHeight w:val="204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2 02 40014 00 0000 150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49 621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</w:rPr>
            </w:pPr>
            <w:r w:rsidRPr="00A5147A"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</w:rPr>
            </w:pPr>
            <w:r w:rsidRPr="00A5147A">
              <w:rPr>
                <w:b/>
                <w:bCs/>
              </w:rPr>
              <w:t> </w:t>
            </w:r>
          </w:p>
        </w:tc>
      </w:tr>
      <w:tr w:rsidR="00A5147A" w:rsidRPr="00A5147A" w:rsidTr="00A5147A">
        <w:trPr>
          <w:trHeight w:val="204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2 02 40014 05 0000 150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49 621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</w:rPr>
            </w:pPr>
            <w:r w:rsidRPr="00A5147A"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</w:rPr>
            </w:pPr>
            <w:r w:rsidRPr="00A5147A">
              <w:rPr>
                <w:b/>
                <w:bCs/>
              </w:rPr>
              <w:t> </w:t>
            </w:r>
          </w:p>
        </w:tc>
      </w:tr>
      <w:tr w:rsidR="00A5147A" w:rsidRPr="00A5147A" w:rsidTr="00A5147A">
        <w:trPr>
          <w:trHeight w:val="433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lastRenderedPageBreak/>
              <w:t>2 02 45050 00 0000 150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468 720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468 720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468 720</w:t>
            </w:r>
          </w:p>
        </w:tc>
      </w:tr>
      <w:tr w:rsidR="00A5147A" w:rsidRPr="00A5147A" w:rsidTr="00A5147A">
        <w:trPr>
          <w:trHeight w:val="459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2 02 45050 05 0000 150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468 720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468 720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468 720</w:t>
            </w:r>
          </w:p>
        </w:tc>
      </w:tr>
      <w:tr w:rsidR="00A5147A" w:rsidRPr="00A5147A" w:rsidTr="00A5147A">
        <w:trPr>
          <w:trHeight w:val="51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2 07 00000 00 0000 000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</w:rPr>
            </w:pPr>
            <w:r w:rsidRPr="00A5147A">
              <w:rPr>
                <w:b/>
                <w:bCs/>
              </w:rPr>
              <w:t>ПРОЧИЕ БЕЗВОЗМЕЗДНЫЕ ПОСТУПЛЕНИЯ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</w:rPr>
            </w:pPr>
            <w:r w:rsidRPr="00A5147A">
              <w:rPr>
                <w:b/>
                <w:bCs/>
              </w:rPr>
              <w:t>926 000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 </w:t>
            </w:r>
          </w:p>
        </w:tc>
      </w:tr>
      <w:tr w:rsidR="00A5147A" w:rsidRPr="00A5147A" w:rsidTr="00A5147A">
        <w:trPr>
          <w:trHeight w:val="51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2 07 05000 05 0000 150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Прочие безвозмездные поступления в бюджеты муниципальных районов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926 000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 </w:t>
            </w:r>
          </w:p>
        </w:tc>
      </w:tr>
      <w:tr w:rsidR="00A5147A" w:rsidRPr="00A5147A" w:rsidTr="00A5147A">
        <w:trPr>
          <w:trHeight w:val="51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2 07 05030 05 0000 150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Прочие безвозмездные поступления в бюджеты муниципальных районов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926 000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 </w:t>
            </w:r>
          </w:p>
        </w:tc>
      </w:tr>
      <w:tr w:rsidR="00A5147A" w:rsidRPr="00A5147A" w:rsidTr="00A5147A">
        <w:trPr>
          <w:trHeight w:val="153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47A">
              <w:rPr>
                <w:b/>
                <w:bCs/>
                <w:color w:val="000000"/>
                <w:sz w:val="18"/>
                <w:szCs w:val="18"/>
              </w:rPr>
              <w:t>2 19 00000 00 0000 000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b/>
                <w:bCs/>
              </w:rPr>
            </w:pPr>
            <w:r w:rsidRPr="00A5147A">
              <w:rPr>
                <w:b/>
                <w:bCs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b/>
                <w:bCs/>
              </w:rPr>
            </w:pPr>
            <w:r w:rsidRPr="00A5147A">
              <w:rPr>
                <w:b/>
                <w:bCs/>
              </w:rPr>
              <w:t>-1 058 380,72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 </w:t>
            </w:r>
          </w:p>
        </w:tc>
      </w:tr>
      <w:tr w:rsidR="00A5147A" w:rsidRPr="00A5147A" w:rsidTr="00A5147A">
        <w:trPr>
          <w:trHeight w:val="127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t>2 19 00000 05 0000 150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-1 058 380,72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 </w:t>
            </w:r>
          </w:p>
        </w:tc>
      </w:tr>
      <w:tr w:rsidR="00A5147A" w:rsidRPr="00A5147A" w:rsidTr="00A5147A">
        <w:trPr>
          <w:trHeight w:val="127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  <w:rPr>
                <w:color w:val="000000"/>
              </w:rPr>
            </w:pPr>
            <w:r w:rsidRPr="00A5147A">
              <w:rPr>
                <w:color w:val="000000"/>
              </w:rPr>
              <w:lastRenderedPageBreak/>
              <w:t>2 19 60010 05 0000 150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47A" w:rsidRPr="00A5147A" w:rsidRDefault="00A5147A" w:rsidP="00A5147A">
            <w:pPr>
              <w:widowControl/>
            </w:pPr>
            <w:r w:rsidRPr="00A5147A"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-1 058 380,72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jc w:val="center"/>
            </w:pPr>
            <w:r w:rsidRPr="00A5147A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47A" w:rsidRPr="00A5147A" w:rsidRDefault="00A5147A" w:rsidP="00A5147A">
            <w:pPr>
              <w:widowControl/>
              <w:rPr>
                <w:rFonts w:ascii="Arial CYR" w:hAnsi="Arial CYR" w:cs="Arial CYR"/>
              </w:rPr>
            </w:pPr>
            <w:r w:rsidRPr="00A5147A">
              <w:rPr>
                <w:rFonts w:ascii="Arial CYR" w:hAnsi="Arial CYR" w:cs="Arial CYR"/>
              </w:rPr>
              <w:t> </w:t>
            </w:r>
          </w:p>
        </w:tc>
      </w:tr>
    </w:tbl>
    <w:p w:rsidR="00A5147A" w:rsidRDefault="00A5147A"/>
    <w:p w:rsidR="00A5147A" w:rsidRDefault="00A5147A"/>
    <w:p w:rsidR="00A5147A" w:rsidRDefault="00A5147A"/>
    <w:p w:rsidR="007E18C2" w:rsidRDefault="007E18C2"/>
    <w:p w:rsidR="007E18C2" w:rsidRDefault="007E18C2"/>
    <w:p w:rsidR="007E18C2" w:rsidRDefault="007E18C2"/>
    <w:p w:rsidR="007E18C2" w:rsidRDefault="007E18C2"/>
    <w:p w:rsidR="007E18C2" w:rsidRDefault="007E18C2"/>
    <w:tbl>
      <w:tblPr>
        <w:tblW w:w="10848" w:type="dxa"/>
        <w:jc w:val="center"/>
        <w:tblLook w:val="04A0" w:firstRow="1" w:lastRow="0" w:firstColumn="1" w:lastColumn="0" w:noHBand="0" w:noVBand="1"/>
      </w:tblPr>
      <w:tblGrid>
        <w:gridCol w:w="3923"/>
        <w:gridCol w:w="399"/>
        <w:gridCol w:w="466"/>
        <w:gridCol w:w="1280"/>
        <w:gridCol w:w="700"/>
        <w:gridCol w:w="1420"/>
        <w:gridCol w:w="1420"/>
        <w:gridCol w:w="1240"/>
      </w:tblGrid>
      <w:tr w:rsidR="007E18C2" w:rsidRPr="007E18C2" w:rsidTr="007E18C2">
        <w:trPr>
          <w:trHeight w:val="255"/>
          <w:jc w:val="center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</w:pPr>
          </w:p>
        </w:tc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        Приложение №3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к Решению Представительного Собрания  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Черемисиновского района Курской области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от 31.07.2025 №122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</w:tr>
      <w:tr w:rsidR="007E18C2" w:rsidRPr="007E18C2" w:rsidTr="007E18C2">
        <w:trPr>
          <w:trHeight w:val="990"/>
          <w:jc w:val="center"/>
        </w:trPr>
        <w:tc>
          <w:tcPr>
            <w:tcW w:w="9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18C2">
              <w:rPr>
                <w:b/>
                <w:bCs/>
                <w:color w:val="000000"/>
                <w:sz w:val="16"/>
                <w:szCs w:val="16"/>
              </w:rPr>
              <w:t>Распределение бюджетных ассигнований по разделам, подразделам, целевым статьям (муниципальным программам Черемисиновского района Курской области и непрограммным направлениям деятельности), группам видов расходов классификации расходов  бюджета муниципального образования "Черемисиновский муниципальный район" Курской области на 2025 год и плановый период 2026 и 2027 годов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b/>
                <w:bCs/>
                <w:sz w:val="16"/>
                <w:szCs w:val="16"/>
              </w:rPr>
            </w:pPr>
            <w:r w:rsidRPr="007E18C2">
              <w:rPr>
                <w:b/>
                <w:bCs/>
                <w:sz w:val="16"/>
                <w:szCs w:val="16"/>
              </w:rPr>
              <w:t>рублей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b/>
                <w:bCs/>
                <w:sz w:val="16"/>
                <w:szCs w:val="16"/>
              </w:rPr>
            </w:pPr>
          </w:p>
        </w:tc>
      </w:tr>
      <w:tr w:rsidR="007E18C2" w:rsidRPr="007E18C2" w:rsidTr="007E18C2">
        <w:trPr>
          <w:trHeight w:val="720"/>
          <w:jc w:val="center"/>
        </w:trPr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Рз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Итого расходы на 2025 год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Итого расходы на 2026 год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Итого расходы на 2027 год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9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598 283 597,88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397 949 405,00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366 219 915,00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в том числе условно утвержденные расходы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3 375 725,00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7 207 170,35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54 882 307,92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53 276 938,00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56 202 553,00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1 161 000,00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1 613 178,00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1 613 178,00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711 00 С1402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</w:tr>
      <w:tr w:rsidR="007E18C2" w:rsidRPr="007E18C2" w:rsidTr="007E18C2">
        <w:trPr>
          <w:trHeight w:val="960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711 00 С1402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</w:tr>
      <w:tr w:rsidR="007E18C2" w:rsidRPr="007E18C2" w:rsidTr="007E18C2">
        <w:trPr>
          <w:trHeight w:val="720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512 000,00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666 300,00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703 080,00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666 300,00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703 080,00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Аппарат представительного собрания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753 00 00000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666 300,00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703 080,00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753 00 С1402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666 300,00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703 080,00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753 00 С1402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666 300,00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703 080,00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31 189 186,50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29 891 332,00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31 580 927,00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7E18C2">
              <w:rPr>
                <w:color w:val="000000"/>
                <w:sz w:val="18"/>
                <w:szCs w:val="18"/>
              </w:rPr>
              <w:br/>
              <w:t>«Профилактика преступлений и иных правонарушений"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121 01 13480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121 01 13480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«Материально-техническое обеспечение  деятельности Администрации Черемисиновского района Курской области»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17 572 781,00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15 636 773,00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16 414 968,00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17 572 781,00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15 636 773,00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16 414 968,00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17 572 781,00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15 636 773,00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16 414 968,00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17 572 781,00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15 636 773,00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16 414 968,00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13 078 570,00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13 732 590,00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14 510 785,00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4 478 211,00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1 888 183,00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1 888 183,00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13 143 092,50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13 781 246,00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14 692 646,00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13 143 092,50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13 781 246,00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14 692 646,00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Иные межбюджетные трансферты на 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П1485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П1485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С1402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13 137 092,50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13 781 246,00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14 692 646,00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С1402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12 959 300,00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13 671 000,00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14 582 400,00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С1402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164 212,50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97 848,00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97 848,00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С1402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13 580,00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12 398,00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12 398,00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Судебная система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 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761 00 51200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761 00 51200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3 565 787,00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4 423 266,00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4 840 066,00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3 094 466,00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3 915 466,00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4 306 066,00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3 094 466,00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3 915 466,00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4 306 066,00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3 094 466,00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3 915 466,00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4 306 066,00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Организация осуществления отдельных государственных полномочий по расчету и предоставлению дотаций на выравнивание бюджетной обеспеченности городских и сельских поселений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143 01 13460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143 01 13460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01 С1402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3 085 000,00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4 296 600,00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01 С1402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3 085 000,00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4 296 600,00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471 321,00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507 800,00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534 000,00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743 00 00000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471 321,00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507 800,00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534 000,00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Иные межбюджетные трансферты на осуществление переданных полномочий в </w:t>
            </w:r>
            <w:r w:rsidRPr="007E18C2">
              <w:rPr>
                <w:color w:val="000000"/>
                <w:sz w:val="18"/>
                <w:szCs w:val="18"/>
              </w:rPr>
              <w:lastRenderedPageBreak/>
              <w:t>сфере внешнего муниципального финансового контроля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743 00 П1484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43 621,00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743 00 П1484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43 621,00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743 00 С1402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427 700,00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507 800,00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534 000,00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743 00 С1402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427 700,00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507 800,00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534 000,00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Резервные фонды органов местного самоуправления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780 00 00000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781 00 00000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781 00 С1403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781 00 С1403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18 432 426,42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16 632 862,00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17 415 302,00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022 04 00000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04 C1493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04 C1493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1 740 800,00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1 740 800,00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01 С1437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01 С1437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Основное мероприятие "Создание оптимальных материально-технических </w:t>
            </w:r>
            <w:r w:rsidRPr="007E18C2">
              <w:rPr>
                <w:color w:val="000000"/>
                <w:sz w:val="18"/>
                <w:szCs w:val="18"/>
              </w:rPr>
              <w:lastRenderedPageBreak/>
              <w:t>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091 02 00000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1 620 800,00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02 С1437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1 620 800,00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02 С1437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1 620 800,00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«Сохранение и развитие архивного дела»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646 544,00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653 184,00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692 244,00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416 640,00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455 700,00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416 640,00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455 700,00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01 С1402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416 640,00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455 700,00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01 С1402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416 640,00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455 700,00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102 02 00000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102 02 13360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102 02 13360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Подпрограмма «Повышение безопасности дорожного движения в Черемисиновском районе Курской области»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113 00 00000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"Повышение правового сознания и предупреждение опасного поведения участников дорожного движения"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113 01 00000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113 01 С1459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113 01 С1459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Подпрограмма "Профилактика наркомании и медико - социальная реабилитация больных наркоманией в Черемисиновском районе Курской области» муниципальной программы</w:t>
            </w:r>
            <w:r w:rsidRPr="007E18C2">
              <w:rPr>
                <w:color w:val="000000"/>
                <w:sz w:val="18"/>
                <w:szCs w:val="18"/>
              </w:rPr>
              <w:br/>
              <w:t>Черемисиновского района Курской области «Профилактика преступлений и иных правонарушений"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"Помощь гражданам Черемисиновского района Курской области в получении услуги по реабилитации при наркозависимости с использованием сертификата"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01 С1486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01 С1486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3 209 430,00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3 730 230,00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3 873 500,00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3 209 430,00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3 730 230,00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3 873 500,00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3 209 430,00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3 730 230,00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3 873 500,00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3 209 430,00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3 730 230,00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3 873 500,00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3 209 430,00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3 730 230,00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3 873 500,00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"Противодействие терроризму и экстремизму на территории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"Информационно-пропагандисткое противодействие терроризму и экстремизму"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160 01 00000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160 01 С1435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160 01 С1435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915 300,00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945 450,00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970 560,00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915 300,00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945 450,00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970 560,00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Основное мероприятие "Обеспечение государственной регистрации актов гражданского состояния на территории Черемисиновского района Курской области в </w:t>
            </w:r>
            <w:r w:rsidRPr="007E18C2">
              <w:rPr>
                <w:color w:val="000000"/>
                <w:sz w:val="18"/>
                <w:szCs w:val="18"/>
              </w:rPr>
              <w:lastRenderedPageBreak/>
              <w:t>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211 01 00000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915 300,00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945 450,00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970 560,00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211 01 59300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915 300,00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945 450,00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970 560,00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211 01 59300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915 300,00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945 450,00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970 560,00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01 C1439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01 C1439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9 776 361,00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10 760 361,00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11 335 361,00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мероприятие: "Обеспечение качественного ведения бюджетного (бухгалтерского) учета и формирование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9 776 361,00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10 760 361,00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11 335 361,00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9 776 361,00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10 760 361,00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11 335 361,00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9 108 000,00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10 492 000,00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11 067 000,00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668 361,00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268 361,00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268 361,00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1 832 991,42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357 637,00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357 637,00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1 832 991,42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357 637,00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357 637,00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761 00 12712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761 00 12712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С1404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1 679 740,42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310 306,00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310 306,00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С1404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520 306,00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110 306,00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110 306,00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С1404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С1404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1 129 434,42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специальных мер в сфере экономики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С5000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105 920,00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С5000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105 920,00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Гражданская оборона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«Снижение рисков и смягчение последствий чрезвычайных 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132 01 00000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132 01 С1460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132 01 С1460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131 02 00000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02 С1415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02 С1415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мероприятие"Создание муниципальной системы оповещения Черемисиновского района"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131 03 00000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03 С1460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03 С1460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20 518 674,51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7 260 097,00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8 083 091,00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593 313,00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593 313,00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171 01 00000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171 01 С1436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171 01 С1436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172 01 00000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172 01 13310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172 01 13310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18 238 435,51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5 638 108,00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18 238 435,51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5 638 108,00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18 238 435,51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5 638 108,00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111 01 00000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18 238 435,51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5 638 108,00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них, а также на мероприятия по транспортной безопасности, проводимые в рамках строительства, реконструкции, капитального ремонта и ремонта автомобильных дорог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111 01 9Д101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18 238 435,51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5 638 108,00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111 01 9Д101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17 566 483,51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5 081 406,00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111 01 9Д101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671 952,00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556 702,00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1 686 926,00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1 148 676,00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485 001,00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485 001,00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485 001,00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Мероприятия в области имущественных отношений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С1467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335 000,00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С1467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335 000,00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Мероприятия в области земельных отношений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С1468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С1468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С1468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1 191 925,00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948 675,00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1 191 925,00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948 675,00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1 191 925,00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948 675,00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Мероприятия по внесению в Единый государственный реестр недвижимости сведений о границах муниципальных образований, границах населенных пунктов и границах территориальных зон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S3600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357 577,00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284 602,00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S3600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284 602,00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S3600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357 577,00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Организация мероприятий по внесению в Единый государственный реестр недвижимости сведений о границах муниципальных </w:t>
            </w:r>
            <w:r w:rsidRPr="007E18C2">
              <w:rPr>
                <w:color w:val="000000"/>
                <w:sz w:val="18"/>
                <w:szCs w:val="18"/>
              </w:rPr>
              <w:lastRenderedPageBreak/>
              <w:t>образований, границах населенных пунктов и границах территориальных зон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072 06 13600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834 348,00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664 073,00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072 06 13600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664 073,00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072 06 13600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834 348,00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"Формирование правовой среды, обеспечивающей благоприятные условия для развития малого и среднего предпринимательства"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152 01 00000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152 01 C1405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152 01 C1405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27 510 046,36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27 510 046,36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27 510 046,36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27 510 046,36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Основное мероприятие «Организация в границах поселений электро-, тепло-, газо-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1 109 556,36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01 П1417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01 П1417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01 С1417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909 556,36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01 С1417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909 556,36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"Модернизация объектов коммунальной инфраструктуры в Черемисиновском районе"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071 03 00000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524 070,00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03 С1417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524 070,00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03 С1417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524 070,00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Региональный проект "Модернизация коммунальной инфраструктуры"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И3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25 876 420,00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И3 51540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25 876 420,00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И3 51540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25 876 420,00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«Охрана окружающей среды Черемисиновского района»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«Подпрограмма  «Экология и природные ресурсы Черемисиновского района Курской области»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мереприятие "Обращение с отходами"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062 02 00000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Мероприятия по сбору и транспортированию твердых коммунальных  отходов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062 02 С1457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062 02 С1457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398 919 201,00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239 071 028,00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240 768 605,65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Дошкольное образование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32 715 603,00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32 220 377,00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32 833 577,00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32 715 603,00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32 220 377,00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32 833 577,00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32 715 603,00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32 220 377,00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32 833 577,00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32 715 603,00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32 220 377,00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32 833 577,00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032 01 12799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1 450 650,00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891 538,00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891 538,00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032 01 12799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810 400,00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498 000,00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498 000,00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032 01 12799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640 250,00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393 538,00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393 538,00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19 226 371,00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19 681 597,00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19 681 597,00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19 089 735,00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19 544 961,00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19 544 961,00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136 636,00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136 636,00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136 636,00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9 528 132,00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9 136 792,00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9 749 992,00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6 222 200,00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6 873 300,00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7 486 500,00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3 261 453,00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2 219 013,00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2 219 013,00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44 479,00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44 479,00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44 479,00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Общее образование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350 177 081,00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191 797 644,00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192 501 153,65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350 177 081,00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191 797 644,00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192 501 153,65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350 177 081,00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191 797 644,00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192 501 153,65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193 532 327,00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177 216 248,00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177 899 059,65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032 02 12799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8 204 876,00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4 913 085,00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4 913 085,00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032 02 12799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5 319 376,00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3 185 350,00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3 185 350,00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032 02 12799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2 885 500,00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1 727 735,00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1 727 735,00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149 086 099,00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151 806 945,00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151 806 945,00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145 474 990,00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148 195 836,00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148 195 836,00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3 611 109,00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3 611 109,00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3 611 109,00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322 145,00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221 681,00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221 681,00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322 145,00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221 681,00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221 681,00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22 536 521,00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9 000 025,00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9 692 261,65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21 561 091,00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8 076 880,00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8 769 116,65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65 000,00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910 430,00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858 145,00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858 145,00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мероприятий по модернизации школьных систем образования (встречные расходы)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С7500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1 825 700,00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С7500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1 825 700,00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L3040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4 223 867,00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3 840 929,00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3 831 504,00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L3040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4 223 867,00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3 840 929,00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3 831 504,00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S3080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S3080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S3090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2 172 295,00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2 272 759,00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2 272 759,00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S3090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2 172 295,00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2 272 759,00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2 272 759,00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Региональный проект "Все лучшее детям"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142 091 986,00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57500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137 063 986,00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57500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137 063 986,00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мероприятий по модернизации школьных систем образования за счет средств местного бюджета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S7500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100 560,00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S7500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100 560,00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мероприятий по модернизации школьных систем образования за счет средств областного бюджета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А7500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4 927 440,00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А7500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4 927 440,00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Региональный проект "Педагоги и наставники"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Ю6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14 552 768,00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14 581 396,00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14 602 094,00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  <w:r w:rsidRPr="007E18C2">
              <w:rPr>
                <w:color w:val="000000"/>
                <w:sz w:val="18"/>
                <w:szCs w:val="18"/>
              </w:rPr>
              <w:br/>
            </w:r>
            <w:r w:rsidRPr="007E18C2"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Ю6 50500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Ю6 50500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 2 Ю6 51790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1 116 128,00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1 144 756,00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1 165 454,00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 2 Ю6 51790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1 116 128,00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1 144 756,00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1 165 454,00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Ю6 53030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Ю6 53030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11 873 637,00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11 622 839,00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11 622 839,00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«Развитие образования»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11 873 637,00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11 622 839,00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11 622 839,00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3 328 416,00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3 390 668,00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3 390 668,00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3 328 416,00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3 390 668,00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3 390 668,00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3 328 416,00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3 390 668,00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3 390 668,00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3 328 416,00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3 390 668,00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3 390 668,00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8 545 221,00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8 232 171,00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8 232 171,00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5 845 221,00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5 532 171,00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5 532 171,00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033 01 12799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348 156,00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196 867,00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196 867,00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033 01 12799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348 156,00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196 867,00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196 867,00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5 497 065,00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5 335 304,00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5 335 304,00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5 497 065,00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5 335 304,00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5 335 304,00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033 03 00000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03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03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Молодежная политика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01 С1414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01 С1414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081 02 00000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02 С1414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02 С1414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Другие вопросы в области образования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4 052 880,00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3 380 168,00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3 761 036,00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1 580 768,00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1 817 768,00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1 960 251,00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1 580 768,00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1 817 768,00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1 960 251,00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1 580 768,00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1 817 768,00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1 960 251,00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031 01 13120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031 01 13120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1 466 274,00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1 703 274,00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1 845 757,00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1 115 400,00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1 432 200,00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1 574 683,00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348 200,00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268 400,00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268 400,00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2 674,00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2 674,00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2 674,00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1 012 112,00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1 012 112,00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1 012 112,00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S3540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667 994,00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S3540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330 316,88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S3540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337 677,12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083 01 13540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344 118,00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083 01 13540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170 163,12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083 01 13540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173 954,88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1 460 000,00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1 562 400,00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1 800 785,00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1 460 000,00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1 562 400,00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1 800 785,00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C1402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1 460 000,00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1 562 400,00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1 800 785,00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7E18C2">
              <w:rPr>
                <w:color w:val="000000"/>
                <w:sz w:val="18"/>
                <w:szCs w:val="18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C1402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1 460 000,00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1 562 400,00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1 800 785,00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60 811 951,00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75 525 626,00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35 140 584,00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55 600 004,00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71 188 784,00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30 803 742,00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55 600 004,00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71 188 784,00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30 803 742,00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35 498 413,00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58 228 174,00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17 061 932,00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21 068 399,00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16 185 808,00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17 061 932,00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011 01 12802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905 969,00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938 174,00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938 174,00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011 01 12802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803 979,00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836 184,00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836 184,00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011 01 12802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101 990,00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101 990,00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101 990,00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011 01 12810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011 01 12810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 01 L4670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 01 L4670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S2810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14 749 000,00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14 096 876,00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14 973 000,00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S2810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14 749 000,00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14 096 876,00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14 973 000,00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1 678 430,00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1 150 758,00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1 150 758,00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1 650 242,00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1 124 358,00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1 124 358,00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28 188,00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26 400,00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Национальный проект "Семьч"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Я0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14 430 014,00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42 042 366,00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Я5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14 430 014,00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42 042 366,00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Развитие сети учреждений культурно-досугового типа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Я5 55130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14 430 014,00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42 042 366,00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Я5 55130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14 430 014,00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42 042 366,00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20 101 591,00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12 960 610,00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13 741 810,00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"Развитие библиотечного дела 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20 101 591,00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12 960 610,00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13 741 810,00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012 01 12802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955 610,00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955 610,00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955 610,00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012 01 12802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689 410,00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689 410,00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689 410,00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012 01 12802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266 200,00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266 200,00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266 200,00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1 113 125,00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677 600,00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1 106 725,00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671 200,00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671 200,00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6 400,00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012 01 12810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2 997 856,00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012 01 12810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2 997 856,00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Капитальный ремонт здания Центральная детская библиотека - филиал МКУК "Черемисиновская межпоселенческая библиотека" по адресу: Курская область, п. Черемисиново, ул. Первомайская, дом 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012 01 14002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2 400 000,00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012 01 14002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2 400 000,00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S2810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10 381 000,00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11 327 400,00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12 108 600,00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S2810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10 381 000,00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11 327 400,00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12 108 600,00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Капитальный ремонт здания Центральная детская библиотека - филиал МКУК "Черемисиновская межпоселенческая библиотека" по адресу: Курская область, п. Черемисиново, ул. Первомайская, дом 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S4002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1 610 230,00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S4002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1 610 230,00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 L5193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526 316,00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 L5193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526 316,00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 L5195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117 454,00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 L5195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117 454,00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Кинематография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5 211 947,00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5 211 947,00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5 211 947,00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5 211 947,00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011 02 12802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155 405,00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123 200,00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011 02 12802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129 005,00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96 800,00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96 800,00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011 02 12802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26 400,00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011 02 12810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927 600,00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011 02 12810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927 600,00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S2810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S2810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398 942,00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307 642,00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307 642,00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395 742,00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304 442,00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304 442,00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С1401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Здравоохранение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Санитарно-эпидемиологическое благополучие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761 00 12700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761 00 12700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Социальная политика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29 347 625,00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14 193 025,00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13 813 025,00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022 03 00000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03 С1445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03 С1445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4 404 798,00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4 254 793,00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4 254 793,00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4 404 798,00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4 254 793,00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4 254 793,00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4 404 798,00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4 254 793,00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4 254 793,00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"Оказание мер социальной поддержки ветеранам Великой Отечественной войны ,боевых действий и их семьям, ветеранам труда и труженикам тыла"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022 02 00000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4 331 931,00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4 181 926,00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4 181 926,00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обеспечение мер социальной поддержки ветеранов труда и тружеников тыла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022 02 13140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4 331 931,00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4 181 926,00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4 181 926,00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022 02 13140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022 02 13140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4 295 931,00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4 145 926,00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4 145 926,00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022 06 00000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022 06 11180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022 06 11180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022 06 11180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71 067,00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71 067,00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71 067,00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20 056 323,00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5 951 728,00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5 571 728,00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4 827 593,00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4 827 593,00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4 827 593,00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4 827 593,00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4 827 593,00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4 827 593,00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023 02 00000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023 02 13190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023 02 13190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023 03 00000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023 03 13190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023 03 13190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975 977,00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975 977,00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975 977,00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Выплата компенсации части родительской платы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975 977,00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970 977,00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739 135,00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739 135,00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14 252 753,00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380 000,00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14 252 753,00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380 000,00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072 02 00000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380 000,00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мероприятий по обеспечению жильем молодых семей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02 L4970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380 000,00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02 L4970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380 000,00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072 07 00000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13 496 753,00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07 Д0820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13 496 753,00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07 Д0820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13 496 753,00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3 786 504,00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3 786 504,00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3 786 504,00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3 313 191,00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3 313 191,00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3 313 191,00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021 01 00000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021 01 13220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021 01 13220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023 01 13170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023 01 13170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«Профилактика преступлений и ных правонарушений»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7E18C2">
              <w:rPr>
                <w:color w:val="000000"/>
                <w:sz w:val="18"/>
                <w:szCs w:val="18"/>
              </w:rPr>
              <w:br/>
              <w:t>«Профилактика преступлений и иных правонарушений"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121 01 13180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121 01 13180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Массовый спорт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Подпрограмма  «Реализация муниципальной политики в сфере физической культуры и спорта»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082 01 00000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01 С1406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01 С1406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082 03 00000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03 С1407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03 С1407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03 С1407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142 00 00000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"Выравнивание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142 02 00000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142 02 13450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  <w:tr w:rsidR="007E18C2" w:rsidRPr="007E18C2" w:rsidTr="007E18C2">
        <w:trPr>
          <w:trHeight w:val="449"/>
          <w:jc w:val="center"/>
        </w:trPr>
        <w:tc>
          <w:tcPr>
            <w:tcW w:w="3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142 02 13450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</w:tbl>
    <w:p w:rsidR="007E18C2" w:rsidRDefault="007E18C2"/>
    <w:p w:rsidR="007E18C2" w:rsidRDefault="007E18C2"/>
    <w:p w:rsidR="007E18C2" w:rsidRDefault="007E18C2"/>
    <w:p w:rsidR="007E18C2" w:rsidRDefault="007E18C2"/>
    <w:p w:rsidR="00A5147A" w:rsidRDefault="00A5147A"/>
    <w:tbl>
      <w:tblPr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3062"/>
        <w:gridCol w:w="690"/>
        <w:gridCol w:w="399"/>
        <w:gridCol w:w="466"/>
        <w:gridCol w:w="1320"/>
        <w:gridCol w:w="520"/>
        <w:gridCol w:w="1481"/>
        <w:gridCol w:w="1418"/>
        <w:gridCol w:w="1559"/>
      </w:tblGrid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both"/>
            </w:pPr>
          </w:p>
        </w:tc>
        <w:tc>
          <w:tcPr>
            <w:tcW w:w="2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        Приложение №4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both"/>
            </w:pPr>
          </w:p>
        </w:tc>
        <w:tc>
          <w:tcPr>
            <w:tcW w:w="4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к Решению Представительного Собрания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both"/>
            </w:pPr>
          </w:p>
        </w:tc>
        <w:tc>
          <w:tcPr>
            <w:tcW w:w="4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Черемисиновского района Курской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both"/>
            </w:pPr>
          </w:p>
        </w:tc>
        <w:tc>
          <w:tcPr>
            <w:tcW w:w="4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от 31.07.2025 №122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</w:tr>
      <w:tr w:rsidR="007E18C2" w:rsidRPr="007E18C2" w:rsidTr="007E18C2">
        <w:trPr>
          <w:trHeight w:val="720"/>
          <w:jc w:val="center"/>
        </w:trPr>
        <w:tc>
          <w:tcPr>
            <w:tcW w:w="109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ВЕДОМСТВЕННАЯ СТРУКТУРА РАСХОДОВ БЮДЖЕТА МУНИЦИПАЛЬНОГО ОБРАЗОВАНИЯ "ЧЕРЕМИСИНОВСКИЙ МУНИЦИПАЛЬНЫЙ РАЙОН" КУРСКОЙ ОБЛАСТИ НА 2025 ГОД И НА ПЛАНОВЫЙ ПЕРИОД 2026 И 2027 ГОДОВ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both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рублей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Рз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Итого расходы на 2025 год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Итого расходы на 2026 год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Итого расходы на 2027 год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598 283 597,88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397 949 405,00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366 219 915,00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в том числе условно утвержденные расходы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3 375 725,00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7 207 170,35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Администрация Черемисиновского района Курской области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190 898 481,88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146 842 185,00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109 435 152,00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51 627 841,92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49 311 472,00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51 846 487,00</w:t>
            </w:r>
          </w:p>
        </w:tc>
      </w:tr>
      <w:tr w:rsidR="007E18C2" w:rsidRPr="007E18C2" w:rsidTr="007E18C2">
        <w:trPr>
          <w:trHeight w:val="720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1 161 000,00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1 613 178,00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1 613 178,00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</w:tr>
      <w:tr w:rsidR="007E18C2" w:rsidRPr="007E18C2" w:rsidTr="007E18C2">
        <w:trPr>
          <w:trHeight w:val="1200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</w:tr>
      <w:tr w:rsidR="007E18C2" w:rsidRPr="007E18C2" w:rsidTr="007E18C2">
        <w:trPr>
          <w:trHeight w:val="960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512 000,00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666 300,00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703 080,00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703 080,00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Аппарат представительного собрания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703 080,00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753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703 080,00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753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703 080,00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31 189 186,50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29 891 332,00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31 580 927,00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7E18C2">
              <w:rPr>
                <w:sz w:val="18"/>
                <w:szCs w:val="18"/>
              </w:rPr>
              <w:br/>
              <w:t>«Профилактика преступлений и иных правонарушений"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121 01 13480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121 01 13480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«Материально-техническое обеспечение  деятельности Администрации Черемисиновского района Курской области»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17 572 781,00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15 636 773,00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16 414 968,00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17 572 781,00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15 636 773,00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16 414 968,00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17 572 781,00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15 636 773,00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16 414 968,00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17 572 781,00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15 636 773,00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16 414 968,00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13 078 570,00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13 732 590,00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14 510 785,00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4 478 211,00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1 888 183,00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1 888 183,00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13 143 092,50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13 781 246,00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14 692 646,00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13 143 092,50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13 781 246,00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14 692 646,00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Иные межбюджетные трансферты на 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П1485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П1485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13 137 092,50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13 781 246,00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14 692 646,00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12 959 300,00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13 671 000,00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14 582 400,00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164 212,50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97 848,00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97 848,00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13 580,00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12 398,00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12 398,00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 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761 00 51200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761 00 51200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471 321,00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534 000,00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471 321,00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534 000,00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471 321,00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534 000,00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743 00 П1484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43 621,00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743 00 П1484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43 621,00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743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534 000,00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Расходы на выплаты персоналу в целях обеспечения выполнения </w:t>
            </w:r>
            <w:r w:rsidRPr="007E18C2">
              <w:rPr>
                <w:sz w:val="18"/>
                <w:szCs w:val="18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743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534 000,00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Резервные фонды органов местного самоуправления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781 00 00000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781 00 С1403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781 00 С1403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18 272 426,42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16 582 862,00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17 365 302,00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022 04 00000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04 C1493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04 C1493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1 590 800,00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1 590 800,00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01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01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1 470 800,00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Мероприятия, направленные на развитие муниципальной службы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1 470 800,00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1 470 800,00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«Сохранение и развитие архивного дела»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646 544,00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653 184,00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692 244,00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416 640,00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455 700,00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416 640,00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455 700,00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416 640,00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455 700,00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416 640,00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455 700,00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102 02 13360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102 02 13360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"Профилактика наркомании и медико - социальная реабилитация больных наркоманией в Черемисиновском районе Курской области» муниципальной программы</w:t>
            </w:r>
            <w:r w:rsidRPr="007E18C2">
              <w:rPr>
                <w:sz w:val="18"/>
                <w:szCs w:val="18"/>
              </w:rPr>
              <w:br/>
              <w:t>Черемисиновского района Курской области «Профилактика преступлений и иных правонарушений"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Основное мероприятие "Помощь гражданам Черемисиновского района Курской области в получении услуги по реабилитации при наркозависимости с использованием сертификата"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01 С1486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01 С1486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3 209 430,00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3 730 230,00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3 873 500,00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3 209 430,00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3 730 230,00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3 873 500,00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3 209 430,00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3 730 230,00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3 873 500,00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3 209 430,00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3 730 230,00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3 873 500,00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3 209 430,00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3 730 230,00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3 873 500,00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"Противодействие терроризму и экстремизму на территории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"Информационно-пропагандисткое противодействие терроризму и экстремизму"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160 01 00000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160 01 С1435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160 01 С1435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945 450,00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970 560,00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945 450,00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970 560,00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945 450,00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970 560,00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211 01 59300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945 450,00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970 560,00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211 01 59300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945 450,00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970 560,00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01 C1439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01 C1439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</w:t>
            </w:r>
            <w:r w:rsidRPr="007E18C2">
              <w:rPr>
                <w:sz w:val="18"/>
                <w:szCs w:val="18"/>
              </w:rPr>
              <w:lastRenderedPageBreak/>
              <w:t>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9 776 361,00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10 760 361,00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11 335 361,00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мероприятие: "Обеспечение качественного ведения бюджетного (бухгалтерского) учета и формирование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9 776 361,00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10 760 361,00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11 335 361,00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9 776 361,00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10 760 361,00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11 335 361,00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9 108 000,00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10 492 000,00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11 067 000,00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668 361,00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268 361,00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268 361,00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1 832 991,42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357 637,00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357 637,00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1 832 991,42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357 637,00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357 637,00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761 00 12712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761 00 12712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С1404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1 679 740,42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310 306,00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310 306,00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С1404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520 306,00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110 306,00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110 306,00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С1404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С1404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1 129 434,42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специальных мер в сфере экономики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С5000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105 920,00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С5000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105 920,00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Гражданская оборона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Подпрограмма «Снижение рисков и смягчение последствий чрезвычайных 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132 01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132 01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02 С1415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02 С1415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мероприятие"Создание муниципальной системы оповещения Черемисиновского района"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03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03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20 398 674,51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7 260 097,00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8 083 091,00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172 01 13310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172 01 13310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18 238 435,51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5 638 108,00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18 238 435,51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5 638 108,00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18 238 435,51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5 638 108,00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18 238 435,51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5 638 108,00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них, а также на мероприятия по транспортной безопасности, проводимые в рамках строительства, реконструкции, капитального </w:t>
            </w:r>
            <w:r w:rsidRPr="007E18C2">
              <w:rPr>
                <w:sz w:val="18"/>
                <w:szCs w:val="18"/>
              </w:rPr>
              <w:lastRenderedPageBreak/>
              <w:t>ремонта и ремонта автомобильных дорог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111 01 9Д101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18 238 435,51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5 638 108,00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111 01 9Д101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17 566 483,51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5 081 406,00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111 01 9Д101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671 952,00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556 702,00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1 686 926,00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1 148 676,00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485 001,00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485 001,00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485 001,00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Мероприятия в области имущественных отношений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С1467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335 000,00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С1467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335 000,00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Мероприятия в области земельных отношений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С1468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С1468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С1468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1 191 925,00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948 675,00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1 191 925,00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948 675,00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1 191 925,00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948 675,00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Мероприятия по внесению в Единый государственный реестр недвижимости сведений о границах муниципальных образований, границах населенных пунктов и границах территориальных зон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S3600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357 577,00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284 602,00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S3600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284 602,00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S3600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357 577,00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Организация мероприятий по внесению в Единый государственный реестр недвижимости сведений о границах муниципальных образований, границах населенных пунктов и границах территориальных зон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072 06 13600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834 348,00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664 073,00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072 06 13600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664 073,00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072 06 13600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834 348,00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"Формирование правовой среды, обеспечивающей благоприятные условия для развития малого и среднего предпринимательства"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152 01 C1405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152 01 C1405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27 510 046,36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27 510 046,36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27 510 046,36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27 510 046,36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Основное мероприятие «Организация в границах поселений электро-, тепло-, газо-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1 109 556,36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01 П1417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01 П1417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01 С1417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909 556,36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01 С1417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909 556,36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"Модернизация объектов коммунальной инфраструктуры в Черемисиновском районе"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524 070,00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03 С1417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524 070,00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03 С1417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524 070,00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Региональный проект "Модернизация коммунальной инфраструктуры"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И3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25 876 420,00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И3 51540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25 876 420,00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И3 51540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25 876 420,00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Охрана окружающей среды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«Охрана окружающей среды Черемисиновского района»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«Подпрограмма  «Экология и природные ресурсы Черемисиновского района Курской области»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мереприятие "Обращение с отходами"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Мероприятия по сбору и транспортированию твердых коммунальных  отходов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062 02 С1457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062 02 С1457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Образование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726 126,00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164 494,00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164 494,00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Молодежная политика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01 С1414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01 С1414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02 С1414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02 С1414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Другие вопросы в области образования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626 126,00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031 01 13120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031 01 13120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511 632,00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511 632,00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511 632,00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Мероприятия, связанные с организацией отдыха детей в каникулярное время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S3540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337 677,12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S3540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337 677,12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083 01 13540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173 954,88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083 01 13540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173 954,88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60 811 951,00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75 525 626,00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35 140 584,00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Культура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55 600 004,00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71 188 784,00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30 803 742,00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55 600 004,00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71 188 784,00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30 803 742,00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35 498 413,00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58 228 174,00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17 061 932,00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21 068 399,00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16 185 808,00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17 061 932,00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905 969,00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938 174,00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938 174,00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803 979,00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836 184,00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836 184,00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101 990,00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101 990,00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101 990,00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 01 L4670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 01 L4670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14 749 000,00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14 096 876,00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14 973 000,00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7E18C2">
              <w:rPr>
                <w:sz w:val="18"/>
                <w:szCs w:val="18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14 749 000,00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14 096 876,00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14 973 000,00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1 678 430,00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1 150 758,00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1 150 758,00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1 650 242,00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1 124 358,00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1 124 358,00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28 188,00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26 400,00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Я5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14 430 014,00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42 042 366,00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Развитие сети учреждений культурно-досугового типа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Я5 55130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14 430 014,00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42 042 366,00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Я5 55130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14 430 014,00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42 042 366,00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20 101 591,00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12 960 610,00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13 741 810,00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"Развитие библиотечного дела 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20 101 591,00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12 960 610,00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13 741 810,00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955 610,00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955 610,00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955 610,00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689 410,00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689 410,00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689 410,00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266 200,00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1 113 125,00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677 600,00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1 106 725,00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671 200,00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6 400,00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2 997 856,00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2 997 856,00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Капитальный ремонт здания Центральная детская библиотека - филиал МКУК "Черемисиновская межпоселенческая библиотека" по адресу: Курская область, п. Черемисиново, ул. Первомайская, дом 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012 01 14002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012 01 14002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10 381 000,00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11 327 400,00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12 108 600,00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10 381 000,00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11 327 400,00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12 108 600,00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Капитальный ремонт здания Центральная детская библиотека - филиал МКУК "Черемисиновская межпоселенческая библиотека" по адресу: Курская область, п. Черемисиново, ул. Первомайская, дом 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S4002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1 610 230,00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S4002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1 610 230,00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 L5193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526 316,00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 L5193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526 316,00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 L5195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117 454,00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 L5195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117 454,00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Кинематография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5 211 947,00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5 211 947,00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5 211 947,00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5 211 947,00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155 405,00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123 200,00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129 005,00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96 800,00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26 400,00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Расходы на заработную плату и начисления на выплаты по оплате </w:t>
            </w:r>
            <w:r w:rsidRPr="007E18C2">
              <w:rPr>
                <w:sz w:val="18"/>
                <w:szCs w:val="18"/>
              </w:rPr>
              <w:lastRenderedPageBreak/>
              <w:t>труда работников учреждений культуры муниципальных районов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927 600,00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927 600,00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  <w:r w:rsidRPr="007E18C2">
              <w:rPr>
                <w:sz w:val="18"/>
                <w:szCs w:val="18"/>
              </w:rPr>
              <w:br w:type="page"/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398 942,00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307 642,00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307 642,00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395 742,00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304 442,00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304 442,00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Здравоохранение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Санитарно-эпидемиологическое благополучие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761 00 12700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761 00 12700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28 371 648,00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13 448 890,00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13 068 890,00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03 С1445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03 С1445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4 404 798,00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4 254 793,00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4 254 793,00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4 404 798,00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4 254 793,00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4 254 793,00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4 404 798,00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4 254 793,00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4 254 793,00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"Оказание мер социальной поддержки ветеранам Великой Отечественной войны, боевых действий и их семьям, ветеранам труда и труженикам тыла"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4 331 931,00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4 181 926,00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4 181 926,00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мер социальной поддержки ветеранов труда и тружеников тыла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022 02 13140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4 331 931,00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4 181 926,00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4 181 926,00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022 02 13140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022 02 13140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4 295 931,00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4 145 926,00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4 145 926,00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022 06 00000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022 06 11180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022 06 11180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022 06 11180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71 067,00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71 067,00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71 067,00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19 080 346,00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5 207 593,00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4 827 593,00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4 827 593,00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4 827 593,00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4 827 593,00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4 827 593,00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4 827 593,00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4 827 593,00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023 02 13190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023 02 13190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Содержание ребенка в семье опекуна и приемной семье, а также </w:t>
            </w:r>
            <w:r w:rsidRPr="007E18C2">
              <w:rPr>
                <w:sz w:val="18"/>
                <w:szCs w:val="18"/>
              </w:rPr>
              <w:lastRenderedPageBreak/>
              <w:t>вознаграждение, причитающееся приемному родителю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023 03 13190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023 03 13190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14 252 753,00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14 252 753,00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обеспечению жильем молодых семей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02 L4970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02 L4970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072 07 00000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13 496 753,00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07 Д0820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13 496 753,00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07 Д0820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13 496 753,00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3 786 504,00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3 786 504,00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3 786 504,00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3 313 191,00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3 313 191,00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3 313 191,00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Основное мероприятие "Финансовое обеспечение полномочий, </w:t>
            </w:r>
            <w:r w:rsidRPr="007E18C2">
              <w:rPr>
                <w:sz w:val="18"/>
                <w:szCs w:val="18"/>
              </w:rPr>
              <w:lastRenderedPageBreak/>
              <w:t>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021 01 13220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021 01 13220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023 01 13170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023 01 13170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 «Профилактика преступлений и ных правонарушений»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7E18C2">
              <w:rPr>
                <w:sz w:val="18"/>
                <w:szCs w:val="18"/>
              </w:rPr>
              <w:br/>
              <w:t>«Профилактика преступлений и иных правонарушений"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121 01 13180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121 01 13180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Массовый спорт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 «Реализация муниципальной политики в сфере физической культуры и спорта»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01 С1406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01 С1406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03 С1407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03 С1407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03 С1407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Управление образования Администрации Черемисиновского района Курской области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399 299 052,00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239 650 669,00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241 348 246,65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«Повышение безопасности дорожного движения в Черемисиновском районе Курской области»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"Повышение правового сознания и предупреждение опасного поведения участников дорожного движения"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113 01 С1459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113 01 С1459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171 01 С1436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171 01 С1436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Образование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398 193 075,00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238 906 534,00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240 604 111,65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32 715 603,00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32 220 377,00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32 833 577,00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32 715 603,00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32 220 377,00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32 833 577,00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32 715 603,00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32 220 377,00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32 833 577,00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32 715 603,00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32 220 377,00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32 833 577,00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</w:t>
            </w:r>
            <w:r w:rsidRPr="007E18C2">
              <w:rPr>
                <w:sz w:val="18"/>
                <w:szCs w:val="18"/>
              </w:rPr>
              <w:lastRenderedPageBreak/>
              <w:t>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1 450 650,00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891 538,00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891 538,00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810 400,00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498 000,00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640 250,00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393 538,00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393 538,00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19 226 371,00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19 681 597,00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19 681 597,00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19 089 735,00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19 544 961,00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19 544 961,00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136 636,00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136 636,00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136 636,00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9 528 132,00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9 136 792,00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9 749 992,00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6 222 200,00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6 873 300,00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7 486 500,00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3 261 453,00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2 219 013,00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2 219 013,00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44 479,00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44 479,00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44 479,00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350 177 081,00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191 797 644,00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192 501 153,65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350 177 081,00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191 797 644,00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192 501 153,65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350 177 081,00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191 797 644,00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192 501 153,65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193 532 327,00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177 216 248,00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177 899 059,65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Расходы на осуществление отдельных государственных полномочий по финансовому </w:t>
            </w:r>
            <w:r w:rsidRPr="007E18C2">
              <w:rPr>
                <w:sz w:val="18"/>
                <w:szCs w:val="18"/>
              </w:rPr>
              <w:lastRenderedPageBreak/>
              <w:t>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8 204 876,00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4 913 085,00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4 913 085,00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5 319 376,00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3 185 350,00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3 185 350,00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2 885 500,00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1 727 735,00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1 727 735,00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149 086 099,00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151 806 945,00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151 806 945,00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145 474 990,00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148 195 836,00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148 195 836,00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3 611 109,00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3 611 109,00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3 611 109,00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322 145,00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221 681,00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221 681,00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322 145,00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221 681,00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221 681,00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22 536 521,00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9 000 025,00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9 692 261,65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21 561 091,00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8 076 880,00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8 769 116,65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65 000,00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910 430,00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858 145,00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858 145,00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модернизации школьных систем образования (встречные расходы)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С7500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1 825 700,00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С7500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1 825 700,00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L3040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4 223 867,00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3 840 929,00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3 831 504,00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L3040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4 223 867,00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3 840 929,00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3 831 504,00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S3080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S3080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S3090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2 172 295,00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2 272 759,00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2 272 759,00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S3090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2 172 295,00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2 272 759,00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2 272 759,00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Региональный проект "Все лучшее детям"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142 091 986,00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57500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137 063 986,00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57500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137 063 986,00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модернизации школьных систем образования за счет средств местного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S7500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100 560,00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S7500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100 560,00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модернизации школьных систем образования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А7500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4 927 440,00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А7500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4 927 440,00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Региональный проект "Педагоги и наставники"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Ю6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14 552 768,00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14 581 396,00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14 602 094,00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</w:t>
            </w:r>
            <w:r w:rsidRPr="007E18C2">
              <w:rPr>
                <w:sz w:val="18"/>
                <w:szCs w:val="18"/>
              </w:rPr>
              <w:lastRenderedPageBreak/>
              <w:t>объединениями муниципальных общеобразовательных организаций</w:t>
            </w:r>
            <w:r w:rsidRPr="007E18C2">
              <w:rPr>
                <w:sz w:val="18"/>
                <w:szCs w:val="18"/>
              </w:rPr>
              <w:br/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Ю6 50500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Ю6 50500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 2 Ю6 51790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1 116 128,00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1 144 756,00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1 165 454,00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 2 Ю6 51790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1 116 128,00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1 144 756,00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1 165 454,00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Ю6 53030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Ю6 53030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11 873 637,00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11 622 839,00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11 622 839,00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 программа Черемисиновского района Курской области «Развитие образования»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11 873 637,00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11 622 839,00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11 622 839,00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3 328 416,00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3 390 668,00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3 390 668,00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3 328 416,00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3 390 668,00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3 390 668,00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3 328 416,00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3 390 668,00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3 390 668,00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3 328 416,00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3 390 668,00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3 390 668,00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8 545 221,00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8 232 171,00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8 232 171,00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5 845 221,00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5 532 171,00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5 532 171,00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348 156,00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196 867,00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196 867,00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348 156,00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196 867,00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196 867,00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5 497 065,00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5 335 304,00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5 335 304,00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5 497 065,00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5 335 304,00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5 335 304,00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03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03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Другие вопросы в области образования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3 426 754,00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3 265 674,00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3 646 542,00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1 466 274,00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1 703 274,00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1 845 757,00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1 466 274,00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1 703 274,00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1 845 757,00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1 466 274,00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1 703 274,00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1 845 757,00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1 466 274,00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1 703 274,00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1 845 757,00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7E18C2">
              <w:rPr>
                <w:sz w:val="18"/>
                <w:szCs w:val="1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1 115 400,00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1 432 200,00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1 574 683,00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268 400,00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2 674,00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2 674,00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2 674,00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S3540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330 316,88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S3540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330 316,88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083 01 13540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170 163,12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083 01 13540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170 163,12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1 562 400,00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1 800 785,00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1 562 400,00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1 800 785,00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C1402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1 562 400,00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1 800 785,00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C1402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1 562 400,00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1 800 785,00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975 977,00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975 977,00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975 977,00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975 977,00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975 977,00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Выплата компенсации части родительской платы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975 977,00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970 977,00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739 135,00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739 135,00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Управление финансов Администрации Черемисиновского района Курской области  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8 086 064,00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8 080 826,00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8 229 346,00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3 244 466,00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3 965 466,00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4 356 066,00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3 094 466,00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3 915 466,00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4 306 066,00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3 094 466,00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3 915 466,00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4 306 066,00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3 094 466,00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3 915 466,00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4 306 066,00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3 094 466,00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3 915 466,00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4 306 066,00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Организация осуществления отдельных государственных полномочий по расчету и предоставлению дотаций на выравнивание бюджетной обеспеченности городских и сельских поселений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143 01 13460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143 01 13460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3 085 000,00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4 296 600,00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3 085 000,00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4 296 600,00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"Выравнивание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142 02 13450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004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142 02 13450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</w:tbl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A5147A" w:rsidRDefault="00A5147A"/>
    <w:p w:rsidR="007E18C2" w:rsidRDefault="007E18C2"/>
    <w:p w:rsidR="007E18C2" w:rsidRDefault="007E18C2"/>
    <w:tbl>
      <w:tblPr>
        <w:tblW w:w="9895" w:type="dxa"/>
        <w:jc w:val="center"/>
        <w:tblLook w:val="04A0" w:firstRow="1" w:lastRow="0" w:firstColumn="1" w:lastColumn="0" w:noHBand="0" w:noVBand="1"/>
      </w:tblPr>
      <w:tblGrid>
        <w:gridCol w:w="3869"/>
        <w:gridCol w:w="1300"/>
        <w:gridCol w:w="486"/>
        <w:gridCol w:w="1520"/>
        <w:gridCol w:w="1360"/>
        <w:gridCol w:w="1360"/>
      </w:tblGrid>
      <w:tr w:rsidR="007E18C2" w:rsidRPr="007E18C2" w:rsidTr="007E18C2">
        <w:trPr>
          <w:trHeight w:val="1320"/>
          <w:jc w:val="center"/>
        </w:trPr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8C2" w:rsidRPr="007E18C2" w:rsidRDefault="007E18C2" w:rsidP="007E18C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spacing w:after="240"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Приложение №5</w:t>
            </w:r>
            <w:r w:rsidRPr="007E18C2">
              <w:rPr>
                <w:sz w:val="18"/>
                <w:szCs w:val="18"/>
              </w:rPr>
              <w:br/>
              <w:t>к  Решению Представительного Собрания Черемисиновского района Курской области от 31.07.2025 №122</w:t>
            </w:r>
          </w:p>
        </w:tc>
      </w:tr>
      <w:tr w:rsidR="007E18C2" w:rsidRPr="007E18C2" w:rsidTr="007E18C2">
        <w:trPr>
          <w:trHeight w:val="1110"/>
          <w:jc w:val="center"/>
        </w:trPr>
        <w:tc>
          <w:tcPr>
            <w:tcW w:w="9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E18C2">
              <w:rPr>
                <w:b/>
                <w:bCs/>
                <w:color w:val="000000"/>
                <w:sz w:val="18"/>
                <w:szCs w:val="18"/>
              </w:rPr>
              <w:t>Распределение бюджетных ассигнований по целевым статьям (муниципальным программам Черемисиновского района Курской области и непрограммным направлениям деятельности), группам видов расходов муниципального образования "Черемисиновский муниципальный район" на 2025 год и на плановый период 2026 и 2027 годов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9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(рублей)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Итого расходы на 2025 год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Итого расходы на 2026 год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Итого расходы на 2027 год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598 283 597,88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397 949 405,00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366 219 915,00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jc w:val="both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в том числе условно утвержденные расходы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3 375 725,00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7 207 170,35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 w:rsidRPr="007E18C2">
              <w:rPr>
                <w:b/>
                <w:bCs/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010 00 00000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60 811 951,00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75 525 626,00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7E18C2">
              <w:rPr>
                <w:b/>
                <w:bCs/>
                <w:sz w:val="18"/>
                <w:szCs w:val="18"/>
              </w:rPr>
              <w:t>35 140 584,00</w:t>
            </w:r>
          </w:p>
        </w:tc>
      </w:tr>
      <w:tr w:rsidR="007E18C2" w:rsidRPr="007E18C2" w:rsidTr="007E18C2">
        <w:trPr>
          <w:trHeight w:val="720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i/>
                <w:iCs/>
                <w:color w:val="000000"/>
                <w:sz w:val="18"/>
                <w:szCs w:val="18"/>
              </w:rPr>
            </w:pPr>
            <w:r w:rsidRPr="007E18C2">
              <w:rPr>
                <w:i/>
                <w:iCs/>
                <w:color w:val="000000"/>
                <w:sz w:val="18"/>
                <w:szCs w:val="18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i/>
                <w:iCs/>
                <w:sz w:val="18"/>
                <w:szCs w:val="18"/>
              </w:rPr>
            </w:pPr>
            <w:r w:rsidRPr="007E18C2">
              <w:rPr>
                <w:i/>
                <w:iCs/>
                <w:sz w:val="18"/>
                <w:szCs w:val="18"/>
              </w:rPr>
              <w:t>011 00 00000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i/>
                <w:iCs/>
                <w:sz w:val="18"/>
                <w:szCs w:val="18"/>
              </w:rPr>
            </w:pPr>
            <w:r w:rsidRPr="007E18C2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i/>
                <w:iCs/>
                <w:sz w:val="18"/>
                <w:szCs w:val="18"/>
              </w:rPr>
            </w:pPr>
            <w:r w:rsidRPr="007E18C2">
              <w:rPr>
                <w:i/>
                <w:iCs/>
                <w:sz w:val="18"/>
                <w:szCs w:val="18"/>
              </w:rPr>
              <w:t>40 710 360,00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i/>
                <w:iCs/>
                <w:sz w:val="18"/>
                <w:szCs w:val="18"/>
              </w:rPr>
            </w:pPr>
            <w:r w:rsidRPr="007E18C2">
              <w:rPr>
                <w:i/>
                <w:iCs/>
                <w:sz w:val="18"/>
                <w:szCs w:val="18"/>
              </w:rPr>
              <w:t>62 565 016,00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i/>
                <w:iCs/>
                <w:sz w:val="18"/>
                <w:szCs w:val="18"/>
              </w:rPr>
            </w:pPr>
            <w:r w:rsidRPr="007E18C2">
              <w:rPr>
                <w:i/>
                <w:iCs/>
                <w:sz w:val="18"/>
                <w:szCs w:val="18"/>
              </w:rPr>
              <w:t>21 398 774,00</w:t>
            </w:r>
          </w:p>
        </w:tc>
      </w:tr>
      <w:tr w:rsidR="007E18C2" w:rsidRPr="007E18C2" w:rsidTr="007E18C2">
        <w:trPr>
          <w:trHeight w:val="960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i/>
                <w:iCs/>
                <w:sz w:val="18"/>
                <w:szCs w:val="18"/>
              </w:rPr>
            </w:pPr>
            <w:r w:rsidRPr="007E18C2">
              <w:rPr>
                <w:i/>
                <w:iCs/>
                <w:sz w:val="18"/>
                <w:szCs w:val="18"/>
              </w:rPr>
              <w:t>21 068 399,00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i/>
                <w:iCs/>
                <w:sz w:val="18"/>
                <w:szCs w:val="18"/>
              </w:rPr>
            </w:pPr>
            <w:r w:rsidRPr="007E18C2">
              <w:rPr>
                <w:i/>
                <w:iCs/>
                <w:sz w:val="18"/>
                <w:szCs w:val="18"/>
              </w:rPr>
              <w:t>16 185 808,00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i/>
                <w:iCs/>
                <w:sz w:val="18"/>
                <w:szCs w:val="18"/>
              </w:rPr>
            </w:pPr>
            <w:r w:rsidRPr="007E18C2">
              <w:rPr>
                <w:i/>
                <w:iCs/>
                <w:sz w:val="18"/>
                <w:szCs w:val="18"/>
              </w:rPr>
              <w:t>17 061 932,00</w:t>
            </w:r>
          </w:p>
        </w:tc>
      </w:tr>
      <w:tr w:rsidR="007E18C2" w:rsidRPr="007E18C2" w:rsidTr="007E18C2">
        <w:trPr>
          <w:trHeight w:val="960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905 969,00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938 174,00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938 174,00</w:t>
            </w:r>
          </w:p>
        </w:tc>
      </w:tr>
      <w:tr w:rsidR="007E18C2" w:rsidRPr="007E18C2" w:rsidTr="007E18C2">
        <w:trPr>
          <w:trHeight w:val="1200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803 979,00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836 184,00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836 184,00</w:t>
            </w:r>
          </w:p>
        </w:tc>
      </w:tr>
      <w:tr w:rsidR="007E18C2" w:rsidRPr="007E18C2" w:rsidTr="007E18C2">
        <w:trPr>
          <w:trHeight w:val="255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101 990,00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101 990,00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101 990,00</w:t>
            </w:r>
          </w:p>
        </w:tc>
      </w:tr>
      <w:tr w:rsidR="007E18C2" w:rsidRPr="007E18C2" w:rsidTr="007E18C2">
        <w:trPr>
          <w:trHeight w:val="960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011 01 12810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1200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011 01 12810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720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 01 L4670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 01 L4670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960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S2810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14 749 000,00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14 096 876,00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14 973 000,00</w:t>
            </w:r>
          </w:p>
        </w:tc>
      </w:tr>
      <w:tr w:rsidR="007E18C2" w:rsidRPr="007E18C2" w:rsidTr="007E18C2">
        <w:trPr>
          <w:trHeight w:val="1200"/>
          <w:jc w:val="center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rPr>
                <w:color w:val="000000"/>
                <w:sz w:val="18"/>
                <w:szCs w:val="18"/>
              </w:rPr>
            </w:pPr>
            <w:r w:rsidRPr="007E18C2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S2810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14 749 000,00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14 096 876,00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14 973 000,00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1 678 430,00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1 150 758,00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1 150 758,00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1 678 430,00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1 150 758,00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1 150 758,00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1 650 242,00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1 124 358,00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1 124 358,00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28 188,00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26 400,00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26 400,00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Я5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14 430 014,00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42 042 366,00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Развитие сети учреждений культурно-досугового типа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Я5 55130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14 430 014,00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42 042 366,00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Я5 55130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14 430 014,00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42 042 366,00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5 211 947,00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4 336 842,00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155 405,00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123 200,00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129 005,00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96 800,00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96 800,00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26 400,00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26 400,00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26 400,00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011 02 12810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927 600,00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011 02 12810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927 600,00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S2810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S2810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398 942,00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307 642,00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307 642,00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395 742,00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304 442,00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304 442,00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011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20 101 591,00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12 960 610,00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13 741 810,00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"Развитие библиотечного дела"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20 101 591,00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12 960 610,00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13 741 810,00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955 610,00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955 610,00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955 610,00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689 410,00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689 410,00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689 410,00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012 01 12802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266 200,00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266 200,00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266 200,00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1 113 125,00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677 600,00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1 106 725,00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671 200,00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671 200,00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6 400,00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012 01 12810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2 997 856,00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012 01 12810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2 997 856,00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Капитальный ремонт здания Центральная детская библиотека - филиал МКУК "Черемисиновская межпоселенческая библиотека" по адресу: Курская область, п. Черемисиново, ул. Первомайская, дом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012 01 14002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2 400 000,00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012 01 14002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2 400 000,00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заработную плату и начисления на выплаты по оплате труда работников учреждений культуры муниципальных районов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S2810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10 381 000,00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11 327 400,00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12 108 600,00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S2810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10 381 000,00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11 327 400,00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12 108 600,00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Капитальный ремонт здания Центральная детская библиотека - филиал МКУК "Черемисиновская межпоселенческая библиотека" по адресу: Курская область, п. Черемисиново, ул. Первомайская, дом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S4002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1 610 230,00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1 610 231,00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1 610 232,00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S4002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1 610 230,00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1 610 231,00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1 610 232,00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 L5193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526 316,00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 L5193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526 316,00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 L5195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117 454,00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012 01  L5195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117 454,00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13 681 582,00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12 631 577,00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12 631 577,00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021 00 0000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021 01 13220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021 01 13220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1 893 252,00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5 540 798,00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4 490 793,00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4 490 793,00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"Оказание мер социальной поддержки ветеранам Великой Отечественной войны ,боевых действий и их семьям, ветеранам труда и труженикам тыла"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4 331 931,00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4 181 926,00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4 181 926,00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мер социальной поддержки ветеранов труда и тружеников тыла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022 02 13140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4 331 931,00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4 181 926,00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4 181 926,00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022 02 13140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022 02 13140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4 295 931,00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4 145 926,00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4 145 926,00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1 136 000,00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03 С1445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03 С1445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022 04 00000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04 C1493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04 C1493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36 000,00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022 06 00000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022 06 11180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72 867,00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022 06 11180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022 06 11180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71 067,00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71 067,00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71 067,00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6 247 532,00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6 247 532,00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6 247 532,00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023 01 13170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023 01 13170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1 419 939,00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023 02 13190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023 02 13190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2 778 600,00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023 03 13190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023 03 13190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2 048 993,00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397 323 066,00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238 202 763,00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239 661 955,65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1 580 768,00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1 817 768,00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1 960 251,00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1 580 768,00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1 817 768,00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1 960 251,00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031 01 13120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031 01 13120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114 494,00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1 466 274,00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1 703 274,00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1 845 757,00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1 115 400,00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1 432 200,00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1 574 683,00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348 200,00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268 400,00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268 400,00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2 674,00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2 674,00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2 674,00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387 197 077,00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228 152 824,00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229 469 533,65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33 691 580,00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32 964 512,00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33 577 712,00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1 450 650,00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891 538,00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891 538,00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810 400,00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498 000,00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498 000,00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640 250,00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393 538,00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393 538,00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Выплата компенсации части родительской платы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975 977,00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744 135,00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970 977,00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739 135,00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739 135,00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19 226 371,00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19 681 597,00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19 681 597,00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19 089 735,00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19 544 961,00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19 544 961,00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032 01 13030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136 636,00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136 636,00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136 636,00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9 528 132,00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9 136 792,00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9 749 992,00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6 222 200,00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6 873 300,00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7 486 500,00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3 261 453,00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2 219 013,00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2 219 013,00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44 479,00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44 479,00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44 479,00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01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2 510 450,00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196 860 743,00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180 606 916,00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181 289 727,65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8 204 876,00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4 913 085,00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4 913 085,00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5 319 376,00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3 185 350,00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3 185 350,00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2 885 500,00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1 727 735,00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1 727 735,00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152 414 515,00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155 197 613,00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155 197 613,00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148 803 406,00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151 586 504,00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151 586 504,00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3 611 109,00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3 611 109,00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3 611 109,00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677 228,00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322 145,00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221 681,00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221 681,00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032 02 13090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322 145,00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221 681,00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221 681,00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22 536 521,00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9 000 025,00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9 692 261,65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21 561 091,00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8 076 880,00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8 769 116,65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65 000,00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910 430,00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858 145,00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858 145,00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С1412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2 583 150,00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модернизации школьных систем образования (встречные расходы)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1 825 700,00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С7500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1 825 700,00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4 223 867,00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3 840 929,00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3 831 504,00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4 223 867,00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3 840 929,00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3 831 504,00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S3080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S3080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1 900 446,00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S3090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2 172 295,00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2 272 759,00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2 272 759,00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02 S3090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2 172 295,00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2 272 759,00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2 272 759,00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Региональный проект "Все лучшее детям"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142 091 986,00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57500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137 063 986,00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57500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137 063 986,00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модернизации школьных систем образования за счет средств местного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S7500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100 560,00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S7500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100 560,00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модернизации школьных систем образования за счет средств областного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А7500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4 927 440,00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Ю4 А7500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4 927 440,00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Региональный проект "Педагоги и наставники"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Ю6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14 552 768,00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14 581 396,00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14 602 094,00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Ю6 50500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Ю6 50500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468 720,00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 2 Ю6 51790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1 116 128,00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1 144 756,00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1 165 454,00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 2 Ю6 51790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1 116 128,00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1 144 756,00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1 165 454,00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Ю6 53030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032 Ю6 53030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12 967 920,00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8 545 221,00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8 232 171,00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8 232 171,00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5 845 221,00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5 532 171,00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5 532 171,00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348 156,00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196 867,00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196 867,00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033 01 12799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348 156,00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196 867,00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196 867,00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5 497 065,00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5 335 304,00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5 335 304,00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5 497 065,00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5 335 304,00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5 335 304,00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03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033 03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485 001,00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485 001,00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485 001,00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Мероприятия в области имущественных отношений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С1467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335 000,00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С1467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335 000,00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Мероприятия в области земельных отношений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С1468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С1468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041 01 С1468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«Охрана окружающей среды Черемисиновского района»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«Подпрограмма  «Экология и природные ресурсы Черемисиновского района Курской области»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"Обращение с отходами"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Мероприятия по сбору и транспортированию твердых коммунальных  отходов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062 02 С1457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062 02 С1457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89 308,09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48 720,00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42 954 724,36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1 328 675,00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27 510 046,36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Основное мероприятие «Организация в границах поселений электро-, тепло-, газо-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1 109 556,36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01 П1417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01 П1417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01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909 556,36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01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909 556,36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"Модернизация объектов коммунальной инфраструктуры в Черемисиновском районе"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524 070,00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03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524 070,00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03 С1417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524 070,00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Региональный проект "Модернизация коммунальной инфраструктуры"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И3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25 876 420,00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И3 51540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25 876 420,00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071 И3 51540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25 876 420,00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15 444 678,00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1 328 675,00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380 000,00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обеспечению жильем молодых семей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02 L4970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380 000,00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02 L4970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380 000,00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1 191 925,00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948 675,00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Мероприятия по внесению в Единый государственный реестр недвижимости сведений о границах муниципальных образований, границах населенных пунктов и границах территориальных зон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S3600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357 577,00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284 602,00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S3600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284 602,00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S3600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357 577,00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Организация мероприятий по внесению в Единый государственный реестр недвижимости сведений о границах муниципальных образований, границах населенных пунктов и границах территориальных зон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072 06 13600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834 348,00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664 073,00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072 06 13600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664 073,00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072 06 13600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834 348,00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</w:t>
            </w:r>
            <w:r w:rsidRPr="007E18C2">
              <w:rPr>
                <w:sz w:val="18"/>
                <w:szCs w:val="18"/>
              </w:rPr>
              <w:lastRenderedPageBreak/>
              <w:t>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072 07 00000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13 496 753,00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07 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13 496 753,00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072 07 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13 496 753,00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1 362 112,00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01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01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02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081 02 С1414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 «Реализация муниципальной политики в сфере физической культуры и спорта»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01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01 С1406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03 С1407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03 С1407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082 03 С1407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1 012 112,00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1 012 112,00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667 994,00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330 316,88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S3540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337 677,12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344 118,00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170 163,12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083 01 13540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173 954,88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1 740 800,00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1 740 800,00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01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01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1 620 800,00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1 620 800,00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091 02 С1437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1 620 800,00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 xml:space="preserve">Муниципальная программа Черемисиновского района Курской области «Сохранение и развитие архивного дела»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646 544,00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653 184,00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692 244,00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416 640,00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455 700,00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416 640,00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455 700,00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416 640,00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455 700,00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101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416 640,00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455 700,00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102 02 13360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102 02 13360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236 544,00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18 248 435,51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5 638 108,00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18 238 435,51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5 638 108,00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18 238 435,51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5 638 108,00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них, а также на мероприятия по транспортной безопасности, проводимые в рамках строительства, реконструкции, капитального ремонта и ремонта автомобильных дорог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111 01 9Д101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18 238 435,51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5 638 108,00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111 01 9Д101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17 566 483,51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5 081 406,00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7 409 778,00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111 01 9Д101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671 952,00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556 702,00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«Повышение безопасности дорожного движения в Черемисиновском </w:t>
            </w:r>
            <w:r w:rsidRPr="007E18C2">
              <w:rPr>
                <w:sz w:val="18"/>
                <w:szCs w:val="18"/>
              </w:rPr>
              <w:lastRenderedPageBreak/>
              <w:t xml:space="preserve">районе Курской области»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113 00 00000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"Повышение правового сознания и предупреждение опасного поведения участников дорожного движения"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113 01 С1459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113 01 С1459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996 626,00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946 626,00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946 626,00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7E18C2">
              <w:rPr>
                <w:sz w:val="18"/>
                <w:szCs w:val="18"/>
              </w:rPr>
              <w:br/>
              <w:t>«Профилактика преступлений и иных правонарушений"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946 626,00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946 626,00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946 626,00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946 626,00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946 626,00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946 626,00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121 01 13180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121 01 13180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121 01 13480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121 01 13480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"Профилактика наркомании и медико - социальная реабилитация больных наркоманией в Черемисиновском районе Курской области» муниципальной программы</w:t>
            </w:r>
            <w:r w:rsidRPr="007E18C2">
              <w:rPr>
                <w:sz w:val="18"/>
                <w:szCs w:val="18"/>
              </w:rPr>
              <w:br/>
              <w:t>Черемисиновского района Курской области «Профилактика преступлений и иных правонарушений"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"Помощь гражданам Черемисиновского района Курской области в получении услуги по реабилитации при наркозависимости с использованием сертификата"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01 С1486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123 01 С1486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</w:t>
            </w:r>
            <w:r w:rsidRPr="007E18C2">
              <w:rPr>
                <w:sz w:val="18"/>
                <w:szCs w:val="18"/>
              </w:rPr>
              <w:lastRenderedPageBreak/>
              <w:t xml:space="preserve">обеспечение пожарной безопасности и безопасности людей на водных объектах»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130 00 00000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3 409 430,00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3 850 230,00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3 993 500,00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3 389 430,00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3 830 230,00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3 973 500,00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3 209 430,00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3 730 230,00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3 873 500,00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3 209 430,00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3 730 230,00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3 873 500,00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3 209 430,00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3 730 230,00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3 873 500,00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02 С1415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02 С1415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мероприятие"Создание муниципальной системы оповещения Черемисиновского района"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131 03 00000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03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131 03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«Снижение рисков и смягчение последствий чрезвычайных 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132 01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132 01 С1460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7 936 064,00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8 030 826,00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8 179 346,00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"Выравнивание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142 02 00000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142 02 13450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142 02 13450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4 841 598,00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4 115 360,00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3 873 280,00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«Обеспечение реализации 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3 094 466,00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3 915 466,00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4 306 066,00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3 094 466,00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3 915 466,00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4 306 066,00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Организация осуществления отдельных государственных полномочий по расчету и предоставлению дотаций на выравнивание бюджетной обеспеченности городских и сельских поселений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143 01 13460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143 01 13460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9 466,00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3 085 000,00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4 296 600,00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143 01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3 085 000,00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3 906 000,00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4 296 600,00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"Формирование правовой среды, обеспечивающей благоприятные условия для развития малого и среднего предпринимательства"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152 01 C1405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152 01 C1405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"Противодействие терроризму и экстремизму на территории Черемисиновского района Курской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Основное мероприятие "Информационно-пропагандисткое противодействие терроризму и экстремизму"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160 01 00000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160 01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160 01 С1435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593 313,00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171 01 С1436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171 01 С1436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172 00 00000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172 01 00000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172 01 13310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172 01 13310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473 313,00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915 300,00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945 450,00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970 560,00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915 300,00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945 450,00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970 560,00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915 300,00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945 450,00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970 560,00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211 01 59300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915 300,00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945 450,00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970 560,00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211 01 59300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915 300,00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945 450,00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970 560,00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01 C1439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221 01 C1439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Муниципальная программа Черемисиновского района Курской области «Материально-техническое обеспечение деятельности  Администрации Черемисиновского района Курской области»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17 572 781,00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15 636 773,00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16 414 968,00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17 572 781,00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15 636 773,00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16 414 968,00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17 572 781,00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15 636 773,00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16 414 968,00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17 572 781,00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15 636 773,00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16 414 968,00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13 078 570,00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13 732 590,00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14 510 785,00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4 478 211,00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1 888 183,00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1 888 183,00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231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9 776 361,00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10 760 361,00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11 335 361,00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Основное мероприятие: "Обеспечение качественного ведения бюджетного (бухгалтерского) учета и формирование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250 01 00000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9 776 361,00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10 760 361,00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11 335 361,00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9 776 361,00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10 760 361,00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11 335 361,00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9 108 000,00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10 492 000,00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11 067 000,00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250 01 С1401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668 361,00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268 361,00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268 361,00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711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1 161 000,00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1 613 178,00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14 603 092,50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15 343 646,00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16 493 431,00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14 603 092,50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15 343 646,00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16 493 431,00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межбюджетные трансферты на осуществление переданных полномочий в сфере внутреннего муниципального финансового контроля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П1485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П1485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14 597 092,50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15 343 646,00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16 493 431,00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14 419 300,00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15 233 400,00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16 383 185,00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164 212,50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97 848,00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97 848,00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731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13 580,00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12 398,00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12 398,00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471 321,00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507 800,00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534 000,00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471 321,00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507 800,00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534 000,00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743 00 П1484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43 621,00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743 00 П1484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43 621,00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743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427 700,00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507 800,00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534 000,00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743 00 C1402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427 700,00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507 800,00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534 000,00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lastRenderedPageBreak/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512 000,00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666 300,00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703 080,00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Аппарат представительного собрания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753 00 00000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512 000,00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666 300,00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703 080,00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512 000,00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666 300,00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703 080,00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753 00 С1402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512 000,00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666 300,00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703 080,00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2 747 785,42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1 270 523,00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1 270 523,00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2 747 785,42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1 270 523,00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1 270 523,00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761 00 12700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761 00 12700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912 886,00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761 00 12712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761 00 12712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47 331,00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1 679 740,42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310 306,00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310 306,00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520 306,00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110 306,00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110 306,00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30 000,00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С1404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1 129 434,42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 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1 908,00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Реализация специальных мер в сфере экономики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105 920,00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761 00 С5000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105 920,00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 xml:space="preserve">Резервные фонды органов местного самоуправления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780 00 00000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781 00 00000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781 00 С1403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  <w:tr w:rsidR="007E18C2" w:rsidRPr="007E18C2" w:rsidTr="007E18C2">
        <w:trPr>
          <w:trHeight w:val="480"/>
          <w:jc w:val="center"/>
        </w:trPr>
        <w:tc>
          <w:tcPr>
            <w:tcW w:w="3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8C2" w:rsidRPr="007E18C2" w:rsidRDefault="007E18C2" w:rsidP="007E18C2">
            <w:pPr>
              <w:widowControl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781 00 С1403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center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800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8C2" w:rsidRPr="007E18C2" w:rsidRDefault="007E18C2" w:rsidP="007E18C2">
            <w:pPr>
              <w:widowControl/>
              <w:jc w:val="right"/>
              <w:rPr>
                <w:sz w:val="18"/>
                <w:szCs w:val="18"/>
              </w:rPr>
            </w:pPr>
            <w:r w:rsidRPr="007E18C2">
              <w:rPr>
                <w:sz w:val="18"/>
                <w:szCs w:val="18"/>
              </w:rPr>
              <w:t>50 000,00</w:t>
            </w:r>
          </w:p>
        </w:tc>
      </w:tr>
    </w:tbl>
    <w:p w:rsidR="00A5147A" w:rsidRDefault="00A5147A">
      <w:bookmarkStart w:id="11" w:name="_GoBack"/>
      <w:bookmarkEnd w:id="11"/>
    </w:p>
    <w:p w:rsidR="00AC35F7" w:rsidRDefault="00AC35F7"/>
    <w:p w:rsidR="00AC35F7" w:rsidRDefault="00AC35F7"/>
    <w:p w:rsidR="00AC35F7" w:rsidRDefault="00AC35F7"/>
    <w:p w:rsidR="00AC35F7" w:rsidRDefault="00AC35F7"/>
    <w:p w:rsidR="00A5147A" w:rsidRDefault="00A5147A"/>
    <w:tbl>
      <w:tblPr>
        <w:tblW w:w="10096" w:type="dxa"/>
        <w:jc w:val="center"/>
        <w:tblLook w:val="04A0" w:firstRow="1" w:lastRow="0" w:firstColumn="1" w:lastColumn="0" w:noHBand="0" w:noVBand="1"/>
      </w:tblPr>
      <w:tblGrid>
        <w:gridCol w:w="2956"/>
        <w:gridCol w:w="1360"/>
        <w:gridCol w:w="960"/>
        <w:gridCol w:w="800"/>
        <w:gridCol w:w="1280"/>
        <w:gridCol w:w="1400"/>
        <w:gridCol w:w="1340"/>
      </w:tblGrid>
      <w:tr w:rsidR="00AC35F7" w:rsidRPr="00AC35F7" w:rsidTr="00AC35F7">
        <w:trPr>
          <w:trHeight w:val="525"/>
          <w:jc w:val="center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C35F7" w:rsidRPr="00AC35F7" w:rsidRDefault="00AC35F7" w:rsidP="00AC35F7">
            <w:pPr>
              <w:widowControl/>
              <w:rPr>
                <w:rFonts w:ascii="Arial CYR" w:hAnsi="Arial CYR" w:cs="Arial CYR"/>
                <w:sz w:val="18"/>
                <w:szCs w:val="18"/>
              </w:rPr>
            </w:pPr>
            <w:r w:rsidRPr="00AC35F7">
              <w:rPr>
                <w:rFonts w:ascii="Arial CYR" w:hAnsi="Arial CYR" w:cs="Arial CYR"/>
                <w:sz w:val="18"/>
                <w:szCs w:val="18"/>
              </w:rPr>
              <w:t xml:space="preserve"> 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C35F7" w:rsidRPr="00AC35F7" w:rsidRDefault="00AC35F7" w:rsidP="00AC35F7">
            <w:pPr>
              <w:widowControl/>
              <w:rPr>
                <w:rFonts w:ascii="Arial CYR" w:hAnsi="Arial CYR" w:cs="Arial CYR"/>
                <w:sz w:val="18"/>
                <w:szCs w:val="18"/>
              </w:rPr>
            </w:pPr>
            <w:r w:rsidRPr="00AC35F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C35F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C35F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C35F7" w:rsidRPr="00AC35F7" w:rsidRDefault="00AC35F7" w:rsidP="00AC35F7">
            <w:pPr>
              <w:widowControl/>
              <w:rPr>
                <w:rFonts w:ascii="Arial CYR" w:hAnsi="Arial CYR" w:cs="Arial CYR"/>
                <w:sz w:val="18"/>
                <w:szCs w:val="18"/>
              </w:rPr>
            </w:pPr>
            <w:r w:rsidRPr="00AC35F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Приложение №9</w:t>
            </w:r>
          </w:p>
        </w:tc>
      </w:tr>
      <w:tr w:rsidR="00AC35F7" w:rsidRPr="00AC35F7" w:rsidTr="00AC35F7">
        <w:trPr>
          <w:trHeight w:val="690"/>
          <w:jc w:val="center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 xml:space="preserve">к Решению Представительного Собрания Черемисиновского района Курской области от 31.07.2025 №122 </w:t>
            </w:r>
          </w:p>
        </w:tc>
      </w:tr>
      <w:tr w:rsidR="00AC35F7" w:rsidRPr="00AC35F7" w:rsidTr="00AC35F7">
        <w:trPr>
          <w:trHeight w:val="255"/>
          <w:jc w:val="center"/>
        </w:trPr>
        <w:tc>
          <w:tcPr>
            <w:tcW w:w="10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C35F7" w:rsidRPr="00AC35F7" w:rsidTr="00AC35F7">
        <w:trPr>
          <w:trHeight w:val="1500"/>
          <w:jc w:val="center"/>
        </w:trPr>
        <w:tc>
          <w:tcPr>
            <w:tcW w:w="10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РАСПРЕДЕЛЕНИЕ БЮДЖЕТНЫХ АССИГНОВАНИЙ НА ПРЕДОСТАВЛЕНИЕ МЕЖБЮДЖЕТНЫХ ТРАНСФЕРТОВ БЮДЖЕТАМ ПОСЕЛЕНИЙ ЧЕРЕМИСИНОВСКОГО РАЙОНА ПО РАЗДЕЛАМ, ПОДРАЗДЕЛАМ И ЦЕЛЕВЫМ СТАТЬЯМ НА 2025 ГОД И НА ПЛАНОВЫЙ ПЕРИОД 2026 И 2027 ГОДОВ</w:t>
            </w:r>
          </w:p>
        </w:tc>
      </w:tr>
      <w:tr w:rsidR="00AC35F7" w:rsidRPr="00AC35F7" w:rsidTr="00AC35F7">
        <w:trPr>
          <w:trHeight w:val="255"/>
          <w:jc w:val="center"/>
        </w:trPr>
        <w:tc>
          <w:tcPr>
            <w:tcW w:w="10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(рублей)</w:t>
            </w:r>
          </w:p>
        </w:tc>
      </w:tr>
      <w:tr w:rsidR="00AC35F7" w:rsidRPr="00AC35F7" w:rsidTr="00AC35F7">
        <w:trPr>
          <w:trHeight w:val="255"/>
          <w:jc w:val="center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Рз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ПР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</w:tr>
      <w:tr w:rsidR="00AC35F7" w:rsidRPr="00AC35F7" w:rsidTr="00AC35F7">
        <w:trPr>
          <w:trHeight w:val="255"/>
          <w:jc w:val="center"/>
        </w:trPr>
        <w:tc>
          <w:tcPr>
            <w:tcW w:w="29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C35F7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C35F7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C35F7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C35F7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C35F7"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C35F7">
              <w:rPr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C35F7"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</w:tr>
      <w:tr w:rsidR="00AC35F7" w:rsidRPr="00AC35F7" w:rsidTr="00AC35F7">
        <w:trPr>
          <w:trHeight w:val="255"/>
          <w:jc w:val="center"/>
        </w:trPr>
        <w:tc>
          <w:tcPr>
            <w:tcW w:w="29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AC35F7" w:rsidRPr="00AC35F7" w:rsidRDefault="00AC35F7" w:rsidP="00AC35F7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AC35F7" w:rsidRPr="00AC35F7" w:rsidRDefault="00AC35F7" w:rsidP="00AC35F7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6 905 475,00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4 672 062,00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3 873 280,00</w:t>
            </w:r>
          </w:p>
        </w:tc>
      </w:tr>
      <w:tr w:rsidR="00AC35F7" w:rsidRPr="00AC35F7" w:rsidTr="00AC35F7">
        <w:trPr>
          <w:trHeight w:val="255"/>
          <w:jc w:val="center"/>
        </w:trPr>
        <w:tc>
          <w:tcPr>
            <w:tcW w:w="29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hideMark/>
          </w:tcPr>
          <w:p w:rsidR="00AC35F7" w:rsidRPr="00AC35F7" w:rsidRDefault="00AC35F7" w:rsidP="00AC35F7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Дотации бюджетам поселений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AC35F7" w:rsidRPr="00AC35F7" w:rsidRDefault="00AC35F7" w:rsidP="00AC35F7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4 841 598,00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4 115 360,00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3 873 280,00</w:t>
            </w:r>
          </w:p>
        </w:tc>
      </w:tr>
      <w:tr w:rsidR="00AC35F7" w:rsidRPr="00AC35F7" w:rsidTr="00AC35F7">
        <w:trPr>
          <w:trHeight w:val="960"/>
          <w:jc w:val="center"/>
        </w:trPr>
        <w:tc>
          <w:tcPr>
            <w:tcW w:w="29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rPr>
                <w:b/>
                <w:bCs/>
                <w:sz w:val="18"/>
                <w:szCs w:val="18"/>
              </w:rPr>
            </w:pPr>
            <w:r w:rsidRPr="00AC35F7">
              <w:rPr>
                <w:b/>
                <w:bCs/>
                <w:sz w:val="18"/>
                <w:szCs w:val="18"/>
              </w:rPr>
              <w:t>Муниципальная программа Черемисиновского района Курской области "Повышение эффективности управления финансами"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AC35F7">
              <w:rPr>
                <w:b/>
                <w:bCs/>
                <w:sz w:val="18"/>
                <w:szCs w:val="18"/>
              </w:rPr>
              <w:t>14 0 00 00000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4 841 598,00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4 115 360,00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3 873 280,00</w:t>
            </w:r>
          </w:p>
        </w:tc>
      </w:tr>
      <w:tr w:rsidR="00AC35F7" w:rsidRPr="00AC35F7" w:rsidTr="00AC35F7">
        <w:trPr>
          <w:trHeight w:val="960"/>
          <w:jc w:val="center"/>
        </w:trPr>
        <w:tc>
          <w:tcPr>
            <w:tcW w:w="29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Осуществление отдельных государственных полномочий по расчёту и предоставлению дотаций на выравнивание бюджетной обеспеченности поселений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14 2 02 13450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4 841 598,00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4 115 360,00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3 873 280,00</w:t>
            </w:r>
          </w:p>
        </w:tc>
      </w:tr>
      <w:tr w:rsidR="00AC35F7" w:rsidRPr="00AC35F7" w:rsidTr="00AC35F7">
        <w:trPr>
          <w:trHeight w:val="255"/>
          <w:jc w:val="center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rPr>
                <w:b/>
                <w:bCs/>
                <w:sz w:val="18"/>
                <w:szCs w:val="18"/>
              </w:rPr>
            </w:pPr>
            <w:r w:rsidRPr="00AC35F7">
              <w:rPr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2 063 877,00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556 702,00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AC35F7" w:rsidRPr="00AC35F7" w:rsidTr="00AC35F7">
        <w:trPr>
          <w:trHeight w:val="1200"/>
          <w:jc w:val="center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rPr>
                <w:b/>
                <w:bCs/>
                <w:sz w:val="18"/>
                <w:szCs w:val="18"/>
              </w:rPr>
            </w:pPr>
            <w:r w:rsidRPr="00AC35F7">
              <w:rPr>
                <w:b/>
                <w:bCs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AC35F7">
              <w:rPr>
                <w:b/>
                <w:bCs/>
                <w:sz w:val="18"/>
                <w:szCs w:val="18"/>
              </w:rPr>
              <w:t>07 0 00 00000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AC35F7">
              <w:rPr>
                <w:b/>
                <w:bCs/>
                <w:sz w:val="18"/>
                <w:szCs w:val="18"/>
              </w:rPr>
              <w:t>1 391 925,00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C35F7" w:rsidRPr="00AC35F7" w:rsidTr="00AC35F7">
        <w:trPr>
          <w:trHeight w:val="1200"/>
          <w:jc w:val="center"/>
        </w:trPr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 xml:space="preserve">Иные межбюджетные трансферты на осуществление полномочий по созданию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071 01 П1417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200 000,00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C35F7" w:rsidRPr="00AC35F7" w:rsidTr="00AC35F7">
        <w:trPr>
          <w:trHeight w:val="1200"/>
          <w:jc w:val="center"/>
        </w:trPr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Иные межбюджетные трансферты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072 06 S3600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357 577,00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C35F7" w:rsidRPr="00AC35F7" w:rsidTr="00AC35F7">
        <w:trPr>
          <w:trHeight w:val="1200"/>
          <w:jc w:val="center"/>
        </w:trPr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Иные межбюджетные трансферты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072 06 13600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834 348,00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C35F7" w:rsidRPr="00AC35F7" w:rsidTr="00AC35F7">
        <w:trPr>
          <w:trHeight w:val="1440"/>
          <w:jc w:val="center"/>
        </w:trPr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rPr>
                <w:b/>
                <w:bCs/>
                <w:sz w:val="18"/>
                <w:szCs w:val="18"/>
              </w:rPr>
            </w:pPr>
            <w:r w:rsidRPr="00AC35F7">
              <w:rPr>
                <w:b/>
                <w:bCs/>
                <w:sz w:val="18"/>
                <w:szCs w:val="18"/>
              </w:rPr>
              <w:lastRenderedPageBreak/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AC35F7">
              <w:rPr>
                <w:b/>
                <w:bCs/>
                <w:sz w:val="18"/>
                <w:szCs w:val="18"/>
              </w:rPr>
              <w:t>11 1 00 00000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671 952,00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556 702,00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C35F7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AC35F7" w:rsidRPr="00AC35F7" w:rsidTr="00AC35F7">
        <w:trPr>
          <w:trHeight w:val="2160"/>
          <w:jc w:val="center"/>
        </w:trPr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 xml:space="preserve">Осуществление полномочий  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них, а также на мероприятия по транспортной безопасности, проводимые в рамках строительства, реконструкции, капитального ремонта и ремонта автомобильных дорог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rPr>
                <w:rFonts w:ascii="Arial CYR" w:hAnsi="Arial CYR" w:cs="Arial CYR"/>
                <w:sz w:val="18"/>
                <w:szCs w:val="18"/>
              </w:rPr>
            </w:pPr>
            <w:r w:rsidRPr="00AC35F7">
              <w:rPr>
                <w:rFonts w:ascii="Arial CYR" w:hAnsi="Arial CYR" w:cs="Arial CYR"/>
                <w:sz w:val="18"/>
                <w:szCs w:val="18"/>
              </w:rPr>
              <w:t>11 1 01 9Д101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AC35F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671952,00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556702,00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sz w:val="18"/>
                <w:szCs w:val="18"/>
              </w:rPr>
            </w:pPr>
            <w:r w:rsidRPr="00AC35F7">
              <w:rPr>
                <w:sz w:val="18"/>
                <w:szCs w:val="18"/>
              </w:rPr>
              <w:t>0,00</w:t>
            </w:r>
          </w:p>
        </w:tc>
      </w:tr>
    </w:tbl>
    <w:p w:rsidR="00A5147A" w:rsidRDefault="00A5147A"/>
    <w:p w:rsidR="00AC35F7" w:rsidRDefault="00AC35F7"/>
    <w:p w:rsidR="00AC35F7" w:rsidRDefault="00AC35F7"/>
    <w:p w:rsidR="00AC35F7" w:rsidRDefault="00AC35F7"/>
    <w:p w:rsidR="00AC35F7" w:rsidRDefault="00AC35F7"/>
    <w:p w:rsidR="00AC35F7" w:rsidRDefault="00AC35F7"/>
    <w:p w:rsidR="00AC35F7" w:rsidRDefault="00AC35F7"/>
    <w:p w:rsidR="00AC35F7" w:rsidRDefault="00AC35F7"/>
    <w:p w:rsidR="00AC35F7" w:rsidRDefault="00AC35F7"/>
    <w:p w:rsidR="00AC35F7" w:rsidRDefault="00AC35F7"/>
    <w:tbl>
      <w:tblPr>
        <w:tblW w:w="13960" w:type="dxa"/>
        <w:jc w:val="center"/>
        <w:tblLook w:val="04A0" w:firstRow="1" w:lastRow="0" w:firstColumn="1" w:lastColumn="0" w:noHBand="0" w:noVBand="1"/>
      </w:tblPr>
      <w:tblGrid>
        <w:gridCol w:w="660"/>
        <w:gridCol w:w="1960"/>
        <w:gridCol w:w="1960"/>
        <w:gridCol w:w="1500"/>
        <w:gridCol w:w="1500"/>
        <w:gridCol w:w="1780"/>
        <w:gridCol w:w="1720"/>
        <w:gridCol w:w="1015"/>
        <w:gridCol w:w="960"/>
        <w:gridCol w:w="960"/>
      </w:tblGrid>
      <w:tr w:rsidR="00AC35F7" w:rsidRPr="00AC35F7" w:rsidTr="00AC35F7">
        <w:trPr>
          <w:trHeight w:val="48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Приложение №10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</w:tr>
      <w:tr w:rsidR="00AC35F7" w:rsidRPr="00AC35F7" w:rsidTr="00AC35F7">
        <w:trPr>
          <w:trHeight w:val="720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</w:pPr>
          </w:p>
        </w:tc>
        <w:tc>
          <w:tcPr>
            <w:tcW w:w="5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к Решению Представительного Собрания Черемисиновского района Курской области от 31.07.2025 №122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AC35F7" w:rsidRPr="00AC35F7" w:rsidTr="00AC35F7">
        <w:trPr>
          <w:trHeight w:val="1215"/>
          <w:jc w:val="center"/>
        </w:trPr>
        <w:tc>
          <w:tcPr>
            <w:tcW w:w="13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C35F7">
              <w:rPr>
                <w:b/>
                <w:bCs/>
                <w:sz w:val="24"/>
                <w:szCs w:val="24"/>
              </w:rPr>
              <w:t>Распределение объема иных межбюджетных трансфертов из бюджета муниципального образования"Черемисиновский муниципальный  район" Курской области бюджетам  поселений  Черемисиновского района Курской области  для осуществления переданных полномочий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C35F7" w:rsidRPr="00AC35F7" w:rsidTr="00AC35F7">
        <w:trPr>
          <w:trHeight w:val="285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</w:tr>
      <w:tr w:rsidR="00AC35F7" w:rsidRPr="00AC35F7" w:rsidTr="00AC35F7">
        <w:trPr>
          <w:trHeight w:val="255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</w:tr>
      <w:tr w:rsidR="00AC35F7" w:rsidRPr="00AC35F7" w:rsidTr="00AC35F7">
        <w:trPr>
          <w:trHeight w:val="285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</w:pPr>
            <w:r w:rsidRPr="00AC35F7"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  <w:t>Таблица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</w:tr>
      <w:tr w:rsidR="00AC35F7" w:rsidRPr="00AC35F7" w:rsidTr="00AC35F7">
        <w:trPr>
          <w:trHeight w:val="900"/>
          <w:jc w:val="center"/>
        </w:trPr>
        <w:tc>
          <w:tcPr>
            <w:tcW w:w="130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</w:rPr>
            </w:pPr>
            <w:r w:rsidRPr="00AC35F7">
              <w:rPr>
                <w:b/>
                <w:bCs/>
              </w:rPr>
              <w:t>Иные межбюджетные трансферты на осуществление полномочий  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них, а также на мероприятия по транспортной безопасности, проводимые в рамках строительства, реконструкции, капитального ремонта и ремонта автомобильных дорог (9Д101)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</w:rPr>
            </w:pPr>
          </w:p>
        </w:tc>
      </w:tr>
      <w:tr w:rsidR="00AC35F7" w:rsidRPr="00AC35F7" w:rsidTr="00AC35F7">
        <w:trPr>
          <w:trHeight w:val="285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AC35F7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rFonts w:ascii="Arial CYR" w:hAnsi="Arial CYR" w:cs="Arial CYR"/>
              </w:rPr>
            </w:pPr>
            <w:r w:rsidRPr="00AC35F7">
              <w:rPr>
                <w:rFonts w:ascii="Arial CYR" w:hAnsi="Arial CYR" w:cs="Arial CYR"/>
              </w:rPr>
              <w:t xml:space="preserve"> (рублей)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</w:tr>
      <w:tr w:rsidR="00AC35F7" w:rsidRPr="00AC35F7" w:rsidTr="00AC35F7">
        <w:trPr>
          <w:trHeight w:val="300"/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4"/>
                <w:szCs w:val="24"/>
              </w:rPr>
            </w:pPr>
            <w:r w:rsidRPr="00AC35F7">
              <w:rPr>
                <w:sz w:val="24"/>
                <w:szCs w:val="24"/>
              </w:rPr>
              <w:t>№ п/п</w:t>
            </w:r>
          </w:p>
        </w:tc>
        <w:tc>
          <w:tcPr>
            <w:tcW w:w="69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ВСЕГО сумма на 2025 год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ВСЕГО сумма на 2026 год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ВСЕГО сумма на 2027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AC35F7" w:rsidRPr="00AC35F7" w:rsidTr="00AC35F7">
        <w:trPr>
          <w:trHeight w:val="300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</w:tr>
      <w:tr w:rsidR="00AC35F7" w:rsidRPr="00AC35F7" w:rsidTr="00AC35F7">
        <w:trPr>
          <w:trHeight w:val="255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</w:tr>
      <w:tr w:rsidR="00AC35F7" w:rsidRPr="00AC35F7" w:rsidTr="00AC35F7">
        <w:trPr>
          <w:trHeight w:val="255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</w:tr>
      <w:tr w:rsidR="00AC35F7" w:rsidRPr="00AC35F7" w:rsidTr="00AC35F7">
        <w:trPr>
          <w:trHeight w:val="255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</w:tr>
      <w:tr w:rsidR="00AC35F7" w:rsidRPr="00AC35F7" w:rsidTr="00AC35F7">
        <w:trPr>
          <w:trHeight w:val="255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</w:tr>
      <w:tr w:rsidR="00AC35F7" w:rsidRPr="00AC35F7" w:rsidTr="00AC35F7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4"/>
                <w:szCs w:val="24"/>
              </w:rPr>
            </w:pPr>
            <w:r w:rsidRPr="00AC35F7">
              <w:rPr>
                <w:sz w:val="24"/>
                <w:szCs w:val="24"/>
              </w:rPr>
              <w:t>1</w:t>
            </w:r>
          </w:p>
        </w:tc>
        <w:tc>
          <w:tcPr>
            <w:tcW w:w="6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Краснополянский сельсовет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145 865,00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145 865,00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AC35F7" w:rsidRPr="00AC35F7" w:rsidTr="00AC35F7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4"/>
                <w:szCs w:val="24"/>
              </w:rPr>
            </w:pPr>
            <w:r w:rsidRPr="00AC35F7">
              <w:rPr>
                <w:sz w:val="24"/>
                <w:szCs w:val="24"/>
              </w:rPr>
              <w:t>2</w:t>
            </w:r>
          </w:p>
        </w:tc>
        <w:tc>
          <w:tcPr>
            <w:tcW w:w="6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Михайловский сельсовет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92 948,00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rFonts w:ascii="Arial CYR" w:hAnsi="Arial CYR" w:cs="Arial CYR"/>
              </w:rPr>
            </w:pPr>
            <w:r w:rsidRPr="00AC35F7">
              <w:rPr>
                <w:rFonts w:ascii="Arial CYR" w:hAnsi="Arial CYR" w:cs="Arial CYR"/>
              </w:rPr>
              <w:t>92 948,00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AC35F7" w:rsidRPr="00AC35F7" w:rsidTr="00AC35F7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4"/>
                <w:szCs w:val="24"/>
              </w:rPr>
            </w:pPr>
            <w:r w:rsidRPr="00AC35F7">
              <w:rPr>
                <w:sz w:val="24"/>
                <w:szCs w:val="24"/>
              </w:rPr>
              <w:t>3</w:t>
            </w:r>
          </w:p>
        </w:tc>
        <w:tc>
          <w:tcPr>
            <w:tcW w:w="6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Ниженский сельсовет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157 875,00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rFonts w:ascii="Arial CYR" w:hAnsi="Arial CYR" w:cs="Arial CYR"/>
              </w:rPr>
            </w:pPr>
            <w:r w:rsidRPr="00AC35F7">
              <w:rPr>
                <w:rFonts w:ascii="Arial CYR" w:hAnsi="Arial CYR" w:cs="Arial CYR"/>
              </w:rPr>
              <w:t>42 625,00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AC35F7" w:rsidRPr="00AC35F7" w:rsidTr="00AC35F7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4"/>
                <w:szCs w:val="24"/>
              </w:rPr>
            </w:pPr>
            <w:r w:rsidRPr="00AC35F7">
              <w:rPr>
                <w:sz w:val="24"/>
                <w:szCs w:val="24"/>
              </w:rPr>
              <w:t>4</w:t>
            </w:r>
          </w:p>
        </w:tc>
        <w:tc>
          <w:tcPr>
            <w:tcW w:w="6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Петровский сельсовет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21 854,00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rFonts w:ascii="Arial CYR" w:hAnsi="Arial CYR" w:cs="Arial CYR"/>
              </w:rPr>
            </w:pPr>
            <w:r w:rsidRPr="00AC35F7">
              <w:rPr>
                <w:rFonts w:ascii="Arial CYR" w:hAnsi="Arial CYR" w:cs="Arial CYR"/>
              </w:rPr>
              <w:t>21 854,00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AC35F7" w:rsidRPr="00AC35F7" w:rsidTr="00AC35F7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4"/>
                <w:szCs w:val="24"/>
              </w:rPr>
            </w:pPr>
            <w:r w:rsidRPr="00AC35F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Покровский сельсовет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36 921,00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rFonts w:ascii="Arial CYR" w:hAnsi="Arial CYR" w:cs="Arial CYR"/>
              </w:rPr>
            </w:pPr>
            <w:r w:rsidRPr="00AC35F7">
              <w:rPr>
                <w:rFonts w:ascii="Arial CYR" w:hAnsi="Arial CYR" w:cs="Arial CYR"/>
              </w:rPr>
              <w:t>36 921,00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AC35F7" w:rsidRPr="00AC35F7" w:rsidTr="00AC35F7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4"/>
                <w:szCs w:val="24"/>
              </w:rPr>
            </w:pPr>
            <w:r w:rsidRPr="00AC35F7">
              <w:rPr>
                <w:sz w:val="24"/>
                <w:szCs w:val="24"/>
              </w:rPr>
              <w:t>6</w:t>
            </w:r>
          </w:p>
        </w:tc>
        <w:tc>
          <w:tcPr>
            <w:tcW w:w="6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Русановский сельсовет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104 407,00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rFonts w:ascii="Arial CYR" w:hAnsi="Arial CYR" w:cs="Arial CYR"/>
              </w:rPr>
            </w:pPr>
            <w:r w:rsidRPr="00AC35F7">
              <w:rPr>
                <w:rFonts w:ascii="Arial CYR" w:hAnsi="Arial CYR" w:cs="Arial CYR"/>
              </w:rPr>
              <w:t>104 407,00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AC35F7" w:rsidRPr="00AC35F7" w:rsidTr="00AC35F7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4"/>
                <w:szCs w:val="24"/>
              </w:rPr>
            </w:pPr>
            <w:r w:rsidRPr="00AC35F7">
              <w:rPr>
                <w:sz w:val="24"/>
                <w:szCs w:val="24"/>
              </w:rPr>
              <w:t>7</w:t>
            </w:r>
          </w:p>
        </w:tc>
        <w:tc>
          <w:tcPr>
            <w:tcW w:w="6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Стакановский сельсовет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57 702,00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rFonts w:ascii="Arial CYR" w:hAnsi="Arial CYR" w:cs="Arial CYR"/>
              </w:rPr>
            </w:pPr>
            <w:r w:rsidRPr="00AC35F7">
              <w:rPr>
                <w:rFonts w:ascii="Arial CYR" w:hAnsi="Arial CYR" w:cs="Arial CYR"/>
              </w:rPr>
              <w:t>57 702,00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AC35F7" w:rsidRPr="00AC35F7" w:rsidTr="00AC35F7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4"/>
                <w:szCs w:val="24"/>
              </w:rPr>
            </w:pPr>
            <w:r w:rsidRPr="00AC35F7">
              <w:rPr>
                <w:sz w:val="24"/>
                <w:szCs w:val="24"/>
              </w:rPr>
              <w:t>8</w:t>
            </w:r>
          </w:p>
        </w:tc>
        <w:tc>
          <w:tcPr>
            <w:tcW w:w="6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Удеревский сельсовет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54 380,00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rFonts w:ascii="Arial CYR" w:hAnsi="Arial CYR" w:cs="Arial CYR"/>
              </w:rPr>
            </w:pPr>
            <w:r w:rsidRPr="00AC35F7">
              <w:rPr>
                <w:rFonts w:ascii="Arial CYR" w:hAnsi="Arial CYR" w:cs="Arial CYR"/>
              </w:rPr>
              <w:t>54 380,00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AC35F7" w:rsidRPr="00AC35F7" w:rsidTr="00AC35F7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both"/>
              <w:rPr>
                <w:b/>
                <w:bCs/>
                <w:sz w:val="24"/>
                <w:szCs w:val="24"/>
              </w:rPr>
            </w:pPr>
            <w:r w:rsidRPr="00AC35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AC35F7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AC35F7">
              <w:rPr>
                <w:b/>
                <w:bCs/>
                <w:sz w:val="22"/>
                <w:szCs w:val="22"/>
              </w:rPr>
              <w:t>671 952,00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rFonts w:ascii="Arial CYR" w:hAnsi="Arial CYR" w:cs="Arial CYR"/>
                <w:b/>
                <w:bCs/>
              </w:rPr>
            </w:pPr>
            <w:r w:rsidRPr="00AC35F7">
              <w:rPr>
                <w:rFonts w:ascii="Arial CYR" w:hAnsi="Arial CYR" w:cs="Arial CYR"/>
                <w:b/>
                <w:bCs/>
              </w:rPr>
              <w:t>556 702,00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AC35F7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C35F7" w:rsidRPr="00AC35F7" w:rsidTr="00AC35F7">
        <w:trPr>
          <w:trHeight w:val="255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</w:tr>
      <w:tr w:rsidR="00AC35F7" w:rsidRPr="00AC35F7" w:rsidTr="00AC35F7">
        <w:trPr>
          <w:trHeight w:val="285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</w:pPr>
            <w:r w:rsidRPr="00AC35F7"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  <w:t>Таблица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C35F7" w:rsidRPr="00AC35F7" w:rsidTr="00AC35F7">
        <w:trPr>
          <w:trHeight w:val="990"/>
          <w:jc w:val="center"/>
        </w:trPr>
        <w:tc>
          <w:tcPr>
            <w:tcW w:w="139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</w:rPr>
            </w:pPr>
            <w:r w:rsidRPr="00AC35F7">
              <w:rPr>
                <w:b/>
                <w:bCs/>
              </w:rPr>
              <w:t>Распределение иных межбюджетных  трансфертов из бюджета муниципального образования«Черемисиновский муниципальный район» Курской области бюджетам сельских поселений Черемисиновского района Курской области для осуществления переданных полномочий по координации границ населенных пунктов и подготовке текстового и графического  описания местоположения границ населенных пунктов</w:t>
            </w:r>
          </w:p>
        </w:tc>
      </w:tr>
      <w:tr w:rsidR="00AC35F7" w:rsidRPr="00AC35F7" w:rsidTr="00AC35F7">
        <w:trPr>
          <w:trHeight w:val="285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AC35F7">
              <w:rPr>
                <w:b/>
                <w:bCs/>
                <w:color w:val="FF0000"/>
                <w:sz w:val="22"/>
                <w:szCs w:val="22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rFonts w:ascii="Arial CYR" w:hAnsi="Arial CYR" w:cs="Arial CYR"/>
              </w:rPr>
            </w:pPr>
            <w:r w:rsidRPr="00AC35F7">
              <w:rPr>
                <w:rFonts w:ascii="Arial CYR" w:hAnsi="Arial CYR" w:cs="Arial CYR"/>
              </w:rPr>
              <w:t xml:space="preserve"> (рублей)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</w:tr>
      <w:tr w:rsidR="00AC35F7" w:rsidRPr="00AC35F7" w:rsidTr="00AC35F7">
        <w:trPr>
          <w:trHeight w:val="300"/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4"/>
                <w:szCs w:val="24"/>
              </w:rPr>
            </w:pPr>
            <w:r w:rsidRPr="00AC35F7">
              <w:rPr>
                <w:sz w:val="24"/>
                <w:szCs w:val="24"/>
              </w:rPr>
              <w:t>№ п/п</w:t>
            </w:r>
          </w:p>
        </w:tc>
        <w:tc>
          <w:tcPr>
            <w:tcW w:w="3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9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Сумма, 2025 год</w:t>
            </w:r>
          </w:p>
        </w:tc>
      </w:tr>
      <w:tr w:rsidR="00AC35F7" w:rsidRPr="00AC35F7" w:rsidTr="00AC35F7">
        <w:trPr>
          <w:trHeight w:val="300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Мероприятия по внесению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</w:tr>
      <w:tr w:rsidR="00AC35F7" w:rsidRPr="00AC35F7" w:rsidTr="00AC35F7">
        <w:trPr>
          <w:trHeight w:val="300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</w:rPr>
            </w:pPr>
            <w:r w:rsidRPr="00AC35F7">
              <w:rPr>
                <w:b/>
                <w:bCs/>
              </w:rPr>
              <w:t>ВСЕГО</w:t>
            </w:r>
          </w:p>
        </w:tc>
        <w:tc>
          <w:tcPr>
            <w:tcW w:w="6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В том числе:</w:t>
            </w:r>
          </w:p>
        </w:tc>
      </w:tr>
      <w:tr w:rsidR="00AC35F7" w:rsidRPr="00AC35F7" w:rsidTr="00AC35F7">
        <w:trPr>
          <w:trHeight w:val="408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b/>
                <w:bCs/>
              </w:rPr>
            </w:pPr>
          </w:p>
        </w:tc>
        <w:tc>
          <w:tcPr>
            <w:tcW w:w="3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средства областного бюджета (13600)</w:t>
            </w:r>
          </w:p>
        </w:tc>
        <w:tc>
          <w:tcPr>
            <w:tcW w:w="28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средства местного бюджета (S3600)</w:t>
            </w:r>
          </w:p>
        </w:tc>
      </w:tr>
      <w:tr w:rsidR="00AC35F7" w:rsidRPr="00AC35F7" w:rsidTr="00AC35F7">
        <w:trPr>
          <w:trHeight w:val="435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b/>
                <w:bCs/>
              </w:rPr>
            </w:pPr>
          </w:p>
        </w:tc>
        <w:tc>
          <w:tcPr>
            <w:tcW w:w="3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</w:tr>
      <w:tr w:rsidR="00AC35F7" w:rsidRPr="00AC35F7" w:rsidTr="00AC35F7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4"/>
                <w:szCs w:val="24"/>
              </w:rPr>
            </w:pPr>
            <w:r w:rsidRPr="00AC35F7">
              <w:rPr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Русановский сельсовет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</w:rPr>
            </w:pPr>
            <w:r w:rsidRPr="00AC35F7">
              <w:rPr>
                <w:b/>
                <w:bCs/>
              </w:rPr>
              <w:t>413 525,00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289 468,00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124 057,00</w:t>
            </w:r>
          </w:p>
        </w:tc>
      </w:tr>
      <w:tr w:rsidR="00AC35F7" w:rsidRPr="00AC35F7" w:rsidTr="00AC35F7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4"/>
                <w:szCs w:val="24"/>
              </w:rPr>
            </w:pPr>
            <w:r w:rsidRPr="00AC35F7">
              <w:rPr>
                <w:sz w:val="24"/>
                <w:szCs w:val="24"/>
              </w:rPr>
              <w:t>2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Стакановский сельсовет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</w:rPr>
            </w:pPr>
            <w:r w:rsidRPr="00AC35F7">
              <w:rPr>
                <w:b/>
                <w:bCs/>
              </w:rPr>
              <w:t>496 925,00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347 848,00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149 077,00</w:t>
            </w:r>
          </w:p>
        </w:tc>
      </w:tr>
      <w:tr w:rsidR="00AC35F7" w:rsidRPr="00AC35F7" w:rsidTr="00AC35F7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4"/>
                <w:szCs w:val="24"/>
              </w:rPr>
            </w:pPr>
            <w:r w:rsidRPr="00AC35F7">
              <w:rPr>
                <w:sz w:val="24"/>
                <w:szCs w:val="24"/>
              </w:rPr>
              <w:t>3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Удеревский сельсовет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</w:rPr>
            </w:pPr>
            <w:r w:rsidRPr="00AC35F7">
              <w:rPr>
                <w:b/>
                <w:bCs/>
              </w:rPr>
              <w:t>281 475,00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197 032,00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84 443,00</w:t>
            </w:r>
          </w:p>
        </w:tc>
      </w:tr>
      <w:tr w:rsidR="00AC35F7" w:rsidRPr="00AC35F7" w:rsidTr="00AC35F7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both"/>
              <w:rPr>
                <w:b/>
                <w:bCs/>
                <w:sz w:val="24"/>
                <w:szCs w:val="24"/>
              </w:rPr>
            </w:pPr>
            <w:r w:rsidRPr="00AC35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AC35F7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AC35F7">
              <w:rPr>
                <w:b/>
                <w:bCs/>
                <w:sz w:val="22"/>
                <w:szCs w:val="22"/>
              </w:rPr>
              <w:t>1 191 925,00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AC35F7">
              <w:rPr>
                <w:b/>
                <w:bCs/>
                <w:sz w:val="22"/>
                <w:szCs w:val="22"/>
              </w:rPr>
              <w:t>834 348,00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AC35F7">
              <w:rPr>
                <w:b/>
                <w:bCs/>
                <w:sz w:val="22"/>
                <w:szCs w:val="22"/>
              </w:rPr>
              <w:t>357 577,00</w:t>
            </w:r>
          </w:p>
        </w:tc>
      </w:tr>
      <w:tr w:rsidR="00AC35F7" w:rsidRPr="00AC35F7" w:rsidTr="00AC35F7">
        <w:trPr>
          <w:trHeight w:val="255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</w:tr>
      <w:tr w:rsidR="00AC35F7" w:rsidRPr="00AC35F7" w:rsidTr="00AC35F7">
        <w:trPr>
          <w:trHeight w:val="285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</w:pPr>
            <w:r w:rsidRPr="00AC35F7"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  <w:t>Таблица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C35F7" w:rsidRPr="00AC35F7" w:rsidTr="00AC35F7">
        <w:trPr>
          <w:trHeight w:val="1080"/>
          <w:jc w:val="center"/>
        </w:trPr>
        <w:tc>
          <w:tcPr>
            <w:tcW w:w="139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</w:rPr>
            </w:pPr>
            <w:r w:rsidRPr="00AC35F7">
              <w:rPr>
                <w:b/>
                <w:bCs/>
              </w:rPr>
              <w:t xml:space="preserve">Распределение иных межбюджетных трансфертов из бюджета муниципального района «Черемисиновский район» Курской области бюджетам сельских поселений Черемисиновского района Курской области для осуществления переданных полномочий по организации в границах сельских поселений Черемисиновского района зон санитарной охраны объектов водоснабжения  </w:t>
            </w:r>
          </w:p>
        </w:tc>
      </w:tr>
      <w:tr w:rsidR="00AC35F7" w:rsidRPr="00AC35F7" w:rsidTr="00AC35F7">
        <w:trPr>
          <w:trHeight w:val="285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AC35F7">
              <w:rPr>
                <w:b/>
                <w:bCs/>
                <w:color w:val="FF0000"/>
                <w:sz w:val="22"/>
                <w:szCs w:val="22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rFonts w:ascii="Arial CYR" w:hAnsi="Arial CYR" w:cs="Arial CYR"/>
              </w:rPr>
            </w:pPr>
            <w:r w:rsidRPr="00AC35F7">
              <w:rPr>
                <w:rFonts w:ascii="Arial CYR" w:hAnsi="Arial CYR" w:cs="Arial CYR"/>
              </w:rPr>
              <w:t xml:space="preserve"> (рублей)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F7" w:rsidRPr="00AC35F7" w:rsidRDefault="00AC35F7" w:rsidP="00AC35F7">
            <w:pPr>
              <w:widowControl/>
            </w:pPr>
          </w:p>
        </w:tc>
      </w:tr>
      <w:tr w:rsidR="00AC35F7" w:rsidRPr="00AC35F7" w:rsidTr="00AC35F7">
        <w:trPr>
          <w:trHeight w:val="300"/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4"/>
                <w:szCs w:val="24"/>
              </w:rPr>
            </w:pPr>
            <w:r w:rsidRPr="00AC35F7">
              <w:rPr>
                <w:sz w:val="24"/>
                <w:szCs w:val="24"/>
              </w:rPr>
              <w:t>№ п/п</w:t>
            </w:r>
          </w:p>
        </w:tc>
        <w:tc>
          <w:tcPr>
            <w:tcW w:w="3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938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Сумма, 2025 год</w:t>
            </w:r>
          </w:p>
        </w:tc>
      </w:tr>
      <w:tr w:rsidR="00AC35F7" w:rsidRPr="00AC35F7" w:rsidTr="00AC35F7">
        <w:trPr>
          <w:trHeight w:val="408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938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</w:tr>
      <w:tr w:rsidR="00AC35F7" w:rsidRPr="00AC35F7" w:rsidTr="00AC35F7">
        <w:trPr>
          <w:trHeight w:val="300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</w:rPr>
            </w:pPr>
            <w:r w:rsidRPr="00AC35F7">
              <w:rPr>
                <w:b/>
                <w:bCs/>
              </w:rPr>
              <w:t>ВСЕГО</w:t>
            </w:r>
          </w:p>
        </w:tc>
        <w:tc>
          <w:tcPr>
            <w:tcW w:w="6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В том числе:</w:t>
            </w:r>
          </w:p>
        </w:tc>
      </w:tr>
      <w:tr w:rsidR="00AC35F7" w:rsidRPr="00AC35F7" w:rsidTr="00AC35F7">
        <w:trPr>
          <w:trHeight w:val="408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b/>
                <w:bCs/>
              </w:rPr>
            </w:pPr>
          </w:p>
        </w:tc>
        <w:tc>
          <w:tcPr>
            <w:tcW w:w="63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средства местного бюджета</w:t>
            </w:r>
          </w:p>
        </w:tc>
      </w:tr>
      <w:tr w:rsidR="00AC35F7" w:rsidRPr="00AC35F7" w:rsidTr="00AC35F7">
        <w:trPr>
          <w:trHeight w:val="408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b/>
                <w:bCs/>
              </w:rPr>
            </w:pPr>
          </w:p>
        </w:tc>
        <w:tc>
          <w:tcPr>
            <w:tcW w:w="63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5F7" w:rsidRPr="00AC35F7" w:rsidRDefault="00AC35F7" w:rsidP="00AC35F7">
            <w:pPr>
              <w:widowControl/>
              <w:rPr>
                <w:sz w:val="22"/>
                <w:szCs w:val="22"/>
              </w:rPr>
            </w:pPr>
          </w:p>
        </w:tc>
      </w:tr>
      <w:tr w:rsidR="00AC35F7" w:rsidRPr="00AC35F7" w:rsidTr="00AC35F7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4"/>
                <w:szCs w:val="24"/>
              </w:rPr>
            </w:pPr>
            <w:r w:rsidRPr="00AC35F7">
              <w:rPr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Михайловский сельсовет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</w:rPr>
            </w:pPr>
            <w:r w:rsidRPr="00AC35F7">
              <w:rPr>
                <w:b/>
                <w:bCs/>
              </w:rPr>
              <w:t>100 000,00</w:t>
            </w:r>
          </w:p>
        </w:tc>
        <w:tc>
          <w:tcPr>
            <w:tcW w:w="6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100 000,00</w:t>
            </w:r>
          </w:p>
        </w:tc>
      </w:tr>
      <w:tr w:rsidR="00AC35F7" w:rsidRPr="00AC35F7" w:rsidTr="00AC35F7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4"/>
                <w:szCs w:val="24"/>
              </w:rPr>
            </w:pPr>
            <w:r w:rsidRPr="00AC35F7">
              <w:rPr>
                <w:sz w:val="24"/>
                <w:szCs w:val="24"/>
              </w:rPr>
              <w:t>2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Русановский сельсовет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</w:rPr>
            </w:pPr>
            <w:r w:rsidRPr="00AC35F7">
              <w:rPr>
                <w:b/>
                <w:bCs/>
              </w:rPr>
              <w:t>100 000,00</w:t>
            </w:r>
          </w:p>
        </w:tc>
        <w:tc>
          <w:tcPr>
            <w:tcW w:w="6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sz w:val="22"/>
                <w:szCs w:val="22"/>
              </w:rPr>
            </w:pPr>
            <w:r w:rsidRPr="00AC35F7">
              <w:rPr>
                <w:sz w:val="22"/>
                <w:szCs w:val="22"/>
              </w:rPr>
              <w:t>100 000,00</w:t>
            </w:r>
          </w:p>
        </w:tc>
      </w:tr>
      <w:tr w:rsidR="00AC35F7" w:rsidRPr="00AC35F7" w:rsidTr="00AC35F7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both"/>
              <w:rPr>
                <w:b/>
                <w:bCs/>
                <w:sz w:val="24"/>
                <w:szCs w:val="24"/>
              </w:rPr>
            </w:pPr>
            <w:r w:rsidRPr="00AC35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AC35F7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AC35F7">
              <w:rPr>
                <w:b/>
                <w:bCs/>
                <w:sz w:val="22"/>
                <w:szCs w:val="22"/>
              </w:rPr>
              <w:t>200 000,00</w:t>
            </w:r>
          </w:p>
        </w:tc>
        <w:tc>
          <w:tcPr>
            <w:tcW w:w="6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5F7" w:rsidRPr="00AC35F7" w:rsidRDefault="00AC35F7" w:rsidP="00AC35F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AC35F7">
              <w:rPr>
                <w:b/>
                <w:bCs/>
                <w:sz w:val="22"/>
                <w:szCs w:val="22"/>
              </w:rPr>
              <w:t>200 000,00</w:t>
            </w:r>
          </w:p>
        </w:tc>
      </w:tr>
    </w:tbl>
    <w:p w:rsidR="00AC35F7" w:rsidRDefault="00AC35F7"/>
    <w:sectPr w:rsidR="00AC3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EE"/>
    <w:rsid w:val="000D4457"/>
    <w:rsid w:val="00117F0B"/>
    <w:rsid w:val="002841BF"/>
    <w:rsid w:val="003750DA"/>
    <w:rsid w:val="003B2775"/>
    <w:rsid w:val="003D4E46"/>
    <w:rsid w:val="004D4858"/>
    <w:rsid w:val="005F7F30"/>
    <w:rsid w:val="00771F9E"/>
    <w:rsid w:val="007E18C2"/>
    <w:rsid w:val="00842A76"/>
    <w:rsid w:val="0084592B"/>
    <w:rsid w:val="00A03948"/>
    <w:rsid w:val="00A5147A"/>
    <w:rsid w:val="00AC35F7"/>
    <w:rsid w:val="00BD4611"/>
    <w:rsid w:val="00C55B49"/>
    <w:rsid w:val="00C63AD6"/>
    <w:rsid w:val="00C731B4"/>
    <w:rsid w:val="00C92054"/>
    <w:rsid w:val="00D46D94"/>
    <w:rsid w:val="00D602C1"/>
    <w:rsid w:val="00DD658A"/>
    <w:rsid w:val="00DF72EE"/>
    <w:rsid w:val="00E14DCC"/>
    <w:rsid w:val="00EF6370"/>
    <w:rsid w:val="00FE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1C377-22AC-440E-BA05-05C936A3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E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2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C35F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C35F7"/>
    <w:rPr>
      <w:color w:val="800080"/>
      <w:u w:val="single"/>
    </w:rPr>
  </w:style>
  <w:style w:type="paragraph" w:customStyle="1" w:styleId="xl68">
    <w:name w:val="xl68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9">
    <w:name w:val="xl69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0">
    <w:name w:val="xl70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1">
    <w:name w:val="xl71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72">
    <w:name w:val="xl72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4">
    <w:name w:val="xl74"/>
    <w:basedOn w:val="a"/>
    <w:rsid w:val="00AC35F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5">
    <w:name w:val="xl75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7">
    <w:name w:val="xl77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8">
    <w:name w:val="xl78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79">
    <w:name w:val="xl79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18"/>
      <w:szCs w:val="18"/>
    </w:rPr>
  </w:style>
  <w:style w:type="paragraph" w:customStyle="1" w:styleId="xl80">
    <w:name w:val="xl80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1">
    <w:name w:val="xl81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2">
    <w:name w:val="xl82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3">
    <w:name w:val="xl83"/>
    <w:basedOn w:val="a"/>
    <w:rsid w:val="00AC35F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AC35F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6">
    <w:name w:val="xl86"/>
    <w:basedOn w:val="a"/>
    <w:rsid w:val="00AC35F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"/>
    <w:rsid w:val="00AC35F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8">
    <w:name w:val="xl88"/>
    <w:basedOn w:val="a"/>
    <w:rsid w:val="00AC35F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a"/>
    <w:rsid w:val="00AC35F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AC35F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2">
    <w:name w:val="xl92"/>
    <w:basedOn w:val="a"/>
    <w:rsid w:val="00AC35F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3">
    <w:name w:val="xl93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94">
    <w:name w:val="xl94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5">
    <w:name w:val="xl95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96">
    <w:name w:val="xl96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8">
    <w:name w:val="xl98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99">
    <w:name w:val="xl99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1">
    <w:name w:val="xl101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2">
    <w:name w:val="xl102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03">
    <w:name w:val="xl103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04">
    <w:name w:val="xl104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105">
    <w:name w:val="xl105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06">
    <w:name w:val="xl106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7">
    <w:name w:val="xl107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08">
    <w:name w:val="xl108"/>
    <w:basedOn w:val="a"/>
    <w:rsid w:val="00AC35F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9">
    <w:name w:val="xl109"/>
    <w:basedOn w:val="a"/>
    <w:rsid w:val="00AC35F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0">
    <w:name w:val="xl110"/>
    <w:basedOn w:val="a"/>
    <w:rsid w:val="00AC35F7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1">
    <w:name w:val="xl111"/>
    <w:basedOn w:val="a"/>
    <w:rsid w:val="00AC35F7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2">
    <w:name w:val="xl112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3">
    <w:name w:val="xl113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sz w:val="18"/>
      <w:szCs w:val="18"/>
    </w:rPr>
  </w:style>
  <w:style w:type="paragraph" w:customStyle="1" w:styleId="xl114">
    <w:name w:val="xl114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AC35F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6">
    <w:name w:val="xl116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8">
    <w:name w:val="xl118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121">
    <w:name w:val="xl121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122">
    <w:name w:val="xl122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3">
    <w:name w:val="xl123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5">
    <w:name w:val="xl125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6">
    <w:name w:val="xl126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28">
    <w:name w:val="xl128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9">
    <w:name w:val="xl129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30">
    <w:name w:val="xl130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31">
    <w:name w:val="xl131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132">
    <w:name w:val="xl132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133">
    <w:name w:val="xl133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4">
    <w:name w:val="xl134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5">
    <w:name w:val="xl135"/>
    <w:basedOn w:val="a"/>
    <w:rsid w:val="00AC35F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36">
    <w:name w:val="xl136"/>
    <w:basedOn w:val="a"/>
    <w:rsid w:val="00AC35F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137">
    <w:name w:val="xl137"/>
    <w:basedOn w:val="a"/>
    <w:rsid w:val="00AC35F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18"/>
      <w:szCs w:val="18"/>
    </w:rPr>
  </w:style>
  <w:style w:type="paragraph" w:customStyle="1" w:styleId="xl138">
    <w:name w:val="xl138"/>
    <w:basedOn w:val="a"/>
    <w:rsid w:val="00AC35F7"/>
    <w:pPr>
      <w:widowControl/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9">
    <w:name w:val="xl139"/>
    <w:basedOn w:val="a"/>
    <w:rsid w:val="00AC35F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40">
    <w:name w:val="xl140"/>
    <w:basedOn w:val="a"/>
    <w:rsid w:val="00AC35F7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1">
    <w:name w:val="xl141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42">
    <w:name w:val="xl142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18"/>
      <w:szCs w:val="18"/>
    </w:rPr>
  </w:style>
  <w:style w:type="paragraph" w:customStyle="1" w:styleId="xl143">
    <w:name w:val="xl143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45">
    <w:name w:val="xl145"/>
    <w:basedOn w:val="a"/>
    <w:rsid w:val="00AC35F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AC35F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AC35F7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AC35F7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AC35F7"/>
    <w:pPr>
      <w:widowControl/>
      <w:pBdr>
        <w:top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0">
    <w:name w:val="xl150"/>
    <w:basedOn w:val="a"/>
    <w:rsid w:val="00AC35F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151">
    <w:name w:val="xl151"/>
    <w:basedOn w:val="a"/>
    <w:rsid w:val="00AC35F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52">
    <w:name w:val="xl152"/>
    <w:basedOn w:val="a"/>
    <w:rsid w:val="00AC35F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53">
    <w:name w:val="xl153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i/>
      <w:iCs/>
      <w:sz w:val="18"/>
      <w:szCs w:val="18"/>
    </w:rPr>
  </w:style>
  <w:style w:type="paragraph" w:customStyle="1" w:styleId="xl154">
    <w:name w:val="xl154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AC35F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i/>
      <w:iCs/>
      <w:sz w:val="18"/>
      <w:szCs w:val="18"/>
    </w:rPr>
  </w:style>
  <w:style w:type="paragraph" w:customStyle="1" w:styleId="xl156">
    <w:name w:val="xl156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57">
    <w:name w:val="xl157"/>
    <w:basedOn w:val="a"/>
    <w:rsid w:val="00AC35F7"/>
    <w:pPr>
      <w:widowControl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8">
    <w:name w:val="xl158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59">
    <w:name w:val="xl159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60">
    <w:name w:val="xl160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61">
    <w:name w:val="xl161"/>
    <w:basedOn w:val="a"/>
    <w:rsid w:val="00AC35F7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2">
    <w:name w:val="xl162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63">
    <w:name w:val="xl163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64">
    <w:name w:val="xl164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5">
    <w:name w:val="xl165"/>
    <w:basedOn w:val="a"/>
    <w:rsid w:val="00AC35F7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6">
    <w:name w:val="xl166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18"/>
      <w:szCs w:val="18"/>
    </w:rPr>
  </w:style>
  <w:style w:type="paragraph" w:customStyle="1" w:styleId="xl167">
    <w:name w:val="xl167"/>
    <w:basedOn w:val="a"/>
    <w:rsid w:val="00AC35F7"/>
    <w:pPr>
      <w:widowControl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68">
    <w:name w:val="xl168"/>
    <w:basedOn w:val="a"/>
    <w:rsid w:val="00AC35F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18"/>
      <w:szCs w:val="18"/>
    </w:rPr>
  </w:style>
  <w:style w:type="paragraph" w:customStyle="1" w:styleId="xl169">
    <w:name w:val="xl169"/>
    <w:basedOn w:val="a"/>
    <w:rsid w:val="00AC35F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70">
    <w:name w:val="xl170"/>
    <w:basedOn w:val="a"/>
    <w:rsid w:val="00AC35F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1">
    <w:name w:val="xl171"/>
    <w:basedOn w:val="a"/>
    <w:rsid w:val="00AC35F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2">
    <w:name w:val="xl172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73">
    <w:name w:val="xl173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74">
    <w:name w:val="xl174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175">
    <w:name w:val="xl175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i/>
      <w:iCs/>
      <w:sz w:val="18"/>
      <w:szCs w:val="18"/>
    </w:rPr>
  </w:style>
  <w:style w:type="paragraph" w:customStyle="1" w:styleId="xl176">
    <w:name w:val="xl176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7">
    <w:name w:val="xl177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78">
    <w:name w:val="xl178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79">
    <w:name w:val="xl179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80">
    <w:name w:val="xl180"/>
    <w:basedOn w:val="a"/>
    <w:rsid w:val="00AC35F7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81">
    <w:name w:val="xl181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182">
    <w:name w:val="xl182"/>
    <w:basedOn w:val="a"/>
    <w:rsid w:val="00AC35F7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3">
    <w:name w:val="xl183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i/>
      <w:iCs/>
      <w:sz w:val="18"/>
      <w:szCs w:val="18"/>
    </w:rPr>
  </w:style>
  <w:style w:type="paragraph" w:customStyle="1" w:styleId="xl184">
    <w:name w:val="xl184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185">
    <w:name w:val="xl185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186">
    <w:name w:val="xl186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i/>
      <w:iCs/>
      <w:sz w:val="18"/>
      <w:szCs w:val="18"/>
    </w:rPr>
  </w:style>
  <w:style w:type="paragraph" w:customStyle="1" w:styleId="xl187">
    <w:name w:val="xl187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88">
    <w:name w:val="xl188"/>
    <w:basedOn w:val="a"/>
    <w:rsid w:val="00AC35F7"/>
    <w:pPr>
      <w:widowControl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9">
    <w:name w:val="xl189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90">
    <w:name w:val="xl190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top"/>
    </w:pPr>
    <w:rPr>
      <w:i/>
      <w:iCs/>
      <w:sz w:val="18"/>
      <w:szCs w:val="18"/>
    </w:rPr>
  </w:style>
  <w:style w:type="paragraph" w:customStyle="1" w:styleId="xl191">
    <w:name w:val="xl191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192">
    <w:name w:val="xl192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93">
    <w:name w:val="xl193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94">
    <w:name w:val="xl194"/>
    <w:basedOn w:val="a"/>
    <w:rsid w:val="00AC35F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95">
    <w:name w:val="xl195"/>
    <w:basedOn w:val="a"/>
    <w:rsid w:val="00AC35F7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96">
    <w:name w:val="xl196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97">
    <w:name w:val="xl197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18"/>
      <w:szCs w:val="18"/>
    </w:rPr>
  </w:style>
  <w:style w:type="paragraph" w:customStyle="1" w:styleId="xl198">
    <w:name w:val="xl198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9">
    <w:name w:val="xl199"/>
    <w:basedOn w:val="a"/>
    <w:rsid w:val="00AC35F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0">
    <w:name w:val="xl200"/>
    <w:basedOn w:val="a"/>
    <w:rsid w:val="00AC35F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1">
    <w:name w:val="xl201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2">
    <w:name w:val="xl202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3">
    <w:name w:val="xl203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04">
    <w:name w:val="xl204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05">
    <w:name w:val="xl205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06">
    <w:name w:val="xl206"/>
    <w:basedOn w:val="a"/>
    <w:rsid w:val="00AC35F7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207">
    <w:name w:val="xl207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8">
    <w:name w:val="xl208"/>
    <w:basedOn w:val="a"/>
    <w:rsid w:val="00AC35F7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09">
    <w:name w:val="xl209"/>
    <w:basedOn w:val="a"/>
    <w:rsid w:val="00AC35F7"/>
    <w:pPr>
      <w:widowControl/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10">
    <w:name w:val="xl210"/>
    <w:basedOn w:val="a"/>
    <w:rsid w:val="00AC35F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11">
    <w:name w:val="xl211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18"/>
      <w:szCs w:val="18"/>
    </w:rPr>
  </w:style>
  <w:style w:type="paragraph" w:customStyle="1" w:styleId="xl212">
    <w:name w:val="xl212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13">
    <w:name w:val="xl213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14">
    <w:name w:val="xl214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215">
    <w:name w:val="xl215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216">
    <w:name w:val="xl216"/>
    <w:basedOn w:val="a"/>
    <w:rsid w:val="00AC35F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17">
    <w:name w:val="xl217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18">
    <w:name w:val="xl218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219">
    <w:name w:val="xl219"/>
    <w:basedOn w:val="a"/>
    <w:rsid w:val="00AC35F7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0">
    <w:name w:val="xl220"/>
    <w:basedOn w:val="a"/>
    <w:rsid w:val="00AC35F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1">
    <w:name w:val="xl221"/>
    <w:basedOn w:val="a"/>
    <w:rsid w:val="00AC35F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22">
    <w:name w:val="xl222"/>
    <w:basedOn w:val="a"/>
    <w:rsid w:val="00AC35F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3">
    <w:name w:val="xl223"/>
    <w:basedOn w:val="a"/>
    <w:rsid w:val="00AC35F7"/>
    <w:pPr>
      <w:widowControl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4">
    <w:name w:val="xl224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5">
    <w:name w:val="xl225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6">
    <w:name w:val="xl226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27">
    <w:name w:val="xl227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28">
    <w:name w:val="xl228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9">
    <w:name w:val="xl229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230">
    <w:name w:val="xl230"/>
    <w:basedOn w:val="a"/>
    <w:rsid w:val="00AC35F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1">
    <w:name w:val="xl231"/>
    <w:basedOn w:val="a"/>
    <w:rsid w:val="00AC35F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2">
    <w:name w:val="xl232"/>
    <w:basedOn w:val="a"/>
    <w:rsid w:val="00AC35F7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33">
    <w:name w:val="xl233"/>
    <w:basedOn w:val="a"/>
    <w:rsid w:val="00AC35F7"/>
    <w:pPr>
      <w:widowControl/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234">
    <w:name w:val="xl234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18"/>
      <w:szCs w:val="18"/>
    </w:rPr>
  </w:style>
  <w:style w:type="paragraph" w:customStyle="1" w:styleId="xl235">
    <w:name w:val="xl235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36">
    <w:name w:val="xl236"/>
    <w:basedOn w:val="a"/>
    <w:rsid w:val="00AC35F7"/>
    <w:pPr>
      <w:widowControl/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37">
    <w:name w:val="xl237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38">
    <w:name w:val="xl238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239">
    <w:name w:val="xl239"/>
    <w:basedOn w:val="a"/>
    <w:rsid w:val="00AC35F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240">
    <w:name w:val="xl240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41">
    <w:name w:val="xl241"/>
    <w:basedOn w:val="a"/>
    <w:rsid w:val="00AC35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242">
    <w:name w:val="xl242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43">
    <w:name w:val="xl243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4">
    <w:name w:val="xl244"/>
    <w:basedOn w:val="a"/>
    <w:rsid w:val="00AC35F7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font5">
    <w:name w:val="font5"/>
    <w:basedOn w:val="a"/>
    <w:rsid w:val="007E18C2"/>
    <w:pPr>
      <w:widowControl/>
      <w:spacing w:before="100" w:beforeAutospacing="1" w:after="100" w:afterAutospacing="1"/>
    </w:pPr>
    <w:rPr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38810</Words>
  <Characters>221219</Characters>
  <Application>Microsoft Office Word</Application>
  <DocSecurity>0</DocSecurity>
  <Lines>1843</Lines>
  <Paragraphs>519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Fomin_PA</cp:lastModifiedBy>
  <cp:revision>18</cp:revision>
  <cp:lastPrinted>2025-02-21T05:52:00Z</cp:lastPrinted>
  <dcterms:created xsi:type="dcterms:W3CDTF">2025-02-06T11:15:00Z</dcterms:created>
  <dcterms:modified xsi:type="dcterms:W3CDTF">2025-08-04T06:16:00Z</dcterms:modified>
</cp:coreProperties>
</file>