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6F0" w:rsidRPr="0003778B" w:rsidRDefault="00FE36F0" w:rsidP="0003778B">
      <w:pPr>
        <w:jc w:val="center"/>
        <w:rPr>
          <w:b/>
          <w:sz w:val="28"/>
          <w:szCs w:val="28"/>
        </w:rPr>
      </w:pPr>
      <w:r w:rsidRPr="0003778B">
        <w:rPr>
          <w:b/>
          <w:sz w:val="28"/>
          <w:szCs w:val="28"/>
        </w:rPr>
        <w:t>РЕШЕНИЕ</w:t>
      </w:r>
    </w:p>
    <w:p w:rsidR="00FE36F0" w:rsidRPr="0003778B" w:rsidRDefault="00FE36F0" w:rsidP="0003778B">
      <w:pPr>
        <w:jc w:val="center"/>
        <w:rPr>
          <w:b/>
          <w:sz w:val="28"/>
          <w:szCs w:val="28"/>
        </w:rPr>
      </w:pPr>
      <w:r w:rsidRPr="0003778B">
        <w:rPr>
          <w:b/>
          <w:sz w:val="28"/>
          <w:szCs w:val="28"/>
        </w:rPr>
        <w:t>Представительного Собрания Черемисиновского района</w:t>
      </w:r>
    </w:p>
    <w:p w:rsidR="00FE36F0" w:rsidRPr="0003778B" w:rsidRDefault="00FE36F0" w:rsidP="0003778B">
      <w:pPr>
        <w:jc w:val="center"/>
        <w:rPr>
          <w:b/>
          <w:sz w:val="28"/>
          <w:szCs w:val="28"/>
        </w:rPr>
      </w:pPr>
      <w:r w:rsidRPr="0003778B">
        <w:rPr>
          <w:b/>
          <w:sz w:val="28"/>
          <w:szCs w:val="28"/>
        </w:rPr>
        <w:t>Курской области</w:t>
      </w: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322D36" w:rsidRPr="00322D36" w:rsidRDefault="00322D36" w:rsidP="0003778B">
      <w:pPr>
        <w:jc w:val="both"/>
        <w:rPr>
          <w:sz w:val="28"/>
          <w:szCs w:val="28"/>
          <w:u w:val="single"/>
        </w:rPr>
      </w:pPr>
      <w:r w:rsidRPr="00322D36">
        <w:rPr>
          <w:sz w:val="28"/>
          <w:szCs w:val="28"/>
          <w:u w:val="single"/>
        </w:rPr>
        <w:t>от 22.11.2023 №21</w:t>
      </w:r>
    </w:p>
    <w:p w:rsidR="00FE36F0" w:rsidRPr="0003778B" w:rsidRDefault="00FE36F0" w:rsidP="0003778B">
      <w:pPr>
        <w:jc w:val="both"/>
        <w:rPr>
          <w:sz w:val="28"/>
          <w:szCs w:val="28"/>
        </w:rPr>
      </w:pPr>
      <w:r w:rsidRPr="0003778B">
        <w:rPr>
          <w:sz w:val="28"/>
          <w:szCs w:val="28"/>
        </w:rPr>
        <w:t>п. Черемисиново</w:t>
      </w: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1B026D" w:rsidP="0003778B">
      <w:pPr>
        <w:jc w:val="both"/>
        <w:rPr>
          <w:sz w:val="28"/>
          <w:szCs w:val="28"/>
        </w:rPr>
      </w:pPr>
      <w:r w:rsidRPr="0003778B">
        <w:rPr>
          <w:sz w:val="28"/>
          <w:szCs w:val="28"/>
        </w:rPr>
        <w:t>Об утверждении Перечня индикаторов риска нарушения обязательных требований при осуществлении муниципального лесного контроля</w:t>
      </w: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  <w:r w:rsidRPr="0003778B">
        <w:rPr>
          <w:sz w:val="28"/>
          <w:szCs w:val="28"/>
        </w:rPr>
        <w:tab/>
        <w:t>В соответствии с</w:t>
      </w:r>
      <w:r w:rsidR="001B026D" w:rsidRPr="0003778B">
        <w:rPr>
          <w:sz w:val="28"/>
          <w:szCs w:val="28"/>
        </w:rPr>
        <w:t xml:space="preserve"> пунктом 3 части 10 статьи 23 Федерального закона от 31.07.2020 №248-ФЗ «О г</w:t>
      </w:r>
      <w:r w:rsidRPr="0003778B">
        <w:rPr>
          <w:sz w:val="28"/>
          <w:szCs w:val="28"/>
        </w:rPr>
        <w:t>о</w:t>
      </w:r>
      <w:r w:rsidR="001B026D" w:rsidRPr="0003778B">
        <w:rPr>
          <w:sz w:val="28"/>
          <w:szCs w:val="28"/>
        </w:rPr>
        <w:t>сударственном контроле (надзоре) и муниципальном контроле в Российской Федерации»</w:t>
      </w:r>
      <w:r w:rsidRPr="0003778B">
        <w:rPr>
          <w:sz w:val="28"/>
          <w:szCs w:val="28"/>
        </w:rPr>
        <w:t xml:space="preserve"> Представительное Собрание Черемисиновского района Курской области РЕШИЛО:</w:t>
      </w:r>
    </w:p>
    <w:p w:rsidR="00FE36F0" w:rsidRPr="0003778B" w:rsidRDefault="007478E6" w:rsidP="0003778B">
      <w:pPr>
        <w:jc w:val="both"/>
        <w:rPr>
          <w:rFonts w:eastAsia="Calibri"/>
          <w:sz w:val="28"/>
          <w:szCs w:val="28"/>
        </w:rPr>
      </w:pPr>
      <w:r w:rsidRPr="0003778B">
        <w:rPr>
          <w:sz w:val="28"/>
          <w:szCs w:val="28"/>
        </w:rPr>
        <w:t xml:space="preserve">   </w:t>
      </w:r>
      <w:r w:rsidR="0003778B">
        <w:rPr>
          <w:sz w:val="28"/>
          <w:szCs w:val="28"/>
        </w:rPr>
        <w:tab/>
      </w:r>
      <w:r w:rsidR="00FE36F0" w:rsidRPr="0003778B">
        <w:rPr>
          <w:sz w:val="28"/>
          <w:szCs w:val="28"/>
        </w:rPr>
        <w:t xml:space="preserve">1. </w:t>
      </w:r>
      <w:r w:rsidR="001B026D" w:rsidRPr="0003778B">
        <w:rPr>
          <w:sz w:val="28"/>
          <w:szCs w:val="28"/>
        </w:rPr>
        <w:t xml:space="preserve">Утвердить Перечень индикаторов риска нарушения обязательных требований при осуществлении Администрацией Черемисиновского района </w:t>
      </w:r>
      <w:r w:rsidR="0003778B">
        <w:rPr>
          <w:sz w:val="28"/>
          <w:szCs w:val="28"/>
        </w:rPr>
        <w:t>К</w:t>
      </w:r>
      <w:r w:rsidR="001B026D" w:rsidRPr="0003778B">
        <w:rPr>
          <w:sz w:val="28"/>
          <w:szCs w:val="28"/>
        </w:rPr>
        <w:t>урской области муниципального лесного контроля</w:t>
      </w:r>
      <w:r w:rsidRPr="0003778B">
        <w:rPr>
          <w:sz w:val="28"/>
          <w:szCs w:val="28"/>
        </w:rPr>
        <w:t xml:space="preserve"> </w:t>
      </w:r>
      <w:r w:rsidR="0003778B">
        <w:rPr>
          <w:sz w:val="28"/>
          <w:szCs w:val="28"/>
        </w:rPr>
        <w:t>(прилагается)</w:t>
      </w:r>
      <w:r w:rsidR="001B026D" w:rsidRPr="0003778B">
        <w:rPr>
          <w:sz w:val="28"/>
          <w:szCs w:val="28"/>
        </w:rPr>
        <w:t>.</w:t>
      </w:r>
      <w:r w:rsidRPr="0003778B">
        <w:rPr>
          <w:sz w:val="28"/>
          <w:szCs w:val="28"/>
        </w:rPr>
        <w:t xml:space="preserve"> </w:t>
      </w:r>
      <w:r w:rsidR="00FE36F0" w:rsidRPr="0003778B">
        <w:rPr>
          <w:sz w:val="28"/>
          <w:szCs w:val="28"/>
        </w:rPr>
        <w:tab/>
      </w:r>
    </w:p>
    <w:p w:rsidR="0003778B" w:rsidRDefault="0003778B" w:rsidP="000377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на официальном сайте муниципального района «Черемисиновский район» Курской области.</w:t>
      </w:r>
    </w:p>
    <w:p w:rsidR="0003778B" w:rsidRDefault="0003778B" w:rsidP="000377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F5D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F5DEA">
        <w:rPr>
          <w:sz w:val="28"/>
          <w:szCs w:val="28"/>
        </w:rPr>
        <w:t xml:space="preserve">Настоящее решение вступает в силу со дня его </w:t>
      </w:r>
      <w:r>
        <w:rPr>
          <w:sz w:val="28"/>
          <w:szCs w:val="28"/>
        </w:rPr>
        <w:t xml:space="preserve">подписания и </w:t>
      </w:r>
      <w:r w:rsidRPr="003F5DEA">
        <w:rPr>
          <w:sz w:val="28"/>
          <w:szCs w:val="28"/>
        </w:rPr>
        <w:t>официального опубликования.</w:t>
      </w:r>
    </w:p>
    <w:p w:rsidR="0003778B" w:rsidRPr="003F5DEA" w:rsidRDefault="0003778B" w:rsidP="000377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F5DE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F5DEA">
        <w:rPr>
          <w:sz w:val="28"/>
          <w:szCs w:val="28"/>
        </w:rPr>
        <w:t>Контроль за исполнением настоящего решения возложить на постоянную комиссию по законодательству и правовому регулированию Представительного Собрания Черемисиновского района Курской области.</w:t>
      </w:r>
    </w:p>
    <w:p w:rsidR="0003778B" w:rsidRPr="003F5DEA" w:rsidRDefault="0003778B" w:rsidP="0003778B">
      <w:pPr>
        <w:jc w:val="both"/>
        <w:rPr>
          <w:sz w:val="28"/>
          <w:szCs w:val="28"/>
        </w:rPr>
      </w:pPr>
    </w:p>
    <w:p w:rsidR="0003778B" w:rsidRPr="003F5DEA" w:rsidRDefault="0003778B" w:rsidP="0003778B">
      <w:pPr>
        <w:jc w:val="both"/>
        <w:rPr>
          <w:sz w:val="28"/>
          <w:szCs w:val="28"/>
        </w:rPr>
      </w:pPr>
      <w:r w:rsidRPr="003F5DEA">
        <w:rPr>
          <w:sz w:val="28"/>
          <w:szCs w:val="28"/>
        </w:rPr>
        <w:t xml:space="preserve">Председатель Представительного Собрания </w:t>
      </w:r>
    </w:p>
    <w:p w:rsidR="0003778B" w:rsidRPr="003F5DEA" w:rsidRDefault="0003778B" w:rsidP="0003778B">
      <w:pPr>
        <w:jc w:val="both"/>
        <w:rPr>
          <w:sz w:val="28"/>
          <w:szCs w:val="28"/>
        </w:rPr>
      </w:pPr>
      <w:r w:rsidRPr="003F5DEA">
        <w:rPr>
          <w:sz w:val="28"/>
          <w:szCs w:val="28"/>
        </w:rPr>
        <w:t xml:space="preserve">Черемисиновского района Курской области                           </w:t>
      </w:r>
      <w:r w:rsidR="00322D36">
        <w:rPr>
          <w:sz w:val="28"/>
          <w:szCs w:val="28"/>
        </w:rPr>
        <w:t xml:space="preserve">         </w:t>
      </w:r>
      <w:r w:rsidRPr="003F5DEA">
        <w:rPr>
          <w:sz w:val="28"/>
          <w:szCs w:val="28"/>
        </w:rPr>
        <w:t>И.И.Воронов</w:t>
      </w:r>
    </w:p>
    <w:p w:rsidR="0003778B" w:rsidRPr="003F5DEA" w:rsidRDefault="0003778B" w:rsidP="0003778B">
      <w:pPr>
        <w:jc w:val="both"/>
        <w:rPr>
          <w:sz w:val="28"/>
          <w:szCs w:val="28"/>
        </w:rPr>
      </w:pPr>
    </w:p>
    <w:p w:rsidR="0003778B" w:rsidRPr="003F5DEA" w:rsidRDefault="0003778B" w:rsidP="0003778B">
      <w:pPr>
        <w:jc w:val="both"/>
        <w:rPr>
          <w:sz w:val="28"/>
          <w:szCs w:val="28"/>
        </w:rPr>
      </w:pPr>
      <w:r w:rsidRPr="003F5DEA">
        <w:rPr>
          <w:sz w:val="28"/>
          <w:szCs w:val="28"/>
        </w:rPr>
        <w:t xml:space="preserve">Глава Черемисиновского района </w:t>
      </w:r>
    </w:p>
    <w:p w:rsidR="0003778B" w:rsidRPr="003F5DEA" w:rsidRDefault="0003778B" w:rsidP="0003778B">
      <w:pPr>
        <w:jc w:val="both"/>
        <w:rPr>
          <w:sz w:val="28"/>
          <w:szCs w:val="28"/>
        </w:rPr>
      </w:pPr>
      <w:r w:rsidRPr="003F5DEA">
        <w:rPr>
          <w:sz w:val="28"/>
          <w:szCs w:val="28"/>
        </w:rPr>
        <w:t xml:space="preserve">Курской области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3F5DEA">
        <w:rPr>
          <w:sz w:val="28"/>
          <w:szCs w:val="28"/>
        </w:rPr>
        <w:t>М.Н.Игнатов</w:t>
      </w:r>
    </w:p>
    <w:p w:rsidR="0003778B" w:rsidRPr="003F5DEA" w:rsidRDefault="0003778B" w:rsidP="0003778B">
      <w:pPr>
        <w:jc w:val="both"/>
        <w:rPr>
          <w:sz w:val="28"/>
          <w:szCs w:val="28"/>
        </w:rPr>
      </w:pPr>
    </w:p>
    <w:p w:rsidR="0003778B" w:rsidRDefault="0003778B" w:rsidP="0003778B">
      <w:pPr>
        <w:rPr>
          <w:sz w:val="28"/>
          <w:szCs w:val="28"/>
        </w:rPr>
      </w:pPr>
    </w:p>
    <w:p w:rsidR="0003778B" w:rsidRDefault="0003778B" w:rsidP="0003778B">
      <w:pPr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FE36F0" w:rsidRPr="0003778B" w:rsidRDefault="00FE36F0" w:rsidP="0003778B">
      <w:pPr>
        <w:jc w:val="both"/>
        <w:rPr>
          <w:sz w:val="28"/>
          <w:szCs w:val="28"/>
        </w:rPr>
      </w:pPr>
    </w:p>
    <w:p w:rsidR="007478E6" w:rsidRPr="0003778B" w:rsidRDefault="007478E6" w:rsidP="0003778B">
      <w:pPr>
        <w:jc w:val="both"/>
        <w:rPr>
          <w:sz w:val="28"/>
          <w:szCs w:val="28"/>
        </w:rPr>
      </w:pPr>
    </w:p>
    <w:p w:rsidR="007478E6" w:rsidRPr="0003778B" w:rsidRDefault="007478E6" w:rsidP="0003778B">
      <w:pPr>
        <w:jc w:val="both"/>
        <w:rPr>
          <w:sz w:val="28"/>
          <w:szCs w:val="28"/>
        </w:rPr>
      </w:pPr>
    </w:p>
    <w:p w:rsidR="007478E6" w:rsidRPr="0003778B" w:rsidRDefault="007478E6" w:rsidP="0003778B">
      <w:pPr>
        <w:jc w:val="both"/>
        <w:rPr>
          <w:sz w:val="28"/>
          <w:szCs w:val="28"/>
        </w:rPr>
      </w:pPr>
    </w:p>
    <w:p w:rsidR="007478E6" w:rsidRPr="0003778B" w:rsidRDefault="007478E6" w:rsidP="0003778B">
      <w:pPr>
        <w:jc w:val="both"/>
        <w:rPr>
          <w:sz w:val="28"/>
          <w:szCs w:val="28"/>
        </w:rPr>
      </w:pPr>
    </w:p>
    <w:p w:rsidR="00595E58" w:rsidRPr="0003778B" w:rsidRDefault="00595E58" w:rsidP="0003778B">
      <w:pPr>
        <w:jc w:val="both"/>
        <w:rPr>
          <w:sz w:val="28"/>
          <w:szCs w:val="28"/>
        </w:rPr>
      </w:pPr>
    </w:p>
    <w:p w:rsidR="0003778B" w:rsidRPr="0003778B" w:rsidRDefault="00595E58" w:rsidP="0003778B">
      <w:pPr>
        <w:jc w:val="both"/>
        <w:rPr>
          <w:sz w:val="28"/>
          <w:szCs w:val="28"/>
        </w:rPr>
      </w:pPr>
      <w:r w:rsidRPr="0003778B">
        <w:rPr>
          <w:sz w:val="28"/>
          <w:szCs w:val="28"/>
        </w:rPr>
        <w:tab/>
      </w:r>
      <w:r w:rsidR="00AD46E6" w:rsidRPr="0003778B">
        <w:rPr>
          <w:sz w:val="28"/>
          <w:szCs w:val="28"/>
        </w:rPr>
        <w:t xml:space="preserve">       </w:t>
      </w:r>
    </w:p>
    <w:p w:rsidR="0003778B" w:rsidRPr="0003778B" w:rsidRDefault="0003778B" w:rsidP="0003778B">
      <w:pPr>
        <w:jc w:val="both"/>
        <w:rPr>
          <w:sz w:val="28"/>
          <w:szCs w:val="28"/>
        </w:rPr>
      </w:pPr>
    </w:p>
    <w:p w:rsidR="007478E6" w:rsidRPr="0003778B" w:rsidRDefault="00AD46E6" w:rsidP="0003778B">
      <w:pPr>
        <w:jc w:val="right"/>
        <w:rPr>
          <w:sz w:val="28"/>
          <w:szCs w:val="28"/>
        </w:rPr>
      </w:pPr>
      <w:r w:rsidRPr="0003778B">
        <w:rPr>
          <w:sz w:val="28"/>
          <w:szCs w:val="28"/>
        </w:rPr>
        <w:lastRenderedPageBreak/>
        <w:t xml:space="preserve">  </w:t>
      </w:r>
      <w:r w:rsidR="00595E58" w:rsidRPr="0003778B">
        <w:rPr>
          <w:sz w:val="28"/>
          <w:szCs w:val="28"/>
        </w:rPr>
        <w:t>Приложение</w:t>
      </w:r>
    </w:p>
    <w:p w:rsidR="0003778B" w:rsidRDefault="0003778B" w:rsidP="0003778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95E58" w:rsidRPr="0003778B">
        <w:rPr>
          <w:sz w:val="28"/>
          <w:szCs w:val="28"/>
        </w:rPr>
        <w:t xml:space="preserve">к Решению Представительного Собрания </w:t>
      </w:r>
    </w:p>
    <w:p w:rsidR="00322D36" w:rsidRDefault="00595E58" w:rsidP="0003778B">
      <w:pPr>
        <w:jc w:val="right"/>
        <w:rPr>
          <w:sz w:val="28"/>
          <w:szCs w:val="28"/>
        </w:rPr>
      </w:pPr>
      <w:r w:rsidRPr="0003778B">
        <w:rPr>
          <w:sz w:val="28"/>
          <w:szCs w:val="28"/>
        </w:rPr>
        <w:t>Черемисиновского района Курской области</w:t>
      </w:r>
    </w:p>
    <w:p w:rsidR="00AD46E6" w:rsidRPr="0003778B" w:rsidRDefault="00322D36" w:rsidP="0003778B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22.11.2023 №21</w:t>
      </w:r>
      <w:r w:rsidR="00595E58" w:rsidRPr="0003778B">
        <w:rPr>
          <w:sz w:val="28"/>
          <w:szCs w:val="28"/>
        </w:rPr>
        <w:t xml:space="preserve"> </w:t>
      </w:r>
    </w:p>
    <w:p w:rsidR="00AD46E6" w:rsidRPr="0003778B" w:rsidRDefault="00AD46E6" w:rsidP="0003778B">
      <w:pPr>
        <w:jc w:val="both"/>
        <w:rPr>
          <w:sz w:val="28"/>
          <w:szCs w:val="28"/>
        </w:rPr>
      </w:pPr>
    </w:p>
    <w:p w:rsidR="00AD46E6" w:rsidRPr="0003778B" w:rsidRDefault="00AD46E6" w:rsidP="0003778B">
      <w:pPr>
        <w:jc w:val="both"/>
        <w:rPr>
          <w:sz w:val="28"/>
          <w:szCs w:val="28"/>
        </w:rPr>
      </w:pPr>
    </w:p>
    <w:p w:rsidR="00AD46E6" w:rsidRPr="0003778B" w:rsidRDefault="00AD46E6" w:rsidP="0003778B">
      <w:pPr>
        <w:jc w:val="center"/>
        <w:rPr>
          <w:b/>
          <w:sz w:val="28"/>
          <w:szCs w:val="28"/>
        </w:rPr>
      </w:pPr>
      <w:r w:rsidRPr="0003778B">
        <w:rPr>
          <w:b/>
          <w:sz w:val="28"/>
          <w:szCs w:val="28"/>
        </w:rPr>
        <w:t>Перечень</w:t>
      </w:r>
    </w:p>
    <w:p w:rsidR="00AD46E6" w:rsidRPr="0003778B" w:rsidRDefault="00AD46E6" w:rsidP="0003778B">
      <w:pPr>
        <w:jc w:val="center"/>
        <w:rPr>
          <w:sz w:val="28"/>
          <w:szCs w:val="28"/>
        </w:rPr>
      </w:pPr>
      <w:r w:rsidRPr="0003778B">
        <w:rPr>
          <w:sz w:val="28"/>
          <w:szCs w:val="28"/>
        </w:rPr>
        <w:t>индикаторов риска нарушения обязательных требований, используемых при осуществлении муниципального лесного контроля</w:t>
      </w:r>
    </w:p>
    <w:p w:rsidR="00AD46E6" w:rsidRPr="0003778B" w:rsidRDefault="00AD46E6" w:rsidP="0003778B">
      <w:pPr>
        <w:jc w:val="both"/>
        <w:rPr>
          <w:sz w:val="28"/>
          <w:szCs w:val="28"/>
        </w:rPr>
      </w:pPr>
    </w:p>
    <w:p w:rsidR="00AD46E6" w:rsidRPr="0003778B" w:rsidRDefault="00AD46E6" w:rsidP="0003778B">
      <w:pPr>
        <w:jc w:val="both"/>
        <w:rPr>
          <w:sz w:val="28"/>
          <w:szCs w:val="28"/>
        </w:rPr>
      </w:pPr>
    </w:p>
    <w:p w:rsidR="00C56B07" w:rsidRPr="0003778B" w:rsidRDefault="00AD46E6" w:rsidP="0003778B">
      <w:pPr>
        <w:ind w:firstLine="708"/>
        <w:jc w:val="both"/>
        <w:rPr>
          <w:sz w:val="28"/>
          <w:szCs w:val="28"/>
        </w:rPr>
      </w:pPr>
      <w:r w:rsidRPr="0003778B">
        <w:rPr>
          <w:sz w:val="28"/>
          <w:szCs w:val="28"/>
        </w:rPr>
        <w:t xml:space="preserve">Наличие расхождений между сведениями в единой государственной автоматизированной информационной системы учета древесины и сделок с ней и (или) федеральной государственной информационной системы лесного комплекса и фактическим суммарным объемом заготовленной и приобретенной древесины, проводимых операций в сфере приемки, перевозки, переработки и хранения древесины, учета древесины и сделок с ней </w:t>
      </w:r>
      <w:r w:rsidR="00C56B07" w:rsidRPr="0003778B">
        <w:rPr>
          <w:sz w:val="28"/>
          <w:szCs w:val="28"/>
        </w:rPr>
        <w:t>за год более чем в три раза.</w:t>
      </w:r>
    </w:p>
    <w:p w:rsidR="00C56B07" w:rsidRPr="0003778B" w:rsidRDefault="00C56B07" w:rsidP="0003778B">
      <w:pPr>
        <w:ind w:firstLine="708"/>
        <w:jc w:val="both"/>
        <w:rPr>
          <w:sz w:val="28"/>
          <w:szCs w:val="28"/>
        </w:rPr>
      </w:pPr>
      <w:r w:rsidRPr="0003778B">
        <w:rPr>
          <w:sz w:val="28"/>
          <w:szCs w:val="28"/>
        </w:rPr>
        <w:t>Установление на лесном участке, предоставленном в аренду, постоянное бессрочное пользование, безвозмездное пользование (далее использование) увеличения в два и более раза площади лесных насаждений, погибших и (или) поврежденных вследствие воздействия вредных организмов за календарных год, по сравнению со среднегодовой величиной за пред</w:t>
      </w:r>
      <w:r w:rsidR="0046093B" w:rsidRPr="0003778B">
        <w:rPr>
          <w:sz w:val="28"/>
          <w:szCs w:val="28"/>
        </w:rPr>
        <w:t>шествующий</w:t>
      </w:r>
      <w:r w:rsidRPr="0003778B">
        <w:rPr>
          <w:sz w:val="28"/>
          <w:szCs w:val="28"/>
        </w:rPr>
        <w:t xml:space="preserve"> пятилетний период.</w:t>
      </w:r>
    </w:p>
    <w:p w:rsidR="00951B62" w:rsidRPr="0003778B" w:rsidRDefault="00C56B07" w:rsidP="0003778B">
      <w:pPr>
        <w:ind w:firstLine="708"/>
        <w:jc w:val="both"/>
        <w:rPr>
          <w:sz w:val="28"/>
          <w:szCs w:val="28"/>
        </w:rPr>
      </w:pPr>
      <w:r w:rsidRPr="0003778B">
        <w:rPr>
          <w:sz w:val="28"/>
          <w:szCs w:val="28"/>
        </w:rPr>
        <w:t xml:space="preserve">Установление на лесном участке, предоставленном для использования, увеличения площади лесов, подлежащих лесовосстановлению (вырубки, гари, редины, пустыри, прогалины), более чем на 30 процентов за календарный год по сравнению со среднегодовой величиной </w:t>
      </w:r>
      <w:r w:rsidR="00951B62" w:rsidRPr="0003778B">
        <w:rPr>
          <w:sz w:val="28"/>
          <w:szCs w:val="28"/>
        </w:rPr>
        <w:t>за пред</w:t>
      </w:r>
      <w:r w:rsidR="0046093B" w:rsidRPr="0003778B">
        <w:rPr>
          <w:sz w:val="28"/>
          <w:szCs w:val="28"/>
        </w:rPr>
        <w:t>шествующий</w:t>
      </w:r>
      <w:r w:rsidR="00951B62" w:rsidRPr="0003778B">
        <w:rPr>
          <w:sz w:val="28"/>
          <w:szCs w:val="28"/>
        </w:rPr>
        <w:t xml:space="preserve"> пятилетний период.</w:t>
      </w:r>
    </w:p>
    <w:p w:rsidR="00FE36F0" w:rsidRPr="0003778B" w:rsidRDefault="00951B62" w:rsidP="0003778B">
      <w:pPr>
        <w:ind w:firstLine="708"/>
        <w:jc w:val="both"/>
        <w:rPr>
          <w:sz w:val="28"/>
          <w:szCs w:val="28"/>
        </w:rPr>
      </w:pPr>
      <w:r w:rsidRPr="0003778B">
        <w:rPr>
          <w:sz w:val="28"/>
          <w:szCs w:val="28"/>
        </w:rPr>
        <w:t xml:space="preserve">Установление на лесном участке, предоставленном для использования, гибели искусственных лесных насаждений, созданных в рамках работ по лесоразведению, более 30 процентов от их площади. </w:t>
      </w:r>
      <w:r w:rsidR="00C56B07" w:rsidRPr="0003778B">
        <w:rPr>
          <w:sz w:val="28"/>
          <w:szCs w:val="28"/>
        </w:rPr>
        <w:t xml:space="preserve">   </w:t>
      </w:r>
      <w:r w:rsidR="00FE36F0" w:rsidRPr="0003778B">
        <w:rPr>
          <w:sz w:val="28"/>
          <w:szCs w:val="28"/>
        </w:rPr>
        <w:t xml:space="preserve">                        </w:t>
      </w:r>
    </w:p>
    <w:sectPr w:rsidR="00FE36F0" w:rsidRPr="0003778B" w:rsidSect="00322D3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691" w:rsidRDefault="00151691" w:rsidP="00406E90">
      <w:r>
        <w:separator/>
      </w:r>
    </w:p>
  </w:endnote>
  <w:endnote w:type="continuationSeparator" w:id="0">
    <w:p w:rsidR="00151691" w:rsidRDefault="00151691" w:rsidP="00406E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691" w:rsidRDefault="00151691" w:rsidP="00406E90">
      <w:r>
        <w:separator/>
      </w:r>
    </w:p>
  </w:footnote>
  <w:footnote w:type="continuationSeparator" w:id="0">
    <w:p w:rsidR="00151691" w:rsidRDefault="00151691" w:rsidP="00406E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AF" w:rsidRDefault="00581314" w:rsidP="00D225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D225AF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D225AF" w:rsidRDefault="00D225AF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5AF" w:rsidRDefault="00581314" w:rsidP="00D225AF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D225AF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322D36">
      <w:rPr>
        <w:rStyle w:val="afa"/>
        <w:noProof/>
      </w:rPr>
      <w:t>2</w:t>
    </w:r>
    <w:r>
      <w:rPr>
        <w:rStyle w:val="afa"/>
      </w:rPr>
      <w:fldChar w:fldCharType="end"/>
    </w:r>
  </w:p>
  <w:p w:rsidR="00D225AF" w:rsidRDefault="00D225AF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4A7A68"/>
    <w:multiLevelType w:val="hybridMultilevel"/>
    <w:tmpl w:val="A1CC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F6F2D"/>
    <w:multiLevelType w:val="hybridMultilevel"/>
    <w:tmpl w:val="B14065EA"/>
    <w:lvl w:ilvl="0" w:tplc="2CAC24F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710675"/>
    <w:multiLevelType w:val="hybridMultilevel"/>
    <w:tmpl w:val="868E9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34A41"/>
    <w:multiLevelType w:val="hybridMultilevel"/>
    <w:tmpl w:val="DF348DD4"/>
    <w:lvl w:ilvl="0" w:tplc="E1B207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E1509D"/>
    <w:multiLevelType w:val="hybridMultilevel"/>
    <w:tmpl w:val="411667BE"/>
    <w:lvl w:ilvl="0" w:tplc="250C9308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6E90"/>
    <w:rsid w:val="00023D3F"/>
    <w:rsid w:val="00024B76"/>
    <w:rsid w:val="00037114"/>
    <w:rsid w:val="0003778B"/>
    <w:rsid w:val="00070710"/>
    <w:rsid w:val="00075403"/>
    <w:rsid w:val="00083BEF"/>
    <w:rsid w:val="000A5F15"/>
    <w:rsid w:val="000B1A49"/>
    <w:rsid w:val="000E318A"/>
    <w:rsid w:val="00131903"/>
    <w:rsid w:val="0014523A"/>
    <w:rsid w:val="00151691"/>
    <w:rsid w:val="00172A46"/>
    <w:rsid w:val="0017383B"/>
    <w:rsid w:val="00174394"/>
    <w:rsid w:val="00177871"/>
    <w:rsid w:val="00177C7B"/>
    <w:rsid w:val="00181011"/>
    <w:rsid w:val="001B026D"/>
    <w:rsid w:val="001B2CC9"/>
    <w:rsid w:val="001C2F88"/>
    <w:rsid w:val="001C3C73"/>
    <w:rsid w:val="001C3D42"/>
    <w:rsid w:val="001F526D"/>
    <w:rsid w:val="00201AA5"/>
    <w:rsid w:val="002313FB"/>
    <w:rsid w:val="002530E9"/>
    <w:rsid w:val="002570EE"/>
    <w:rsid w:val="002654DE"/>
    <w:rsid w:val="002800A0"/>
    <w:rsid w:val="0028344B"/>
    <w:rsid w:val="0028724A"/>
    <w:rsid w:val="00290FBA"/>
    <w:rsid w:val="00297599"/>
    <w:rsid w:val="002A125A"/>
    <w:rsid w:val="002D0776"/>
    <w:rsid w:val="002F7B49"/>
    <w:rsid w:val="002F7CEF"/>
    <w:rsid w:val="003210CD"/>
    <w:rsid w:val="00322D36"/>
    <w:rsid w:val="0033558C"/>
    <w:rsid w:val="00345034"/>
    <w:rsid w:val="003523F0"/>
    <w:rsid w:val="003806FE"/>
    <w:rsid w:val="00385AE1"/>
    <w:rsid w:val="00393DF0"/>
    <w:rsid w:val="00396538"/>
    <w:rsid w:val="003A00A3"/>
    <w:rsid w:val="003A2144"/>
    <w:rsid w:val="003A2E37"/>
    <w:rsid w:val="003A6A75"/>
    <w:rsid w:val="003B1491"/>
    <w:rsid w:val="003B24EE"/>
    <w:rsid w:val="003C0641"/>
    <w:rsid w:val="003D5797"/>
    <w:rsid w:val="003E0D2A"/>
    <w:rsid w:val="003E5D7E"/>
    <w:rsid w:val="003F2F73"/>
    <w:rsid w:val="00402D98"/>
    <w:rsid w:val="00406E90"/>
    <w:rsid w:val="004133A9"/>
    <w:rsid w:val="00417A6A"/>
    <w:rsid w:val="0043662D"/>
    <w:rsid w:val="004448F0"/>
    <w:rsid w:val="004538CA"/>
    <w:rsid w:val="0046093B"/>
    <w:rsid w:val="004776B6"/>
    <w:rsid w:val="00484DB7"/>
    <w:rsid w:val="004A20B1"/>
    <w:rsid w:val="004A3443"/>
    <w:rsid w:val="004B4BF3"/>
    <w:rsid w:val="004C6F4A"/>
    <w:rsid w:val="004D555B"/>
    <w:rsid w:val="004F6067"/>
    <w:rsid w:val="004F606B"/>
    <w:rsid w:val="004F7A68"/>
    <w:rsid w:val="00506879"/>
    <w:rsid w:val="005131D6"/>
    <w:rsid w:val="00536EE6"/>
    <w:rsid w:val="00536FD2"/>
    <w:rsid w:val="005603AB"/>
    <w:rsid w:val="005655EC"/>
    <w:rsid w:val="0057114F"/>
    <w:rsid w:val="00581314"/>
    <w:rsid w:val="005904E4"/>
    <w:rsid w:val="0059379F"/>
    <w:rsid w:val="00595E58"/>
    <w:rsid w:val="005A5A4D"/>
    <w:rsid w:val="005B34F9"/>
    <w:rsid w:val="005B622C"/>
    <w:rsid w:val="005C7A19"/>
    <w:rsid w:val="005D512F"/>
    <w:rsid w:val="005E7F7E"/>
    <w:rsid w:val="005F38EE"/>
    <w:rsid w:val="006041C2"/>
    <w:rsid w:val="006177D7"/>
    <w:rsid w:val="00621FE4"/>
    <w:rsid w:val="00647033"/>
    <w:rsid w:val="0065620F"/>
    <w:rsid w:val="006657C0"/>
    <w:rsid w:val="006877EB"/>
    <w:rsid w:val="00694A10"/>
    <w:rsid w:val="006C01CB"/>
    <w:rsid w:val="006C5852"/>
    <w:rsid w:val="00700928"/>
    <w:rsid w:val="00720C4A"/>
    <w:rsid w:val="00732F4C"/>
    <w:rsid w:val="00742FB1"/>
    <w:rsid w:val="007478E6"/>
    <w:rsid w:val="0076478D"/>
    <w:rsid w:val="007672B5"/>
    <w:rsid w:val="0077367F"/>
    <w:rsid w:val="007747FA"/>
    <w:rsid w:val="00792BA9"/>
    <w:rsid w:val="0079763E"/>
    <w:rsid w:val="007A3140"/>
    <w:rsid w:val="007A59BA"/>
    <w:rsid w:val="007B6730"/>
    <w:rsid w:val="007C3DFC"/>
    <w:rsid w:val="007D542D"/>
    <w:rsid w:val="007E0827"/>
    <w:rsid w:val="00800E52"/>
    <w:rsid w:val="00827871"/>
    <w:rsid w:val="00847CBE"/>
    <w:rsid w:val="00861BF4"/>
    <w:rsid w:val="00893E76"/>
    <w:rsid w:val="008C474D"/>
    <w:rsid w:val="008C76F7"/>
    <w:rsid w:val="008F239E"/>
    <w:rsid w:val="008F39E4"/>
    <w:rsid w:val="008F54B1"/>
    <w:rsid w:val="00901E93"/>
    <w:rsid w:val="0092125A"/>
    <w:rsid w:val="009267C2"/>
    <w:rsid w:val="00935631"/>
    <w:rsid w:val="00942F1C"/>
    <w:rsid w:val="00947595"/>
    <w:rsid w:val="00951B62"/>
    <w:rsid w:val="00956EE0"/>
    <w:rsid w:val="00967032"/>
    <w:rsid w:val="00985A88"/>
    <w:rsid w:val="009A12E0"/>
    <w:rsid w:val="009A20FA"/>
    <w:rsid w:val="009B0B7B"/>
    <w:rsid w:val="009B76B9"/>
    <w:rsid w:val="009C2F29"/>
    <w:rsid w:val="009D07EB"/>
    <w:rsid w:val="009D289A"/>
    <w:rsid w:val="009E0174"/>
    <w:rsid w:val="009E07D8"/>
    <w:rsid w:val="009F2BFA"/>
    <w:rsid w:val="00A13D81"/>
    <w:rsid w:val="00A16CA9"/>
    <w:rsid w:val="00A26ECB"/>
    <w:rsid w:val="00A37D83"/>
    <w:rsid w:val="00A444A7"/>
    <w:rsid w:val="00A47856"/>
    <w:rsid w:val="00A53301"/>
    <w:rsid w:val="00A56BAD"/>
    <w:rsid w:val="00A61BD9"/>
    <w:rsid w:val="00A8491B"/>
    <w:rsid w:val="00A85D94"/>
    <w:rsid w:val="00AC034E"/>
    <w:rsid w:val="00AC7A93"/>
    <w:rsid w:val="00AD46E6"/>
    <w:rsid w:val="00AD6515"/>
    <w:rsid w:val="00AF3A69"/>
    <w:rsid w:val="00B23097"/>
    <w:rsid w:val="00B36E5F"/>
    <w:rsid w:val="00B45112"/>
    <w:rsid w:val="00B61360"/>
    <w:rsid w:val="00B673FD"/>
    <w:rsid w:val="00B702B4"/>
    <w:rsid w:val="00B9635C"/>
    <w:rsid w:val="00BB0ECC"/>
    <w:rsid w:val="00BC3AF1"/>
    <w:rsid w:val="00BC6001"/>
    <w:rsid w:val="00BC78BF"/>
    <w:rsid w:val="00BD3566"/>
    <w:rsid w:val="00BD7BA5"/>
    <w:rsid w:val="00C20033"/>
    <w:rsid w:val="00C20B40"/>
    <w:rsid w:val="00C25AE2"/>
    <w:rsid w:val="00C30C3E"/>
    <w:rsid w:val="00C3191A"/>
    <w:rsid w:val="00C32DD2"/>
    <w:rsid w:val="00C408E7"/>
    <w:rsid w:val="00C504EB"/>
    <w:rsid w:val="00C507A4"/>
    <w:rsid w:val="00C52A0B"/>
    <w:rsid w:val="00C56B07"/>
    <w:rsid w:val="00C6037A"/>
    <w:rsid w:val="00C74517"/>
    <w:rsid w:val="00C837F6"/>
    <w:rsid w:val="00C95DBF"/>
    <w:rsid w:val="00CA188C"/>
    <w:rsid w:val="00CA4F76"/>
    <w:rsid w:val="00CC14E1"/>
    <w:rsid w:val="00CC78D0"/>
    <w:rsid w:val="00D02D7B"/>
    <w:rsid w:val="00D0799F"/>
    <w:rsid w:val="00D225AF"/>
    <w:rsid w:val="00D25284"/>
    <w:rsid w:val="00D3067B"/>
    <w:rsid w:val="00D32900"/>
    <w:rsid w:val="00D34DC5"/>
    <w:rsid w:val="00D50F7A"/>
    <w:rsid w:val="00D520C6"/>
    <w:rsid w:val="00D52F83"/>
    <w:rsid w:val="00D576BA"/>
    <w:rsid w:val="00D74B5A"/>
    <w:rsid w:val="00D8467F"/>
    <w:rsid w:val="00D91C4C"/>
    <w:rsid w:val="00D97F0C"/>
    <w:rsid w:val="00DE31D9"/>
    <w:rsid w:val="00DF36FE"/>
    <w:rsid w:val="00E13BF6"/>
    <w:rsid w:val="00E2288E"/>
    <w:rsid w:val="00E23C40"/>
    <w:rsid w:val="00E35630"/>
    <w:rsid w:val="00E40E77"/>
    <w:rsid w:val="00E418E8"/>
    <w:rsid w:val="00E43D30"/>
    <w:rsid w:val="00E6476C"/>
    <w:rsid w:val="00E901A2"/>
    <w:rsid w:val="00EB3AB1"/>
    <w:rsid w:val="00EC386E"/>
    <w:rsid w:val="00EE5303"/>
    <w:rsid w:val="00EF2BF1"/>
    <w:rsid w:val="00EF62B0"/>
    <w:rsid w:val="00F1739D"/>
    <w:rsid w:val="00F948D0"/>
    <w:rsid w:val="00FB70C3"/>
    <w:rsid w:val="00FC068B"/>
    <w:rsid w:val="00FC2326"/>
    <w:rsid w:val="00FC66C7"/>
    <w:rsid w:val="00FD52F5"/>
    <w:rsid w:val="00FD7F7E"/>
    <w:rsid w:val="00FE36F0"/>
    <w:rsid w:val="00FE3886"/>
    <w:rsid w:val="00FE45B2"/>
    <w:rsid w:val="00FE5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406E9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06E9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406E9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406E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06E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06E9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6E9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406E90"/>
  </w:style>
  <w:style w:type="character" w:customStyle="1" w:styleId="WW8Num1z1">
    <w:name w:val="WW8Num1z1"/>
    <w:rsid w:val="00406E90"/>
  </w:style>
  <w:style w:type="character" w:customStyle="1" w:styleId="WW8Num1z2">
    <w:name w:val="WW8Num1z2"/>
    <w:rsid w:val="00406E90"/>
  </w:style>
  <w:style w:type="character" w:customStyle="1" w:styleId="WW8Num1z3">
    <w:name w:val="WW8Num1z3"/>
    <w:rsid w:val="00406E90"/>
  </w:style>
  <w:style w:type="character" w:customStyle="1" w:styleId="WW8Num1z4">
    <w:name w:val="WW8Num1z4"/>
    <w:rsid w:val="00406E90"/>
  </w:style>
  <w:style w:type="character" w:customStyle="1" w:styleId="WW8Num1z5">
    <w:name w:val="WW8Num1z5"/>
    <w:rsid w:val="00406E90"/>
  </w:style>
  <w:style w:type="character" w:customStyle="1" w:styleId="WW8Num1z6">
    <w:name w:val="WW8Num1z6"/>
    <w:rsid w:val="00406E90"/>
  </w:style>
  <w:style w:type="character" w:customStyle="1" w:styleId="WW8Num1z7">
    <w:name w:val="WW8Num1z7"/>
    <w:rsid w:val="00406E90"/>
  </w:style>
  <w:style w:type="character" w:customStyle="1" w:styleId="WW8Num1z8">
    <w:name w:val="WW8Num1z8"/>
    <w:rsid w:val="00406E90"/>
  </w:style>
  <w:style w:type="character" w:customStyle="1" w:styleId="WW8Num2z0">
    <w:name w:val="WW8Num2z0"/>
    <w:rsid w:val="00406E9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406E90"/>
  </w:style>
  <w:style w:type="character" w:customStyle="1" w:styleId="WW8Num2z2">
    <w:name w:val="WW8Num2z2"/>
    <w:rsid w:val="00406E90"/>
  </w:style>
  <w:style w:type="character" w:customStyle="1" w:styleId="WW8Num2z3">
    <w:name w:val="WW8Num2z3"/>
    <w:rsid w:val="00406E90"/>
  </w:style>
  <w:style w:type="character" w:customStyle="1" w:styleId="WW8Num2z4">
    <w:name w:val="WW8Num2z4"/>
    <w:rsid w:val="00406E90"/>
  </w:style>
  <w:style w:type="character" w:customStyle="1" w:styleId="WW8Num2z5">
    <w:name w:val="WW8Num2z5"/>
    <w:rsid w:val="00406E90"/>
  </w:style>
  <w:style w:type="character" w:customStyle="1" w:styleId="WW8Num2z6">
    <w:name w:val="WW8Num2z6"/>
    <w:rsid w:val="00406E90"/>
  </w:style>
  <w:style w:type="character" w:customStyle="1" w:styleId="WW8Num2z7">
    <w:name w:val="WW8Num2z7"/>
    <w:rsid w:val="00406E90"/>
  </w:style>
  <w:style w:type="character" w:customStyle="1" w:styleId="WW8Num2z8">
    <w:name w:val="WW8Num2z8"/>
    <w:rsid w:val="00406E90"/>
  </w:style>
  <w:style w:type="character" w:customStyle="1" w:styleId="WW8Num3z0">
    <w:name w:val="WW8Num3z0"/>
    <w:rsid w:val="00406E90"/>
    <w:rPr>
      <w:rFonts w:hint="default"/>
    </w:rPr>
  </w:style>
  <w:style w:type="character" w:customStyle="1" w:styleId="WW8Num3z1">
    <w:name w:val="WW8Num3z1"/>
    <w:rsid w:val="00406E90"/>
  </w:style>
  <w:style w:type="character" w:customStyle="1" w:styleId="WW8Num3z2">
    <w:name w:val="WW8Num3z2"/>
    <w:rsid w:val="00406E90"/>
  </w:style>
  <w:style w:type="character" w:customStyle="1" w:styleId="WW8Num3z3">
    <w:name w:val="WW8Num3z3"/>
    <w:rsid w:val="00406E90"/>
  </w:style>
  <w:style w:type="character" w:customStyle="1" w:styleId="WW8Num3z4">
    <w:name w:val="WW8Num3z4"/>
    <w:rsid w:val="00406E90"/>
  </w:style>
  <w:style w:type="character" w:customStyle="1" w:styleId="WW8Num3z5">
    <w:name w:val="WW8Num3z5"/>
    <w:rsid w:val="00406E90"/>
  </w:style>
  <w:style w:type="character" w:customStyle="1" w:styleId="WW8Num3z6">
    <w:name w:val="WW8Num3z6"/>
    <w:rsid w:val="00406E90"/>
  </w:style>
  <w:style w:type="character" w:customStyle="1" w:styleId="WW8Num3z7">
    <w:name w:val="WW8Num3z7"/>
    <w:rsid w:val="00406E90"/>
  </w:style>
  <w:style w:type="character" w:customStyle="1" w:styleId="WW8Num3z8">
    <w:name w:val="WW8Num3z8"/>
    <w:rsid w:val="00406E90"/>
  </w:style>
  <w:style w:type="character" w:customStyle="1" w:styleId="WW8Num4z0">
    <w:name w:val="WW8Num4z0"/>
    <w:rsid w:val="00406E90"/>
    <w:rPr>
      <w:rFonts w:hint="default"/>
    </w:rPr>
  </w:style>
  <w:style w:type="character" w:customStyle="1" w:styleId="WW8Num5z0">
    <w:name w:val="WW8Num5z0"/>
    <w:rsid w:val="00406E90"/>
    <w:rPr>
      <w:rFonts w:hint="default"/>
    </w:rPr>
  </w:style>
  <w:style w:type="character" w:customStyle="1" w:styleId="10">
    <w:name w:val="Основной шрифт абзаца1"/>
    <w:rsid w:val="00406E90"/>
  </w:style>
  <w:style w:type="character" w:customStyle="1" w:styleId="a4">
    <w:name w:val="Текст выноски Знак"/>
    <w:rsid w:val="00406E90"/>
    <w:rPr>
      <w:rFonts w:ascii="Tahoma" w:hAnsi="Tahoma" w:cs="Tahoma"/>
      <w:sz w:val="16"/>
      <w:szCs w:val="16"/>
    </w:rPr>
  </w:style>
  <w:style w:type="character" w:styleId="a5">
    <w:name w:val="Hyperlink"/>
    <w:rsid w:val="00406E90"/>
    <w:rPr>
      <w:color w:val="0000FF"/>
      <w:u w:val="single"/>
    </w:rPr>
  </w:style>
  <w:style w:type="character" w:customStyle="1" w:styleId="a6">
    <w:name w:val="Гипертекстовая ссылка"/>
    <w:rsid w:val="00406E90"/>
    <w:rPr>
      <w:rFonts w:cs="Times New Roman"/>
      <w:color w:val="106BBE"/>
    </w:rPr>
  </w:style>
  <w:style w:type="character" w:customStyle="1" w:styleId="a7">
    <w:name w:val="Схема документа Знак"/>
    <w:rsid w:val="00406E9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406E90"/>
    <w:rPr>
      <w:b/>
      <w:bCs/>
      <w:sz w:val="28"/>
      <w:szCs w:val="24"/>
    </w:rPr>
  </w:style>
  <w:style w:type="character" w:customStyle="1" w:styleId="a9">
    <w:name w:val="Подзаголовок Знак"/>
    <w:rsid w:val="00406E90"/>
    <w:rPr>
      <w:b/>
      <w:sz w:val="28"/>
    </w:rPr>
  </w:style>
  <w:style w:type="character" w:customStyle="1" w:styleId="aa">
    <w:name w:val="Текст сноски Знак"/>
    <w:basedOn w:val="10"/>
    <w:rsid w:val="00406E90"/>
  </w:style>
  <w:style w:type="character" w:customStyle="1" w:styleId="ab">
    <w:name w:val="Символ сноски"/>
    <w:rsid w:val="00406E90"/>
    <w:rPr>
      <w:vertAlign w:val="superscript"/>
    </w:rPr>
  </w:style>
  <w:style w:type="character" w:styleId="ac">
    <w:name w:val="FollowedHyperlink"/>
    <w:rsid w:val="00406E9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406E90"/>
    <w:pPr>
      <w:jc w:val="center"/>
    </w:pPr>
    <w:rPr>
      <w:b/>
      <w:bCs/>
    </w:rPr>
  </w:style>
  <w:style w:type="paragraph" w:styleId="a0">
    <w:name w:val="Body Text"/>
    <w:basedOn w:val="a"/>
    <w:link w:val="ad"/>
    <w:rsid w:val="00406E9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406E90"/>
    <w:rPr>
      <w:rFonts w:cs="Droid Sans Devanagari"/>
    </w:rPr>
  </w:style>
  <w:style w:type="paragraph" w:styleId="af">
    <w:name w:val="caption"/>
    <w:basedOn w:val="a"/>
    <w:qFormat/>
    <w:rsid w:val="00406E9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406E90"/>
    <w:pPr>
      <w:suppressLineNumbers/>
    </w:pPr>
    <w:rPr>
      <w:rFonts w:cs="Droid Sans Devanagari"/>
    </w:rPr>
  </w:style>
  <w:style w:type="paragraph" w:customStyle="1" w:styleId="ConsNonformat">
    <w:name w:val="ConsNonformat"/>
    <w:rsid w:val="00406E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406E9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406E9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406E9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406E9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406E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06E9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406E9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rsid w:val="00406E9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406E9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406E9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rsid w:val="00406E9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406E9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4">
    <w:name w:val="Subtitle"/>
    <w:basedOn w:val="a"/>
    <w:next w:val="a0"/>
    <w:link w:val="16"/>
    <w:qFormat/>
    <w:rsid w:val="00406E9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rsid w:val="00406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footnote text"/>
    <w:basedOn w:val="a"/>
    <w:link w:val="17"/>
    <w:rsid w:val="00406E90"/>
    <w:rPr>
      <w:sz w:val="20"/>
      <w:szCs w:val="20"/>
    </w:rPr>
  </w:style>
  <w:style w:type="character" w:customStyle="1" w:styleId="17">
    <w:name w:val="Текст сноски Знак1"/>
    <w:basedOn w:val="a1"/>
    <w:link w:val="af5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406E90"/>
  </w:style>
  <w:style w:type="character" w:styleId="afb">
    <w:name w:val="annotation reference"/>
    <w:uiPriority w:val="99"/>
    <w:semiHidden/>
    <w:unhideWhenUsed/>
    <w:rsid w:val="00406E90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406E9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406E9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06E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406E90"/>
  </w:style>
  <w:style w:type="character" w:styleId="aff0">
    <w:name w:val="footnote reference"/>
    <w:uiPriority w:val="99"/>
    <w:semiHidden/>
    <w:unhideWhenUsed/>
    <w:rsid w:val="00406E90"/>
    <w:rPr>
      <w:vertAlign w:val="superscript"/>
    </w:rPr>
  </w:style>
  <w:style w:type="paragraph" w:styleId="aff1">
    <w:name w:val="Revision"/>
    <w:hidden/>
    <w:uiPriority w:val="99"/>
    <w:semiHidden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406E90"/>
  </w:style>
  <w:style w:type="paragraph" w:customStyle="1" w:styleId="s22">
    <w:name w:val="s_22"/>
    <w:basedOn w:val="a"/>
    <w:rsid w:val="00406E90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06E90"/>
    <w:pPr>
      <w:spacing w:before="100" w:beforeAutospacing="1" w:after="100" w:afterAutospacing="1"/>
    </w:pPr>
  </w:style>
  <w:style w:type="paragraph" w:customStyle="1" w:styleId="s3">
    <w:name w:val="s_3"/>
    <w:basedOn w:val="a"/>
    <w:rsid w:val="00406E90"/>
    <w:pPr>
      <w:spacing w:before="100" w:beforeAutospacing="1" w:after="100" w:afterAutospacing="1"/>
    </w:pPr>
  </w:style>
  <w:style w:type="paragraph" w:customStyle="1" w:styleId="s16">
    <w:name w:val="s_16"/>
    <w:basedOn w:val="a"/>
    <w:rsid w:val="00406E90"/>
    <w:pPr>
      <w:spacing w:before="100" w:beforeAutospacing="1" w:after="100" w:afterAutospacing="1"/>
    </w:pPr>
  </w:style>
  <w:style w:type="character" w:styleId="aff2">
    <w:name w:val="Strong"/>
    <w:basedOn w:val="a1"/>
    <w:uiPriority w:val="22"/>
    <w:qFormat/>
    <w:rsid w:val="00D3067B"/>
    <w:rPr>
      <w:b/>
      <w:bCs/>
    </w:rPr>
  </w:style>
  <w:style w:type="paragraph" w:styleId="aff3">
    <w:name w:val="List Paragraph"/>
    <w:basedOn w:val="a"/>
    <w:uiPriority w:val="34"/>
    <w:qFormat/>
    <w:rsid w:val="007D542D"/>
    <w:pPr>
      <w:ind w:left="720"/>
      <w:contextualSpacing/>
    </w:pPr>
  </w:style>
  <w:style w:type="table" w:styleId="aff4">
    <w:name w:val="Table Grid"/>
    <w:basedOn w:val="a2"/>
    <w:uiPriority w:val="59"/>
    <w:rsid w:val="00B23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406E90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06E9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406E9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406E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06E9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406E9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406E9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406E90"/>
  </w:style>
  <w:style w:type="character" w:customStyle="1" w:styleId="WW8Num1z1">
    <w:name w:val="WW8Num1z1"/>
    <w:rsid w:val="00406E90"/>
  </w:style>
  <w:style w:type="character" w:customStyle="1" w:styleId="WW8Num1z2">
    <w:name w:val="WW8Num1z2"/>
    <w:rsid w:val="00406E90"/>
  </w:style>
  <w:style w:type="character" w:customStyle="1" w:styleId="WW8Num1z3">
    <w:name w:val="WW8Num1z3"/>
    <w:rsid w:val="00406E90"/>
  </w:style>
  <w:style w:type="character" w:customStyle="1" w:styleId="WW8Num1z4">
    <w:name w:val="WW8Num1z4"/>
    <w:rsid w:val="00406E90"/>
  </w:style>
  <w:style w:type="character" w:customStyle="1" w:styleId="WW8Num1z5">
    <w:name w:val="WW8Num1z5"/>
    <w:rsid w:val="00406E90"/>
  </w:style>
  <w:style w:type="character" w:customStyle="1" w:styleId="WW8Num1z6">
    <w:name w:val="WW8Num1z6"/>
    <w:rsid w:val="00406E90"/>
  </w:style>
  <w:style w:type="character" w:customStyle="1" w:styleId="WW8Num1z7">
    <w:name w:val="WW8Num1z7"/>
    <w:rsid w:val="00406E90"/>
  </w:style>
  <w:style w:type="character" w:customStyle="1" w:styleId="WW8Num1z8">
    <w:name w:val="WW8Num1z8"/>
    <w:rsid w:val="00406E90"/>
  </w:style>
  <w:style w:type="character" w:customStyle="1" w:styleId="WW8Num2z0">
    <w:name w:val="WW8Num2z0"/>
    <w:rsid w:val="00406E90"/>
    <w:rPr>
      <w:rFonts w:hint="default"/>
      <w:b w:val="0"/>
      <w:i w:val="0"/>
      <w:color w:val="000000"/>
    </w:rPr>
  </w:style>
  <w:style w:type="character" w:customStyle="1" w:styleId="WW8Num2z1">
    <w:name w:val="WW8Num2z1"/>
    <w:rsid w:val="00406E90"/>
  </w:style>
  <w:style w:type="character" w:customStyle="1" w:styleId="WW8Num2z2">
    <w:name w:val="WW8Num2z2"/>
    <w:rsid w:val="00406E90"/>
  </w:style>
  <w:style w:type="character" w:customStyle="1" w:styleId="WW8Num2z3">
    <w:name w:val="WW8Num2z3"/>
    <w:rsid w:val="00406E90"/>
  </w:style>
  <w:style w:type="character" w:customStyle="1" w:styleId="WW8Num2z4">
    <w:name w:val="WW8Num2z4"/>
    <w:rsid w:val="00406E90"/>
  </w:style>
  <w:style w:type="character" w:customStyle="1" w:styleId="WW8Num2z5">
    <w:name w:val="WW8Num2z5"/>
    <w:rsid w:val="00406E90"/>
  </w:style>
  <w:style w:type="character" w:customStyle="1" w:styleId="WW8Num2z6">
    <w:name w:val="WW8Num2z6"/>
    <w:rsid w:val="00406E90"/>
  </w:style>
  <w:style w:type="character" w:customStyle="1" w:styleId="WW8Num2z7">
    <w:name w:val="WW8Num2z7"/>
    <w:rsid w:val="00406E90"/>
  </w:style>
  <w:style w:type="character" w:customStyle="1" w:styleId="WW8Num2z8">
    <w:name w:val="WW8Num2z8"/>
    <w:rsid w:val="00406E90"/>
  </w:style>
  <w:style w:type="character" w:customStyle="1" w:styleId="WW8Num3z0">
    <w:name w:val="WW8Num3z0"/>
    <w:rsid w:val="00406E90"/>
    <w:rPr>
      <w:rFonts w:hint="default"/>
    </w:rPr>
  </w:style>
  <w:style w:type="character" w:customStyle="1" w:styleId="WW8Num3z1">
    <w:name w:val="WW8Num3z1"/>
    <w:rsid w:val="00406E90"/>
  </w:style>
  <w:style w:type="character" w:customStyle="1" w:styleId="WW8Num3z2">
    <w:name w:val="WW8Num3z2"/>
    <w:rsid w:val="00406E90"/>
  </w:style>
  <w:style w:type="character" w:customStyle="1" w:styleId="WW8Num3z3">
    <w:name w:val="WW8Num3z3"/>
    <w:rsid w:val="00406E90"/>
  </w:style>
  <w:style w:type="character" w:customStyle="1" w:styleId="WW8Num3z4">
    <w:name w:val="WW8Num3z4"/>
    <w:rsid w:val="00406E90"/>
  </w:style>
  <w:style w:type="character" w:customStyle="1" w:styleId="WW8Num3z5">
    <w:name w:val="WW8Num3z5"/>
    <w:rsid w:val="00406E90"/>
  </w:style>
  <w:style w:type="character" w:customStyle="1" w:styleId="WW8Num3z6">
    <w:name w:val="WW8Num3z6"/>
    <w:rsid w:val="00406E90"/>
  </w:style>
  <w:style w:type="character" w:customStyle="1" w:styleId="WW8Num3z7">
    <w:name w:val="WW8Num3z7"/>
    <w:rsid w:val="00406E90"/>
  </w:style>
  <w:style w:type="character" w:customStyle="1" w:styleId="WW8Num3z8">
    <w:name w:val="WW8Num3z8"/>
    <w:rsid w:val="00406E90"/>
  </w:style>
  <w:style w:type="character" w:customStyle="1" w:styleId="WW8Num4z0">
    <w:name w:val="WW8Num4z0"/>
    <w:rsid w:val="00406E90"/>
    <w:rPr>
      <w:rFonts w:hint="default"/>
    </w:rPr>
  </w:style>
  <w:style w:type="character" w:customStyle="1" w:styleId="WW8Num5z0">
    <w:name w:val="WW8Num5z0"/>
    <w:rsid w:val="00406E90"/>
    <w:rPr>
      <w:rFonts w:hint="default"/>
    </w:rPr>
  </w:style>
  <w:style w:type="character" w:customStyle="1" w:styleId="10">
    <w:name w:val="Основной шрифт абзаца1"/>
    <w:rsid w:val="00406E90"/>
  </w:style>
  <w:style w:type="character" w:customStyle="1" w:styleId="a4">
    <w:name w:val="Текст выноски Знак"/>
    <w:rsid w:val="00406E90"/>
    <w:rPr>
      <w:rFonts w:ascii="Tahoma" w:hAnsi="Tahoma" w:cs="Tahoma"/>
      <w:sz w:val="16"/>
      <w:szCs w:val="16"/>
    </w:rPr>
  </w:style>
  <w:style w:type="character" w:styleId="a5">
    <w:name w:val="Hyperlink"/>
    <w:rsid w:val="00406E90"/>
    <w:rPr>
      <w:color w:val="0000FF"/>
      <w:u w:val="single"/>
    </w:rPr>
  </w:style>
  <w:style w:type="character" w:customStyle="1" w:styleId="a6">
    <w:name w:val="Гипертекстовая ссылка"/>
    <w:rsid w:val="00406E90"/>
    <w:rPr>
      <w:rFonts w:cs="Times New Roman"/>
      <w:color w:val="106BBE"/>
    </w:rPr>
  </w:style>
  <w:style w:type="character" w:customStyle="1" w:styleId="a7">
    <w:name w:val="Схема документа Знак"/>
    <w:rsid w:val="00406E90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406E90"/>
    <w:rPr>
      <w:b/>
      <w:bCs/>
      <w:sz w:val="28"/>
      <w:szCs w:val="24"/>
    </w:rPr>
  </w:style>
  <w:style w:type="character" w:customStyle="1" w:styleId="a9">
    <w:name w:val="Подзаголовок Знак"/>
    <w:rsid w:val="00406E90"/>
    <w:rPr>
      <w:b/>
      <w:sz w:val="28"/>
    </w:rPr>
  </w:style>
  <w:style w:type="character" w:customStyle="1" w:styleId="aa">
    <w:name w:val="Текст сноски Знак"/>
    <w:basedOn w:val="10"/>
    <w:rsid w:val="00406E90"/>
  </w:style>
  <w:style w:type="character" w:customStyle="1" w:styleId="ab">
    <w:name w:val="Символ сноски"/>
    <w:rsid w:val="00406E90"/>
    <w:rPr>
      <w:vertAlign w:val="superscript"/>
    </w:rPr>
  </w:style>
  <w:style w:type="character" w:styleId="ac">
    <w:name w:val="FollowedHyperlink"/>
    <w:rsid w:val="00406E90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406E90"/>
    <w:pPr>
      <w:jc w:val="center"/>
    </w:pPr>
    <w:rPr>
      <w:b/>
      <w:bCs/>
    </w:rPr>
  </w:style>
  <w:style w:type="paragraph" w:styleId="a0">
    <w:name w:val="Body Text"/>
    <w:basedOn w:val="a"/>
    <w:link w:val="ad"/>
    <w:rsid w:val="00406E90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406E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406E90"/>
    <w:rPr>
      <w:rFonts w:cs="Droid Sans Devanagari"/>
    </w:rPr>
  </w:style>
  <w:style w:type="paragraph" w:styleId="af">
    <w:name w:val="caption"/>
    <w:basedOn w:val="a"/>
    <w:qFormat/>
    <w:rsid w:val="00406E90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406E90"/>
    <w:pPr>
      <w:suppressLineNumbers/>
    </w:pPr>
    <w:rPr>
      <w:rFonts w:cs="Droid Sans Devanagari"/>
    </w:rPr>
  </w:style>
  <w:style w:type="paragraph" w:customStyle="1" w:styleId="ConsNonformat">
    <w:name w:val="ConsNonformat"/>
    <w:rsid w:val="00406E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406E90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406E90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406E90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406E90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406E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06E9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406E9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rsid w:val="00406E90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406E90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406E90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rsid w:val="00406E90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406E9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4">
    <w:name w:val="Subtitle"/>
    <w:basedOn w:val="a"/>
    <w:next w:val="a0"/>
    <w:link w:val="16"/>
    <w:qFormat/>
    <w:rsid w:val="00406E90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rsid w:val="00406E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footnote text"/>
    <w:basedOn w:val="a"/>
    <w:link w:val="17"/>
    <w:rsid w:val="00406E90"/>
    <w:rPr>
      <w:sz w:val="20"/>
      <w:szCs w:val="20"/>
    </w:rPr>
  </w:style>
  <w:style w:type="character" w:customStyle="1" w:styleId="17">
    <w:name w:val="Текст сноски Знак1"/>
    <w:basedOn w:val="a1"/>
    <w:link w:val="af5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406E9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406E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406E90"/>
  </w:style>
  <w:style w:type="character" w:styleId="afb">
    <w:name w:val="annotation reference"/>
    <w:uiPriority w:val="99"/>
    <w:semiHidden/>
    <w:unhideWhenUsed/>
    <w:rsid w:val="00406E90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406E90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406E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406E90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406E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406E90"/>
  </w:style>
  <w:style w:type="character" w:styleId="aff0">
    <w:name w:val="footnote reference"/>
    <w:uiPriority w:val="99"/>
    <w:semiHidden/>
    <w:unhideWhenUsed/>
    <w:rsid w:val="00406E90"/>
    <w:rPr>
      <w:vertAlign w:val="superscript"/>
    </w:rPr>
  </w:style>
  <w:style w:type="paragraph" w:styleId="aff1">
    <w:name w:val="Revision"/>
    <w:hidden/>
    <w:uiPriority w:val="99"/>
    <w:semiHidden/>
    <w:rsid w:val="0040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1"/>
    <w:rsid w:val="00406E90"/>
  </w:style>
  <w:style w:type="paragraph" w:customStyle="1" w:styleId="s22">
    <w:name w:val="s_22"/>
    <w:basedOn w:val="a"/>
    <w:rsid w:val="00406E90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06E90"/>
    <w:pPr>
      <w:spacing w:before="100" w:beforeAutospacing="1" w:after="100" w:afterAutospacing="1"/>
    </w:pPr>
  </w:style>
  <w:style w:type="paragraph" w:customStyle="1" w:styleId="s3">
    <w:name w:val="s_3"/>
    <w:basedOn w:val="a"/>
    <w:rsid w:val="00406E90"/>
    <w:pPr>
      <w:spacing w:before="100" w:beforeAutospacing="1" w:after="100" w:afterAutospacing="1"/>
    </w:pPr>
  </w:style>
  <w:style w:type="paragraph" w:customStyle="1" w:styleId="s16">
    <w:name w:val="s_16"/>
    <w:basedOn w:val="a"/>
    <w:rsid w:val="00406E90"/>
    <w:pPr>
      <w:spacing w:before="100" w:beforeAutospacing="1" w:after="100" w:afterAutospacing="1"/>
    </w:pPr>
  </w:style>
  <w:style w:type="character" w:styleId="aff2">
    <w:name w:val="Strong"/>
    <w:basedOn w:val="a1"/>
    <w:uiPriority w:val="22"/>
    <w:qFormat/>
    <w:rsid w:val="00D3067B"/>
    <w:rPr>
      <w:b/>
      <w:bCs/>
    </w:rPr>
  </w:style>
  <w:style w:type="paragraph" w:styleId="aff3">
    <w:name w:val="List Paragraph"/>
    <w:basedOn w:val="a"/>
    <w:uiPriority w:val="34"/>
    <w:qFormat/>
    <w:rsid w:val="007D542D"/>
    <w:pPr>
      <w:ind w:left="720"/>
      <w:contextualSpacing/>
    </w:pPr>
  </w:style>
  <w:style w:type="table" w:styleId="aff4">
    <w:name w:val="Table Grid"/>
    <w:basedOn w:val="a2"/>
    <w:uiPriority w:val="59"/>
    <w:rsid w:val="00B230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7EEF2-C901-4F79-82D4-DF8A494D0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Name</cp:lastModifiedBy>
  <cp:revision>11</cp:revision>
  <cp:lastPrinted>2023-10-20T05:40:00Z</cp:lastPrinted>
  <dcterms:created xsi:type="dcterms:W3CDTF">2023-08-04T06:55:00Z</dcterms:created>
  <dcterms:modified xsi:type="dcterms:W3CDTF">2023-11-23T07:11:00Z</dcterms:modified>
</cp:coreProperties>
</file>