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582" w:rsidRPr="00572582" w:rsidRDefault="00572582" w:rsidP="005725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58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72582" w:rsidRPr="00572582" w:rsidRDefault="00572582" w:rsidP="005725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582">
        <w:rPr>
          <w:rFonts w:ascii="Times New Roman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572582" w:rsidRPr="00572582" w:rsidRDefault="00572582" w:rsidP="005725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582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572582" w:rsidRPr="00572582" w:rsidRDefault="00572582" w:rsidP="00572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1A41" w:rsidRPr="00401A41" w:rsidRDefault="00401A41" w:rsidP="0057258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01A41">
        <w:rPr>
          <w:rFonts w:ascii="Times New Roman" w:hAnsi="Times New Roman" w:cs="Times New Roman"/>
          <w:sz w:val="28"/>
          <w:szCs w:val="28"/>
          <w:u w:val="single"/>
        </w:rPr>
        <w:t>от 21.12.2023 №25</w:t>
      </w:r>
    </w:p>
    <w:p w:rsidR="00572582" w:rsidRPr="00572582" w:rsidRDefault="00572582" w:rsidP="00572582">
      <w:pPr>
        <w:jc w:val="both"/>
        <w:rPr>
          <w:rFonts w:ascii="Times New Roman" w:hAnsi="Times New Roman" w:cs="Times New Roman"/>
          <w:sz w:val="28"/>
          <w:szCs w:val="28"/>
        </w:rPr>
      </w:pPr>
      <w:r w:rsidRPr="00572582"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572582" w:rsidRPr="00572582" w:rsidRDefault="00572582" w:rsidP="00572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3EC" w:rsidRPr="00572582" w:rsidRDefault="00F663EC" w:rsidP="00572582">
      <w:pPr>
        <w:jc w:val="both"/>
        <w:rPr>
          <w:rFonts w:ascii="Times New Roman" w:hAnsi="Times New Roman" w:cs="Times New Roman"/>
          <w:sz w:val="28"/>
          <w:szCs w:val="28"/>
        </w:rPr>
      </w:pPr>
      <w:r w:rsidRPr="00572582">
        <w:rPr>
          <w:rFonts w:ascii="Times New Roman" w:hAnsi="Times New Roman" w:cs="Times New Roman"/>
          <w:sz w:val="28"/>
          <w:szCs w:val="28"/>
        </w:rPr>
        <w:t>Об утверждении Программы комплексного развития систем коммунальной инфраструктуры муниципального образования «</w:t>
      </w:r>
      <w:r w:rsidR="00A57929" w:rsidRPr="00572582">
        <w:rPr>
          <w:rFonts w:ascii="Times New Roman" w:hAnsi="Times New Roman" w:cs="Times New Roman"/>
          <w:sz w:val="28"/>
          <w:szCs w:val="28"/>
        </w:rPr>
        <w:t>Михайлов</w:t>
      </w:r>
      <w:r w:rsidRPr="00572582">
        <w:rPr>
          <w:rFonts w:ascii="Times New Roman" w:hAnsi="Times New Roman" w:cs="Times New Roman"/>
          <w:sz w:val="28"/>
          <w:szCs w:val="28"/>
        </w:rPr>
        <w:t>ский сельсовет» Черемисиновского района Курской области на 2024-2031 годы</w:t>
      </w:r>
    </w:p>
    <w:p w:rsidR="00572582" w:rsidRDefault="00572582" w:rsidP="00572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3EC" w:rsidRPr="00572582" w:rsidRDefault="00F663EC" w:rsidP="005725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58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№131 «Об общих принципах организации местного самоуправления в Российской Федерации», постановлением Правительства Российской Федерации от 14.06.2013 №502 «Об утверждении требований к программам комплексного развития систем коммунальной инфраструктуры поселений, городских округов», руководствуясь Уставом муниципального района «Черемисиновский район» Курской области Представительное Собрание Черемисиновского района Курской области РЕШИЛО:</w:t>
      </w:r>
    </w:p>
    <w:p w:rsidR="00F663EC" w:rsidRPr="00572582" w:rsidRDefault="00F663EC" w:rsidP="005725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582">
        <w:rPr>
          <w:rFonts w:ascii="Times New Roman" w:hAnsi="Times New Roman" w:cs="Times New Roman"/>
          <w:sz w:val="28"/>
          <w:szCs w:val="28"/>
        </w:rPr>
        <w:t>1.</w:t>
      </w:r>
      <w:r w:rsidR="00572582">
        <w:rPr>
          <w:rFonts w:ascii="Times New Roman" w:hAnsi="Times New Roman" w:cs="Times New Roman"/>
          <w:sz w:val="28"/>
          <w:szCs w:val="28"/>
        </w:rPr>
        <w:t xml:space="preserve"> </w:t>
      </w:r>
      <w:r w:rsidRPr="00572582">
        <w:rPr>
          <w:rFonts w:ascii="Times New Roman" w:hAnsi="Times New Roman" w:cs="Times New Roman"/>
          <w:sz w:val="28"/>
          <w:szCs w:val="28"/>
        </w:rPr>
        <w:t>Утвердить прилагаемую Программу комплексного развития систем коммунальной инфраструктуры муниципального образования «</w:t>
      </w:r>
      <w:r w:rsidR="00A57929" w:rsidRPr="00572582">
        <w:rPr>
          <w:rFonts w:ascii="Times New Roman" w:hAnsi="Times New Roman" w:cs="Times New Roman"/>
          <w:sz w:val="28"/>
          <w:szCs w:val="28"/>
        </w:rPr>
        <w:t>Михайлов</w:t>
      </w:r>
      <w:r w:rsidR="00FE0EF7" w:rsidRPr="00572582">
        <w:rPr>
          <w:rFonts w:ascii="Times New Roman" w:hAnsi="Times New Roman" w:cs="Times New Roman"/>
          <w:sz w:val="28"/>
          <w:szCs w:val="28"/>
        </w:rPr>
        <w:t>с</w:t>
      </w:r>
      <w:r w:rsidRPr="00572582">
        <w:rPr>
          <w:rFonts w:ascii="Times New Roman" w:hAnsi="Times New Roman" w:cs="Times New Roman"/>
          <w:sz w:val="28"/>
          <w:szCs w:val="28"/>
        </w:rPr>
        <w:t>кий сельсовет» Черемисиновского района Курской области на 2024-2031 годы.</w:t>
      </w:r>
    </w:p>
    <w:p w:rsidR="00F663EC" w:rsidRPr="00572582" w:rsidRDefault="00F663EC" w:rsidP="005725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582">
        <w:rPr>
          <w:rFonts w:ascii="Times New Roman" w:hAnsi="Times New Roman" w:cs="Times New Roman"/>
          <w:sz w:val="28"/>
          <w:szCs w:val="28"/>
        </w:rPr>
        <w:t>2.</w:t>
      </w:r>
      <w:r w:rsidR="00572582">
        <w:rPr>
          <w:rFonts w:ascii="Times New Roman" w:hAnsi="Times New Roman" w:cs="Times New Roman"/>
          <w:sz w:val="28"/>
          <w:szCs w:val="28"/>
        </w:rPr>
        <w:t xml:space="preserve"> </w:t>
      </w:r>
      <w:r w:rsidRPr="00572582">
        <w:rPr>
          <w:rFonts w:ascii="Times New Roman" w:hAnsi="Times New Roman" w:cs="Times New Roman"/>
          <w:sz w:val="28"/>
          <w:szCs w:val="28"/>
        </w:rPr>
        <w:t>Опубликовать настоящее Решение на официальном сайте муниципального района «Черемисиновский района» Курской области.</w:t>
      </w:r>
    </w:p>
    <w:p w:rsidR="00F663EC" w:rsidRPr="00572582" w:rsidRDefault="00F663EC" w:rsidP="005725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582">
        <w:rPr>
          <w:rFonts w:ascii="Times New Roman" w:hAnsi="Times New Roman" w:cs="Times New Roman"/>
          <w:sz w:val="28"/>
          <w:szCs w:val="28"/>
        </w:rPr>
        <w:t>3.</w:t>
      </w:r>
      <w:r w:rsidR="00572582">
        <w:rPr>
          <w:rFonts w:ascii="Times New Roman" w:hAnsi="Times New Roman" w:cs="Times New Roman"/>
          <w:sz w:val="28"/>
          <w:szCs w:val="28"/>
        </w:rPr>
        <w:t xml:space="preserve"> </w:t>
      </w:r>
      <w:r w:rsidRPr="00572582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постоянную комиссию по вопросам экономической политики Представительного Собрания Черемисиновского района Курской области.</w:t>
      </w:r>
    </w:p>
    <w:p w:rsidR="00F663EC" w:rsidRPr="00572582" w:rsidRDefault="00F663EC" w:rsidP="00572582">
      <w:pPr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F663EC" w:rsidRPr="00572582" w:rsidSect="00572582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572582">
        <w:rPr>
          <w:rFonts w:ascii="Times New Roman" w:hAnsi="Times New Roman" w:cs="Times New Roman"/>
          <w:sz w:val="28"/>
          <w:szCs w:val="28"/>
        </w:rPr>
        <w:t>4.</w:t>
      </w:r>
      <w:r w:rsidR="00572582">
        <w:rPr>
          <w:rFonts w:ascii="Times New Roman" w:hAnsi="Times New Roman" w:cs="Times New Roman"/>
          <w:sz w:val="28"/>
          <w:szCs w:val="28"/>
        </w:rPr>
        <w:t xml:space="preserve"> </w:t>
      </w:r>
      <w:r w:rsidRPr="00572582">
        <w:rPr>
          <w:rFonts w:ascii="Times New Roman" w:hAnsi="Times New Roman" w:cs="Times New Roman"/>
          <w:sz w:val="28"/>
          <w:szCs w:val="28"/>
        </w:rPr>
        <w:t>Решение вступает в силу со дня его подписания и официального опубликования.</w:t>
      </w:r>
    </w:p>
    <w:p w:rsidR="00F663EC" w:rsidRDefault="00F663EC" w:rsidP="00572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2582" w:rsidRPr="00572582" w:rsidRDefault="00572582" w:rsidP="005725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582">
        <w:rPr>
          <w:rFonts w:ascii="Times New Roman" w:hAnsi="Times New Roman" w:cs="Times New Roman"/>
          <w:sz w:val="28"/>
          <w:szCs w:val="28"/>
        </w:rPr>
        <w:t>Председатель Представительного Собрания</w:t>
      </w:r>
    </w:p>
    <w:p w:rsidR="00572582" w:rsidRPr="00572582" w:rsidRDefault="00572582" w:rsidP="005725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582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572582">
        <w:rPr>
          <w:rFonts w:ascii="Times New Roman" w:hAnsi="Times New Roman" w:cs="Times New Roman"/>
          <w:sz w:val="28"/>
          <w:szCs w:val="28"/>
        </w:rPr>
        <w:tab/>
      </w:r>
      <w:r w:rsidRPr="00572582">
        <w:rPr>
          <w:rFonts w:ascii="Times New Roman" w:hAnsi="Times New Roman" w:cs="Times New Roman"/>
          <w:sz w:val="28"/>
          <w:szCs w:val="28"/>
        </w:rPr>
        <w:tab/>
      </w:r>
      <w:r w:rsidRPr="00572582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401A41">
        <w:rPr>
          <w:rFonts w:ascii="Times New Roman" w:hAnsi="Times New Roman" w:cs="Times New Roman"/>
          <w:sz w:val="28"/>
          <w:szCs w:val="28"/>
        </w:rPr>
        <w:t xml:space="preserve">    </w:t>
      </w:r>
      <w:r w:rsidRPr="00572582">
        <w:rPr>
          <w:rFonts w:ascii="Times New Roman" w:hAnsi="Times New Roman" w:cs="Times New Roman"/>
          <w:sz w:val="28"/>
          <w:szCs w:val="28"/>
        </w:rPr>
        <w:t>И.И. Воронов</w:t>
      </w:r>
    </w:p>
    <w:p w:rsidR="00572582" w:rsidRPr="00572582" w:rsidRDefault="00572582" w:rsidP="00572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2582" w:rsidRPr="00572582" w:rsidRDefault="00572582" w:rsidP="005725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582">
        <w:rPr>
          <w:rFonts w:ascii="Times New Roman" w:hAnsi="Times New Roman" w:cs="Times New Roman"/>
          <w:sz w:val="28"/>
          <w:szCs w:val="28"/>
        </w:rPr>
        <w:t>Глава Черемисиновского района</w:t>
      </w:r>
    </w:p>
    <w:p w:rsidR="00572582" w:rsidRPr="00572582" w:rsidRDefault="00572582" w:rsidP="005725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582">
        <w:rPr>
          <w:rFonts w:ascii="Times New Roman" w:hAnsi="Times New Roman" w:cs="Times New Roman"/>
          <w:sz w:val="28"/>
          <w:szCs w:val="28"/>
        </w:rPr>
        <w:t xml:space="preserve">Курской области             </w:t>
      </w:r>
      <w:r w:rsidRPr="00572582">
        <w:rPr>
          <w:rFonts w:ascii="Times New Roman" w:hAnsi="Times New Roman" w:cs="Times New Roman"/>
          <w:sz w:val="28"/>
          <w:szCs w:val="28"/>
        </w:rPr>
        <w:tab/>
      </w:r>
      <w:r w:rsidRPr="00572582">
        <w:rPr>
          <w:rFonts w:ascii="Times New Roman" w:hAnsi="Times New Roman" w:cs="Times New Roman"/>
          <w:sz w:val="28"/>
          <w:szCs w:val="28"/>
        </w:rPr>
        <w:tab/>
      </w:r>
      <w:r w:rsidRPr="00572582">
        <w:rPr>
          <w:rFonts w:ascii="Times New Roman" w:hAnsi="Times New Roman" w:cs="Times New Roman"/>
          <w:sz w:val="28"/>
          <w:szCs w:val="28"/>
        </w:rPr>
        <w:tab/>
      </w:r>
      <w:r w:rsidRPr="00572582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572582">
        <w:rPr>
          <w:rFonts w:ascii="Times New Roman" w:hAnsi="Times New Roman" w:cs="Times New Roman"/>
          <w:sz w:val="28"/>
          <w:szCs w:val="28"/>
        </w:rPr>
        <w:tab/>
      </w:r>
      <w:r w:rsidRPr="00572582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401A41">
        <w:rPr>
          <w:rFonts w:ascii="Times New Roman" w:hAnsi="Times New Roman" w:cs="Times New Roman"/>
          <w:sz w:val="28"/>
          <w:szCs w:val="28"/>
        </w:rPr>
        <w:t xml:space="preserve">    </w:t>
      </w:r>
      <w:r w:rsidRPr="00572582">
        <w:rPr>
          <w:rFonts w:ascii="Times New Roman" w:hAnsi="Times New Roman" w:cs="Times New Roman"/>
          <w:sz w:val="28"/>
          <w:szCs w:val="28"/>
        </w:rPr>
        <w:t>М.Н. Игнатов</w:t>
      </w:r>
    </w:p>
    <w:p w:rsidR="00572582" w:rsidRPr="00572582" w:rsidRDefault="00572582" w:rsidP="00572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2582" w:rsidRPr="00572582" w:rsidRDefault="00572582" w:rsidP="00572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1D2" w:rsidRPr="00572582" w:rsidRDefault="006D51D2" w:rsidP="00572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3EC" w:rsidRPr="00572582" w:rsidRDefault="00F663EC" w:rsidP="00572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2582" w:rsidRDefault="00572582" w:rsidP="006D01D9">
      <w:pPr>
        <w:pStyle w:val="2"/>
        <w:jc w:val="right"/>
        <w:rPr>
          <w:b w:val="0"/>
          <w:sz w:val="28"/>
          <w:szCs w:val="28"/>
        </w:rPr>
      </w:pP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>Утверждена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>Решением Представительного Собрания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Черемисиновского района </w:t>
      </w:r>
    </w:p>
    <w:p w:rsidR="003C3247" w:rsidRDefault="003C3247" w:rsidP="006D01D9">
      <w:pPr>
        <w:pStyle w:val="2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Курской области</w:t>
      </w:r>
    </w:p>
    <w:p w:rsidR="006D01D9" w:rsidRPr="008B2720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от </w:t>
      </w:r>
      <w:r w:rsidR="00401A41">
        <w:rPr>
          <w:b w:val="0"/>
          <w:sz w:val="28"/>
          <w:szCs w:val="28"/>
        </w:rPr>
        <w:t>21.12.2023</w:t>
      </w:r>
      <w:r>
        <w:rPr>
          <w:b w:val="0"/>
          <w:sz w:val="28"/>
          <w:szCs w:val="28"/>
        </w:rPr>
        <w:t xml:space="preserve"> №</w:t>
      </w:r>
      <w:r w:rsidR="00401A41">
        <w:rPr>
          <w:b w:val="0"/>
          <w:sz w:val="28"/>
          <w:szCs w:val="28"/>
        </w:rPr>
        <w:t>25</w:t>
      </w:r>
    </w:p>
    <w:p w:rsidR="006D01D9" w:rsidRDefault="006D01D9" w:rsidP="006D01D9"/>
    <w:p w:rsidR="006D01D9" w:rsidRDefault="006D01D9" w:rsidP="006D01D9"/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Pr="007E0854" w:rsidRDefault="006D01D9" w:rsidP="006D01D9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7E0854">
        <w:rPr>
          <w:rFonts w:ascii="Times New Roman" w:hAnsi="Times New Roman"/>
          <w:color w:val="auto"/>
          <w:sz w:val="28"/>
          <w:szCs w:val="28"/>
        </w:rPr>
        <w:t>Программа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комплексного развития систем коммунальной инфраструктуры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муниципального образования «</w:t>
      </w:r>
      <w:r w:rsidR="00A57929">
        <w:rPr>
          <w:b/>
          <w:szCs w:val="28"/>
        </w:rPr>
        <w:t>Михайлов</w:t>
      </w:r>
      <w:r w:rsidRPr="007E0854">
        <w:rPr>
          <w:b/>
          <w:szCs w:val="28"/>
        </w:rPr>
        <w:t xml:space="preserve">ский сельсовет»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Черемисиновского района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Курской области на 20</w:t>
      </w:r>
      <w:r w:rsidRPr="008B2720">
        <w:rPr>
          <w:b/>
          <w:szCs w:val="28"/>
        </w:rPr>
        <w:t>2</w:t>
      </w:r>
      <w:r w:rsidRPr="007E0854">
        <w:rPr>
          <w:b/>
          <w:szCs w:val="28"/>
        </w:rPr>
        <w:t>4-20</w:t>
      </w:r>
      <w:r w:rsidRPr="008B2720">
        <w:rPr>
          <w:b/>
          <w:szCs w:val="28"/>
        </w:rPr>
        <w:t>31</w:t>
      </w:r>
      <w:r w:rsidRPr="007E0854">
        <w:rPr>
          <w:b/>
          <w:szCs w:val="28"/>
        </w:rPr>
        <w:t xml:space="preserve"> годы</w:t>
      </w:r>
    </w:p>
    <w:p w:rsidR="006D01D9" w:rsidRDefault="006D01D9" w:rsidP="006D01D9"/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Default="003A0C15" w:rsidP="003A0C15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Default="003A0C15" w:rsidP="003A0C15">
      <w:pPr>
        <w:pStyle w:val="40"/>
        <w:shd w:val="clear" w:color="auto" w:fill="auto"/>
        <w:spacing w:before="0" w:after="258" w:line="210" w:lineRule="exact"/>
        <w:ind w:left="4180"/>
      </w:pPr>
    </w:p>
    <w:p w:rsidR="00401A41" w:rsidRDefault="00401A41" w:rsidP="00A57929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ПАСПОРТ</w:t>
      </w:r>
    </w:p>
    <w:p w:rsidR="006156C3" w:rsidRPr="00A57929" w:rsidRDefault="006156C3" w:rsidP="00A57929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A57929">
        <w:rPr>
          <w:rFonts w:ascii="Times New Roman" w:hAnsi="Times New Roman"/>
          <w:color w:val="auto"/>
          <w:sz w:val="28"/>
          <w:szCs w:val="28"/>
        </w:rPr>
        <w:t>Программы</w:t>
      </w:r>
    </w:p>
    <w:p w:rsidR="006156C3" w:rsidRPr="00A57929" w:rsidRDefault="006156C3" w:rsidP="00A5792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A57929">
        <w:rPr>
          <w:b/>
          <w:szCs w:val="28"/>
        </w:rPr>
        <w:t>комплексного развития систем коммунальной инфраструктуры</w:t>
      </w:r>
    </w:p>
    <w:p w:rsidR="006156C3" w:rsidRPr="00A57929" w:rsidRDefault="006156C3" w:rsidP="00A5792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A57929">
        <w:rPr>
          <w:b/>
          <w:szCs w:val="28"/>
        </w:rPr>
        <w:t>муниципального образования «</w:t>
      </w:r>
      <w:r w:rsidR="00A57929" w:rsidRPr="00A57929">
        <w:rPr>
          <w:b/>
          <w:szCs w:val="28"/>
        </w:rPr>
        <w:t>Михайлов</w:t>
      </w:r>
      <w:r w:rsidRPr="00A57929">
        <w:rPr>
          <w:b/>
          <w:szCs w:val="28"/>
        </w:rPr>
        <w:t>ский сельсовет»</w:t>
      </w:r>
    </w:p>
    <w:p w:rsidR="006156C3" w:rsidRPr="00A57929" w:rsidRDefault="006156C3" w:rsidP="00A5792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A57929">
        <w:rPr>
          <w:b/>
          <w:szCs w:val="28"/>
        </w:rPr>
        <w:t>Черемисиновского района</w:t>
      </w:r>
    </w:p>
    <w:p w:rsidR="006156C3" w:rsidRPr="00A57929" w:rsidRDefault="006156C3" w:rsidP="00A57929">
      <w:pPr>
        <w:pStyle w:val="40"/>
        <w:shd w:val="clear" w:color="auto" w:fill="auto"/>
        <w:spacing w:before="0" w:after="258" w:line="210" w:lineRule="exact"/>
        <w:jc w:val="center"/>
        <w:rPr>
          <w:sz w:val="28"/>
          <w:szCs w:val="28"/>
        </w:rPr>
      </w:pPr>
      <w:r w:rsidRPr="00A57929">
        <w:rPr>
          <w:sz w:val="28"/>
          <w:szCs w:val="28"/>
        </w:rPr>
        <w:t>Курской области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01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Наименование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Программа комплексного развития систем коммунальной инфраструктуры муниципального образования «</w:t>
            </w:r>
            <w:r w:rsidR="00A57929">
              <w:rPr>
                <w:rStyle w:val="13"/>
                <w:rFonts w:eastAsia="Courier New"/>
                <w:sz w:val="22"/>
                <w:szCs w:val="22"/>
              </w:rPr>
              <w:t>Михайлов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с</w:t>
            </w:r>
            <w:r w:rsidRPr="00EE07A8">
              <w:rPr>
                <w:rStyle w:val="13"/>
                <w:sz w:val="22"/>
                <w:szCs w:val="22"/>
              </w:rPr>
              <w:t>кий сельсовет» Черемисиновского района Курской области на 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2</w:t>
            </w:r>
            <w:r w:rsidRPr="00EE07A8">
              <w:rPr>
                <w:rStyle w:val="13"/>
                <w:sz w:val="22"/>
                <w:szCs w:val="22"/>
              </w:rPr>
              <w:t>4-20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31</w:t>
            </w:r>
            <w:r w:rsidRPr="00EE07A8">
              <w:rPr>
                <w:rStyle w:val="13"/>
                <w:sz w:val="22"/>
                <w:szCs w:val="22"/>
              </w:rPr>
              <w:t xml:space="preserve"> годы</w:t>
            </w:r>
          </w:p>
        </w:tc>
      </w:tr>
      <w:tr w:rsidR="00FE0EF7" w:rsidTr="00EE07A8">
        <w:trPr>
          <w:trHeight w:hRule="exact" w:val="389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Основание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для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разработки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AA33BA" w:rsidP="00AA33BA">
            <w:pPr>
              <w:pStyle w:val="31"/>
              <w:shd w:val="clear" w:color="auto" w:fill="auto"/>
              <w:tabs>
                <w:tab w:val="left" w:pos="16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Градостроительный кодекс Российской Федерации от 29.12.2004 № 190- ФЗ;</w:t>
            </w:r>
          </w:p>
          <w:p w:rsidR="00FE0EF7" w:rsidRPr="00EE07A8" w:rsidRDefault="00AA33BA" w:rsidP="00AA33BA">
            <w:pPr>
              <w:pStyle w:val="31"/>
              <w:shd w:val="clear" w:color="auto" w:fill="auto"/>
              <w:tabs>
                <w:tab w:val="left" w:pos="283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06.10.2003 № 131-Ф3 «Об общих принципах организации местного самоуправления в Российской Федерации»;</w:t>
            </w:r>
          </w:p>
          <w:p w:rsidR="00FE0EF7" w:rsidRPr="00EE07A8" w:rsidRDefault="00AA33BA" w:rsidP="00AA33BA">
            <w:pPr>
              <w:pStyle w:val="31"/>
              <w:shd w:val="clear" w:color="auto" w:fill="auto"/>
              <w:tabs>
                <w:tab w:val="left" w:pos="17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FE0EF7" w:rsidRPr="00EE07A8" w:rsidRDefault="00AA33BA" w:rsidP="00AA33BA">
            <w:pPr>
              <w:pStyle w:val="31"/>
              <w:shd w:val="clear" w:color="auto" w:fill="auto"/>
              <w:tabs>
                <w:tab w:val="left" w:pos="15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Приказ Министерства Регионального развития Российской Федерации от 06.05.2011 № 204 «О разработке программ комплексного развития систем коммунальной инфраструктуры муниципальных образований»;</w:t>
            </w:r>
          </w:p>
          <w:p w:rsidR="00FE0EF7" w:rsidRPr="00EE07A8" w:rsidRDefault="00FE0EF7" w:rsidP="00AA33BA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192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FE0EF7" w:rsidRPr="00EE07A8" w:rsidRDefault="006270D7" w:rsidP="00AA33BA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254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Генеральный п</w:t>
            </w:r>
            <w:r w:rsidR="00FE0EF7" w:rsidRPr="00EE07A8">
              <w:rPr>
                <w:rStyle w:val="13"/>
                <w:sz w:val="22"/>
                <w:szCs w:val="22"/>
              </w:rPr>
              <w:t>лан муниципального образования «</w:t>
            </w:r>
            <w:r w:rsidR="00A57929">
              <w:rPr>
                <w:rStyle w:val="13"/>
                <w:rFonts w:eastAsia="Courier New"/>
                <w:sz w:val="22"/>
                <w:szCs w:val="22"/>
              </w:rPr>
              <w:t>Михайлов</w:t>
            </w:r>
            <w:r w:rsidR="00FE0EF7" w:rsidRPr="00EE07A8">
              <w:rPr>
                <w:rStyle w:val="13"/>
                <w:rFonts w:eastAsia="Courier New"/>
                <w:sz w:val="22"/>
                <w:szCs w:val="22"/>
              </w:rPr>
              <w:t>с</w:t>
            </w:r>
            <w:r w:rsidR="00FE0EF7" w:rsidRPr="00EE07A8">
              <w:rPr>
                <w:rStyle w:val="13"/>
                <w:sz w:val="22"/>
                <w:szCs w:val="22"/>
              </w:rPr>
              <w:t>кий сельсовет» Черемисиновского района Курской области.</w:t>
            </w:r>
          </w:p>
        </w:tc>
      </w:tr>
      <w:tr w:rsidR="00FE0EF7" w:rsidTr="00EE07A8">
        <w:trPr>
          <w:trHeight w:hRule="exact" w:val="56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Разработчик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</w:tc>
      </w:tr>
      <w:tr w:rsidR="00FE0EF7" w:rsidTr="00EE07A8">
        <w:trPr>
          <w:trHeight w:hRule="exact" w:val="84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Исполнители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 Администрация </w:t>
            </w:r>
            <w:r w:rsidR="00A57929">
              <w:rPr>
                <w:rStyle w:val="13"/>
                <w:sz w:val="22"/>
                <w:szCs w:val="22"/>
              </w:rPr>
              <w:t>Михайлов</w:t>
            </w:r>
            <w:r w:rsidRPr="00EE07A8">
              <w:rPr>
                <w:rStyle w:val="13"/>
                <w:sz w:val="22"/>
                <w:szCs w:val="22"/>
              </w:rPr>
              <w:t>ского сельсовета Черемисиновского района Курской области</w:t>
            </w:r>
          </w:p>
        </w:tc>
      </w:tr>
      <w:tr w:rsidR="00FE0EF7" w:rsidTr="00EE07A8">
        <w:trPr>
          <w:trHeight w:hRule="exact" w:val="35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Цели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AA33BA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168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надежной и стабильной поставки коммунальных ресурсов с использованием энергоэффективных технологий и оборудования;</w:t>
            </w:r>
          </w:p>
          <w:p w:rsidR="00FE0EF7" w:rsidRPr="00EE07A8" w:rsidRDefault="00FE0EF7" w:rsidP="00AA33BA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312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доступной стоимости жилищно-коммунальных услуг нормативного качества;</w:t>
            </w:r>
          </w:p>
          <w:p w:rsidR="00FE0EF7" w:rsidRPr="00EE07A8" w:rsidRDefault="00FE0EF7" w:rsidP="00AA33B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-Повышение комфортности и безопасности проживания населения за счет развития и модернизации жилищного фонда и объектов инженерной инфраструктуры </w:t>
            </w:r>
            <w:r w:rsidR="00A57929">
              <w:rPr>
                <w:rStyle w:val="13"/>
                <w:sz w:val="22"/>
                <w:szCs w:val="22"/>
              </w:rPr>
              <w:t>Михайлов</w:t>
            </w:r>
            <w:r w:rsidRPr="00EE07A8">
              <w:rPr>
                <w:rStyle w:val="13"/>
                <w:sz w:val="22"/>
                <w:szCs w:val="22"/>
              </w:rPr>
              <w:t>ского сельсовета;</w:t>
            </w:r>
          </w:p>
          <w:p w:rsidR="00FE0EF7" w:rsidRPr="00EE07A8" w:rsidRDefault="00FE0EF7" w:rsidP="00AA33B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-Повышение качества и надежности, предоставляемых гражданам жилищно-коммунальных услуг;</w:t>
            </w:r>
          </w:p>
          <w:p w:rsidR="00FE0EF7" w:rsidRPr="00EE07A8" w:rsidRDefault="00FE0EF7" w:rsidP="00AA33B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-Модернизация коммунальной инфраструктуры для повышения ресурсной эффективности производства и предоставления услуг;</w:t>
            </w:r>
          </w:p>
          <w:p w:rsidR="00FE0EF7" w:rsidRPr="00EE07A8" w:rsidRDefault="00FE0EF7" w:rsidP="00AA33B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-Повышение энергоэффективности систем водоснабжения и газоснабжения, снижение энергоемкости жилищно-коммунального хозяйства;</w:t>
            </w:r>
          </w:p>
          <w:p w:rsidR="00FE0EF7" w:rsidRPr="00EE07A8" w:rsidRDefault="00FE0EF7" w:rsidP="00AA33B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-Снижение износа коммунальной инфраструктуры;</w:t>
            </w:r>
          </w:p>
        </w:tc>
      </w:tr>
      <w:tr w:rsidR="00FE0EF7" w:rsidTr="00A57929">
        <w:trPr>
          <w:trHeight w:hRule="exact" w:val="198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Задачи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AA33BA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Комплексное развитие систем коммунальной инфраструктуры, повышение надежности и качества предоставляемых услуг;</w:t>
            </w:r>
          </w:p>
          <w:p w:rsidR="00FE0EF7" w:rsidRPr="00EE07A8" w:rsidRDefault="00FE0EF7" w:rsidP="00AA33BA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      </w:r>
          </w:p>
          <w:p w:rsidR="00FE0EF7" w:rsidRPr="00EE07A8" w:rsidRDefault="00FE0EF7" w:rsidP="00AA33BA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Программное управление энерго - и ресурсосбережением и повышением энергоэффективности;</w:t>
            </w:r>
          </w:p>
          <w:p w:rsidR="00FE0EF7" w:rsidRPr="00EE07A8" w:rsidRDefault="00FE0EF7" w:rsidP="00AA33BA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Реконструкция существующих объектов водоснабжения</w:t>
            </w:r>
          </w:p>
        </w:tc>
      </w:tr>
      <w:tr w:rsidR="00FE0EF7" w:rsidTr="00A57929">
        <w:trPr>
          <w:trHeight w:hRule="exact" w:val="85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lastRenderedPageBreak/>
              <w:t>Срок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реализации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840E9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Реализация программы планируется на 202</w:t>
            </w:r>
            <w:r w:rsidR="003A0C15" w:rsidRP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3A0C15" w:rsidRP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>годы</w:t>
            </w:r>
          </w:p>
        </w:tc>
      </w:tr>
    </w:tbl>
    <w:p w:rsidR="00A57929" w:rsidRDefault="00A57929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63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Целевые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показатели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AA33B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1) 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      </w:t>
            </w:r>
            <w:r w:rsidRPr="00EE07A8">
              <w:rPr>
                <w:rStyle w:val="13"/>
                <w:sz w:val="22"/>
                <w:szCs w:val="22"/>
              </w:rPr>
              <w:t>критерии доступности и доля охвата населения коммунальными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услугами;</w:t>
            </w:r>
          </w:p>
          <w:p w:rsidR="003A0C15" w:rsidRPr="00EE07A8" w:rsidRDefault="003A0C15" w:rsidP="00AA33BA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надежности (бесперебойности) систем ресурсоснабжения;</w:t>
            </w:r>
          </w:p>
          <w:p w:rsidR="003A0C15" w:rsidRPr="00EE07A8" w:rsidRDefault="003A0C15" w:rsidP="00AA33BA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370"/>
              </w:tabs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показатели эффективности производства коммунальных ресурсов и их потребления;</w:t>
            </w:r>
          </w:p>
          <w:p w:rsidR="003A0C15" w:rsidRPr="00EE07A8" w:rsidRDefault="003A0C15" w:rsidP="00AA33BA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воздействия на окружающую среду;</w:t>
            </w:r>
          </w:p>
          <w:p w:rsidR="003A0C15" w:rsidRPr="00EE07A8" w:rsidRDefault="003A0C15" w:rsidP="00AA33BA">
            <w:pPr>
              <w:pStyle w:val="31"/>
              <w:numPr>
                <w:ilvl w:val="0"/>
                <w:numId w:val="6"/>
              </w:numPr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показатели качества коммунальных ресурсов.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Источники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финансирования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Финансирование управления Программой осуществляется за счет средств бюджет</w:t>
            </w:r>
            <w:r w:rsidR="00EE07A8">
              <w:rPr>
                <w:rStyle w:val="13"/>
                <w:sz w:val="22"/>
                <w:szCs w:val="22"/>
              </w:rPr>
              <w:t>ов разных уровней</w:t>
            </w:r>
            <w:r w:rsidRPr="00EE07A8">
              <w:rPr>
                <w:rStyle w:val="13"/>
                <w:sz w:val="22"/>
                <w:szCs w:val="22"/>
              </w:rPr>
              <w:t>.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Общий прогнозируемый объем финансирования Программы составит за</w:t>
            </w:r>
            <w:r w:rsid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период 202</w:t>
            </w:r>
            <w:r w:rsid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 xml:space="preserve"> годы всего </w:t>
            </w:r>
            <w:r w:rsidR="00621590">
              <w:rPr>
                <w:sz w:val="24"/>
                <w:szCs w:val="24"/>
                <w:lang w:bidi="ar-SA"/>
              </w:rPr>
              <w:t>9730,00</w:t>
            </w:r>
            <w:r w:rsidR="00840E98">
              <w:rPr>
                <w:sz w:val="24"/>
                <w:szCs w:val="24"/>
                <w:lang w:bidi="ar-SA"/>
              </w:rPr>
              <w:t xml:space="preserve"> тыс.</w:t>
            </w:r>
            <w:r w:rsidRPr="00EE07A8">
              <w:rPr>
                <w:rStyle w:val="13"/>
                <w:sz w:val="22"/>
                <w:szCs w:val="22"/>
              </w:rPr>
              <w:t>рублей.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Объем финансирования, предусмотренный за счет бюджетных средств, рассчитывается с учетом возможностей на очередной финансовый год. Объемы, структура затрат и источники финансирования мероприятий подлежат ежегодной корректировке в соответствии с результатами выполнения мероприятий, их приоритетности и финансовых возможностей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Прогноз ожидаемых социально</w:t>
            </w:r>
            <w:r w:rsidRPr="00EE07A8">
              <w:rPr>
                <w:rStyle w:val="a5"/>
                <w:sz w:val="22"/>
                <w:szCs w:val="22"/>
              </w:rPr>
              <w:softHyphen/>
              <w:t>экономических результатов реализации 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Практическая реализация мероприятий программы позволит:</w:t>
            </w:r>
          </w:p>
          <w:p w:rsidR="003A0C15" w:rsidRPr="00EE07A8" w:rsidRDefault="003A0C15" w:rsidP="00EE07A8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качество и надежность жилищно-коммунальных услуг, оказываемых потребителям;</w:t>
            </w:r>
          </w:p>
          <w:p w:rsidR="003A0C15" w:rsidRPr="00EE07A8" w:rsidRDefault="003A0C15" w:rsidP="00EE07A8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эффективность использования систем коммунальной инфраструктуры;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санитарного благополучия населения, промышленной и экологической безопасности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1909" w:h="16838"/>
          <w:pgMar w:top="591" w:right="986" w:bottom="562" w:left="986" w:header="0" w:footer="3" w:gutter="0"/>
          <w:cols w:space="720"/>
          <w:noEndnote/>
          <w:docGrid w:linePitch="360"/>
        </w:sectPr>
      </w:pPr>
    </w:p>
    <w:p w:rsidR="002A60BF" w:rsidRDefault="002A60BF">
      <w:pPr>
        <w:rPr>
          <w:sz w:val="2"/>
          <w:szCs w:val="2"/>
        </w:rPr>
      </w:pPr>
    </w:p>
    <w:p w:rsidR="002A60BF" w:rsidRPr="00697D13" w:rsidRDefault="00067064" w:rsidP="001A3279">
      <w:pPr>
        <w:pStyle w:val="33"/>
        <w:keepNext/>
        <w:keepLines/>
        <w:numPr>
          <w:ilvl w:val="0"/>
          <w:numId w:val="8"/>
        </w:numPr>
        <w:shd w:val="clear" w:color="auto" w:fill="auto"/>
        <w:spacing w:before="235" w:after="78" w:line="210" w:lineRule="exact"/>
        <w:jc w:val="center"/>
        <w:rPr>
          <w:sz w:val="24"/>
          <w:szCs w:val="24"/>
        </w:rPr>
      </w:pPr>
      <w:bookmarkStart w:id="0" w:name="bookmark3"/>
      <w:r w:rsidRPr="00697D13">
        <w:rPr>
          <w:sz w:val="24"/>
          <w:szCs w:val="24"/>
        </w:rPr>
        <w:t>Введение</w:t>
      </w:r>
      <w:bookmarkEnd w:id="0"/>
    </w:p>
    <w:p w:rsidR="002A60BF" w:rsidRPr="00697D13" w:rsidRDefault="00067064" w:rsidP="00B07E3C">
      <w:pPr>
        <w:pStyle w:val="31"/>
        <w:numPr>
          <w:ilvl w:val="1"/>
          <w:numId w:val="8"/>
        </w:numPr>
        <w:shd w:val="clear" w:color="auto" w:fill="auto"/>
        <w:tabs>
          <w:tab w:val="left" w:pos="142"/>
        </w:tabs>
        <w:spacing w:before="0" w:after="27" w:line="210" w:lineRule="exact"/>
        <w:jc w:val="center"/>
        <w:rPr>
          <w:b/>
          <w:sz w:val="24"/>
          <w:szCs w:val="24"/>
        </w:rPr>
      </w:pPr>
      <w:r w:rsidRPr="00697D13">
        <w:rPr>
          <w:b/>
          <w:sz w:val="24"/>
          <w:szCs w:val="24"/>
        </w:rPr>
        <w:t>Основания для разработки Программы</w:t>
      </w:r>
    </w:p>
    <w:p w:rsidR="002A60BF" w:rsidRPr="00697D13" w:rsidRDefault="00067064" w:rsidP="006270D7">
      <w:pPr>
        <w:pStyle w:val="31"/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Основанием для проведения работ по формированию программы комплексного развития систем коммунальной инфраструктуры </w:t>
      </w:r>
      <w:r w:rsidR="00EE07A8" w:rsidRPr="00697D13">
        <w:rPr>
          <w:rStyle w:val="13"/>
          <w:sz w:val="24"/>
          <w:szCs w:val="24"/>
        </w:rPr>
        <w:t>муниципального образования «</w:t>
      </w:r>
      <w:r w:rsidR="00A57929" w:rsidRPr="00697D13">
        <w:rPr>
          <w:rStyle w:val="13"/>
          <w:rFonts w:eastAsia="Courier New"/>
          <w:sz w:val="24"/>
          <w:szCs w:val="24"/>
        </w:rPr>
        <w:t>Михайлов</w:t>
      </w:r>
      <w:r w:rsidR="00EE07A8" w:rsidRPr="00697D13">
        <w:rPr>
          <w:rStyle w:val="13"/>
          <w:rFonts w:eastAsia="Courier New"/>
          <w:sz w:val="24"/>
          <w:szCs w:val="24"/>
        </w:rPr>
        <w:t>с</w:t>
      </w:r>
      <w:r w:rsidR="00EE07A8" w:rsidRPr="00697D13">
        <w:rPr>
          <w:rStyle w:val="13"/>
          <w:sz w:val="24"/>
          <w:szCs w:val="24"/>
        </w:rPr>
        <w:t>кий сельсовет» Черемисиновского района Курской области</w:t>
      </w:r>
      <w:r w:rsidRPr="00697D13">
        <w:rPr>
          <w:sz w:val="24"/>
          <w:szCs w:val="24"/>
        </w:rPr>
        <w:t xml:space="preserve"> (далее Программа) являются:</w:t>
      </w:r>
    </w:p>
    <w:p w:rsidR="002A60BF" w:rsidRPr="00697D13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 Градостроительный кодекс Российской Федерации от 29.12.2004 №190-ФЗ,</w:t>
      </w:r>
    </w:p>
    <w:p w:rsidR="002A60BF" w:rsidRPr="00697D13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 Федеральный закон от 06.10.2003 № 131-Ф3 «Об общих принципах организации местного самоуправления в Российской Федерации»,</w:t>
      </w:r>
    </w:p>
    <w:p w:rsidR="002A60BF" w:rsidRPr="00697D13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 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</w:t>
      </w:r>
    </w:p>
    <w:p w:rsidR="002A60BF" w:rsidRPr="00697D13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 Приказ Министерства Регионального развития Российской Федерации от 06.05.2011 № 204 «О разработке программ комплексного развития систем коммунальной инфраструктуры муниципальных образований»</w:t>
      </w:r>
    </w:p>
    <w:p w:rsidR="002A60BF" w:rsidRPr="00697D13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 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</w:t>
      </w:r>
    </w:p>
    <w:p w:rsidR="002A60BF" w:rsidRPr="00697D13" w:rsidRDefault="006270D7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 Генеральный п</w:t>
      </w:r>
      <w:r w:rsidR="00067064" w:rsidRPr="00697D13">
        <w:rPr>
          <w:sz w:val="24"/>
          <w:szCs w:val="24"/>
        </w:rPr>
        <w:t xml:space="preserve">лан </w:t>
      </w:r>
      <w:r w:rsidRPr="00697D13">
        <w:rPr>
          <w:rStyle w:val="13"/>
          <w:sz w:val="24"/>
          <w:szCs w:val="24"/>
        </w:rPr>
        <w:t>муниципального образования «</w:t>
      </w:r>
      <w:r w:rsidR="00A57929" w:rsidRPr="00697D13">
        <w:rPr>
          <w:rStyle w:val="13"/>
          <w:rFonts w:eastAsia="Courier New"/>
          <w:sz w:val="24"/>
          <w:szCs w:val="24"/>
        </w:rPr>
        <w:t>Михайлов</w:t>
      </w:r>
      <w:r w:rsidRPr="00697D13">
        <w:rPr>
          <w:rStyle w:val="13"/>
          <w:rFonts w:eastAsia="Courier New"/>
          <w:sz w:val="24"/>
          <w:szCs w:val="24"/>
        </w:rPr>
        <w:t>с</w:t>
      </w:r>
      <w:r w:rsidRPr="00697D13">
        <w:rPr>
          <w:rStyle w:val="13"/>
          <w:sz w:val="24"/>
          <w:szCs w:val="24"/>
        </w:rPr>
        <w:t>кий сельсовет» Черемисиновского района Курской области</w:t>
      </w:r>
      <w:r w:rsidR="00067064" w:rsidRPr="00697D13">
        <w:rPr>
          <w:sz w:val="24"/>
          <w:szCs w:val="24"/>
        </w:rPr>
        <w:t>.</w:t>
      </w:r>
    </w:p>
    <w:p w:rsidR="002A60BF" w:rsidRPr="00697D13" w:rsidRDefault="00067064" w:rsidP="006270D7">
      <w:pPr>
        <w:pStyle w:val="31"/>
        <w:shd w:val="clear" w:color="auto" w:fill="auto"/>
        <w:spacing w:before="0" w:after="0" w:line="240" w:lineRule="auto"/>
        <w:ind w:right="-6" w:firstLine="720"/>
        <w:rPr>
          <w:sz w:val="24"/>
          <w:szCs w:val="24"/>
        </w:rPr>
      </w:pPr>
      <w:r w:rsidRPr="00697D13">
        <w:rPr>
          <w:sz w:val="24"/>
          <w:szCs w:val="24"/>
        </w:rPr>
        <w:t>Разработка настоящей Программы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697D13" w:rsidRDefault="00697D13" w:rsidP="00CA2D14">
      <w:pPr>
        <w:tabs>
          <w:tab w:val="num" w:pos="0"/>
        </w:tabs>
        <w:jc w:val="center"/>
        <w:rPr>
          <w:rFonts w:ascii="Times New Roman" w:hAnsi="Times New Roman" w:cs="Times New Roman"/>
          <w:b/>
        </w:rPr>
      </w:pPr>
    </w:p>
    <w:p w:rsidR="00CA2D14" w:rsidRPr="00697D13" w:rsidRDefault="00CA2D14" w:rsidP="00CA2D14">
      <w:pPr>
        <w:tabs>
          <w:tab w:val="num" w:pos="0"/>
        </w:tabs>
        <w:jc w:val="center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  <w:b/>
        </w:rPr>
        <w:t xml:space="preserve">1.2. Общие сведения о социально-экономическом положении муниципального </w:t>
      </w:r>
      <w:r w:rsidRPr="00697D13">
        <w:rPr>
          <w:rFonts w:ascii="Times New Roman" w:hAnsi="Times New Roman" w:cs="Times New Roman"/>
          <w:b/>
        </w:rPr>
        <w:lastRenderedPageBreak/>
        <w:t>образования</w:t>
      </w:r>
    </w:p>
    <w:p w:rsidR="00CA2D14" w:rsidRPr="00697D13" w:rsidRDefault="00CA2D14" w:rsidP="00CA2D14">
      <w:pPr>
        <w:ind w:firstLine="709"/>
        <w:jc w:val="both"/>
        <w:rPr>
          <w:rFonts w:ascii="Times New Roman" w:hAnsi="Times New Roman" w:cs="Times New Roman"/>
        </w:rPr>
      </w:pPr>
    </w:p>
    <w:p w:rsidR="00CA2D14" w:rsidRPr="00697D13" w:rsidRDefault="00CA2D14" w:rsidP="00CA2D14">
      <w:pPr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>Муниципальное образование «</w:t>
      </w:r>
      <w:r w:rsidR="00A57929" w:rsidRPr="00697D13">
        <w:rPr>
          <w:rFonts w:ascii="Times New Roman" w:hAnsi="Times New Roman" w:cs="Times New Roman"/>
        </w:rPr>
        <w:t>Михайлов</w:t>
      </w:r>
      <w:r w:rsidRPr="00697D13">
        <w:rPr>
          <w:rFonts w:ascii="Times New Roman" w:hAnsi="Times New Roman" w:cs="Times New Roman"/>
        </w:rPr>
        <w:t>ски</w:t>
      </w:r>
      <w:r w:rsidRPr="00697D13">
        <w:rPr>
          <w:rFonts w:ascii="Times New Roman" w:hAnsi="Times New Roman" w:cs="Times New Roman"/>
          <w:noProof/>
        </w:rPr>
        <w:t>й</w:t>
      </w:r>
      <w:r w:rsidRPr="00697D13">
        <w:rPr>
          <w:rFonts w:ascii="Times New Roman" w:hAnsi="Times New Roman" w:cs="Times New Roman"/>
        </w:rPr>
        <w:t xml:space="preserve"> сельсовет»</w:t>
      </w:r>
      <w:r w:rsidRPr="00697D13">
        <w:rPr>
          <w:rFonts w:ascii="Times New Roman" w:hAnsi="Times New Roman" w:cs="Times New Roman"/>
          <w:noProof/>
        </w:rPr>
        <w:t xml:space="preserve"> </w:t>
      </w:r>
      <w:r w:rsidRPr="00697D13">
        <w:rPr>
          <w:rFonts w:ascii="Times New Roman" w:hAnsi="Times New Roman" w:cs="Times New Roman"/>
        </w:rPr>
        <w:t xml:space="preserve">расположено в Черемисиновском районе Курской области.  </w:t>
      </w:r>
    </w:p>
    <w:p w:rsidR="00CA2D14" w:rsidRPr="00697D13" w:rsidRDefault="00CA2D14" w:rsidP="00CA2D14">
      <w:pPr>
        <w:tabs>
          <w:tab w:val="num" w:pos="0"/>
        </w:tabs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>Муниципальное образование «</w:t>
      </w:r>
      <w:r w:rsidR="00A57929" w:rsidRPr="00697D13">
        <w:rPr>
          <w:rFonts w:ascii="Times New Roman" w:hAnsi="Times New Roman" w:cs="Times New Roman"/>
        </w:rPr>
        <w:t>Михайлов</w:t>
      </w:r>
      <w:r w:rsidRPr="00697D13">
        <w:rPr>
          <w:rFonts w:ascii="Times New Roman" w:hAnsi="Times New Roman" w:cs="Times New Roman"/>
        </w:rPr>
        <w:t>ски</w:t>
      </w:r>
      <w:r w:rsidRPr="00697D13">
        <w:rPr>
          <w:rFonts w:ascii="Times New Roman" w:hAnsi="Times New Roman" w:cs="Times New Roman"/>
          <w:noProof/>
        </w:rPr>
        <w:t>й</w:t>
      </w:r>
      <w:r w:rsidRPr="00697D13">
        <w:rPr>
          <w:rFonts w:ascii="Times New Roman" w:hAnsi="Times New Roman" w:cs="Times New Roman"/>
        </w:rPr>
        <w:t xml:space="preserve"> сельсовет» включает в себя </w:t>
      </w:r>
      <w:r w:rsidR="001A3279" w:rsidRPr="00697D13">
        <w:rPr>
          <w:rFonts w:ascii="Times New Roman" w:hAnsi="Times New Roman" w:cs="Times New Roman"/>
        </w:rPr>
        <w:t>20</w:t>
      </w:r>
      <w:r w:rsidRPr="00697D13">
        <w:rPr>
          <w:rFonts w:ascii="Times New Roman" w:hAnsi="Times New Roman" w:cs="Times New Roman"/>
        </w:rPr>
        <w:t xml:space="preserve"> населенных пунктов. Центром муниципального образования «</w:t>
      </w:r>
      <w:r w:rsidR="00A57929" w:rsidRPr="00697D13">
        <w:rPr>
          <w:rFonts w:ascii="Times New Roman" w:hAnsi="Times New Roman" w:cs="Times New Roman"/>
        </w:rPr>
        <w:t>Михайлов</w:t>
      </w:r>
      <w:r w:rsidRPr="00697D13">
        <w:rPr>
          <w:rFonts w:ascii="Times New Roman" w:hAnsi="Times New Roman" w:cs="Times New Roman"/>
        </w:rPr>
        <w:t>ски</w:t>
      </w:r>
      <w:r w:rsidRPr="00697D13">
        <w:rPr>
          <w:rFonts w:ascii="Times New Roman" w:hAnsi="Times New Roman" w:cs="Times New Roman"/>
          <w:noProof/>
        </w:rPr>
        <w:t>й</w:t>
      </w:r>
      <w:r w:rsidRPr="00697D13">
        <w:rPr>
          <w:rFonts w:ascii="Times New Roman" w:hAnsi="Times New Roman" w:cs="Times New Roman"/>
        </w:rPr>
        <w:t xml:space="preserve"> сельсовет» является деревня Хмелевская. </w:t>
      </w:r>
    </w:p>
    <w:p w:rsidR="00CA2D14" w:rsidRPr="00697D13" w:rsidRDefault="00CA2D14" w:rsidP="00CA2D14">
      <w:pPr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 xml:space="preserve">  Численность населения муниципального образования по состоянию на 01.01.20</w:t>
      </w:r>
      <w:r w:rsidR="001A3279" w:rsidRPr="00697D13">
        <w:rPr>
          <w:rFonts w:ascii="Times New Roman" w:hAnsi="Times New Roman" w:cs="Times New Roman"/>
        </w:rPr>
        <w:t>2</w:t>
      </w:r>
      <w:r w:rsidRPr="00697D13">
        <w:rPr>
          <w:rFonts w:ascii="Times New Roman" w:hAnsi="Times New Roman" w:cs="Times New Roman"/>
        </w:rPr>
        <w:t xml:space="preserve">3 года составила </w:t>
      </w:r>
      <w:r w:rsidR="00A57929" w:rsidRPr="00697D13">
        <w:rPr>
          <w:rFonts w:ascii="Times New Roman" w:hAnsi="Times New Roman" w:cs="Times New Roman"/>
        </w:rPr>
        <w:t>906</w:t>
      </w:r>
      <w:r w:rsidRPr="00697D13">
        <w:rPr>
          <w:rFonts w:ascii="Times New Roman" w:hAnsi="Times New Roman" w:cs="Times New Roman"/>
        </w:rPr>
        <w:t xml:space="preserve"> человек. </w:t>
      </w:r>
    </w:p>
    <w:p w:rsidR="00CA2D14" w:rsidRPr="00697D13" w:rsidRDefault="00CA2D14" w:rsidP="00CA2D14">
      <w:pPr>
        <w:tabs>
          <w:tab w:val="num" w:pos="0"/>
        </w:tabs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>Уровень развития экономики муниципального образования «</w:t>
      </w:r>
      <w:r w:rsidR="00A57929" w:rsidRPr="00697D13">
        <w:rPr>
          <w:rFonts w:ascii="Times New Roman" w:hAnsi="Times New Roman" w:cs="Times New Roman"/>
        </w:rPr>
        <w:t>Михайлов</w:t>
      </w:r>
      <w:r w:rsidRPr="00697D13">
        <w:rPr>
          <w:rFonts w:ascii="Times New Roman" w:hAnsi="Times New Roman" w:cs="Times New Roman"/>
        </w:rPr>
        <w:t>ски</w:t>
      </w:r>
      <w:r w:rsidRPr="00697D13">
        <w:rPr>
          <w:rFonts w:ascii="Times New Roman" w:hAnsi="Times New Roman" w:cs="Times New Roman"/>
          <w:noProof/>
        </w:rPr>
        <w:t>й</w:t>
      </w:r>
      <w:r w:rsidRPr="00697D13">
        <w:rPr>
          <w:rFonts w:ascii="Times New Roman" w:hAnsi="Times New Roman" w:cs="Times New Roman"/>
        </w:rPr>
        <w:t xml:space="preserve"> сельсовет»</w:t>
      </w:r>
      <w:r w:rsidRPr="00697D13">
        <w:rPr>
          <w:rFonts w:ascii="Times New Roman" w:hAnsi="Times New Roman" w:cs="Times New Roman"/>
          <w:noProof/>
        </w:rPr>
        <w:t xml:space="preserve"> </w:t>
      </w:r>
      <w:r w:rsidRPr="00697D13">
        <w:rPr>
          <w:rFonts w:ascii="Times New Roman" w:hAnsi="Times New Roman" w:cs="Times New Roman"/>
        </w:rPr>
        <w:t>относительно невысокий. Муниципальное образование «</w:t>
      </w:r>
      <w:r w:rsidR="00A57929" w:rsidRPr="00697D13">
        <w:rPr>
          <w:rFonts w:ascii="Times New Roman" w:hAnsi="Times New Roman" w:cs="Times New Roman"/>
        </w:rPr>
        <w:t>Михайлов</w:t>
      </w:r>
      <w:r w:rsidRPr="00697D13">
        <w:rPr>
          <w:rFonts w:ascii="Times New Roman" w:hAnsi="Times New Roman" w:cs="Times New Roman"/>
        </w:rPr>
        <w:t>ски</w:t>
      </w:r>
      <w:r w:rsidRPr="00697D13">
        <w:rPr>
          <w:rFonts w:ascii="Times New Roman" w:hAnsi="Times New Roman" w:cs="Times New Roman"/>
          <w:noProof/>
        </w:rPr>
        <w:t>й</w:t>
      </w:r>
      <w:r w:rsidRPr="00697D13">
        <w:rPr>
          <w:rFonts w:ascii="Times New Roman" w:hAnsi="Times New Roman" w:cs="Times New Roman"/>
        </w:rPr>
        <w:t xml:space="preserve"> сельсовет» является дотационным субъектом бюджетных отношений в</w:t>
      </w:r>
      <w:r w:rsidR="001A3279" w:rsidRPr="00697D13">
        <w:rPr>
          <w:rFonts w:ascii="Times New Roman" w:hAnsi="Times New Roman" w:cs="Times New Roman"/>
        </w:rPr>
        <w:t xml:space="preserve"> </w:t>
      </w:r>
      <w:r w:rsidRPr="00697D13">
        <w:rPr>
          <w:rFonts w:ascii="Times New Roman" w:hAnsi="Times New Roman" w:cs="Times New Roman"/>
        </w:rPr>
        <w:t xml:space="preserve">Черемисиновском районе Курской области. </w:t>
      </w:r>
    </w:p>
    <w:p w:rsidR="00CA2D14" w:rsidRPr="00697D13" w:rsidRDefault="00CA2D14" w:rsidP="00CA2D14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noProof/>
        </w:rPr>
      </w:pPr>
      <w:r w:rsidRPr="00697D13">
        <w:rPr>
          <w:rFonts w:ascii="Times New Roman" w:hAnsi="Times New Roman" w:cs="Times New Roman"/>
        </w:rPr>
        <w:t>Основными производственными направлениями предприятий, функционирующих на территории муниципального образования</w:t>
      </w:r>
      <w:r w:rsidRPr="00697D13">
        <w:rPr>
          <w:rFonts w:ascii="Times New Roman" w:hAnsi="Times New Roman" w:cs="Times New Roman"/>
          <w:noProof/>
        </w:rPr>
        <w:t>, является производство сельскохозяйственной продукции.</w:t>
      </w:r>
    </w:p>
    <w:p w:rsidR="00CA2D14" w:rsidRPr="00697D13" w:rsidRDefault="00CA2D14" w:rsidP="00CA2D14">
      <w:pPr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 xml:space="preserve">Положение муниципального образования благоприятно для расширения транспортно-экономических связей, так как на его территории проходит дорога с асфальтовым покрытием, соединяющая </w:t>
      </w:r>
      <w:r w:rsidR="00600E21" w:rsidRPr="00697D13">
        <w:rPr>
          <w:rFonts w:ascii="Times New Roman" w:hAnsi="Times New Roman" w:cs="Times New Roman"/>
        </w:rPr>
        <w:t>с.Михайловка</w:t>
      </w:r>
      <w:r w:rsidRPr="00697D13">
        <w:rPr>
          <w:rFonts w:ascii="Times New Roman" w:hAnsi="Times New Roman" w:cs="Times New Roman"/>
        </w:rPr>
        <w:t xml:space="preserve">  с областным центром г.Курск.  </w:t>
      </w:r>
    </w:p>
    <w:p w:rsidR="00CA2D14" w:rsidRPr="00697D13" w:rsidRDefault="00CA2D14" w:rsidP="00CA2D14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noProof/>
        </w:rPr>
      </w:pPr>
    </w:p>
    <w:p w:rsidR="002A60BF" w:rsidRPr="00697D13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jc w:val="center"/>
        <w:rPr>
          <w:b/>
          <w:sz w:val="24"/>
          <w:szCs w:val="24"/>
        </w:rPr>
      </w:pPr>
      <w:r w:rsidRPr="00697D13">
        <w:rPr>
          <w:b/>
          <w:sz w:val="24"/>
          <w:szCs w:val="24"/>
        </w:rPr>
        <w:t>1.3.</w:t>
      </w:r>
      <w:r w:rsidR="00067064" w:rsidRPr="00697D13">
        <w:rPr>
          <w:b/>
          <w:sz w:val="24"/>
          <w:szCs w:val="24"/>
        </w:rPr>
        <w:t>Цели и задачи</w:t>
      </w:r>
      <w:r w:rsidRPr="00697D13">
        <w:rPr>
          <w:b/>
          <w:sz w:val="24"/>
          <w:szCs w:val="24"/>
        </w:rPr>
        <w:t xml:space="preserve"> Программы</w:t>
      </w:r>
    </w:p>
    <w:p w:rsidR="00CA2D14" w:rsidRPr="00697D13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ind w:left="4340"/>
        <w:rPr>
          <w:b/>
          <w:sz w:val="24"/>
          <w:szCs w:val="24"/>
        </w:rPr>
      </w:pPr>
    </w:p>
    <w:p w:rsidR="002A60BF" w:rsidRPr="00697D13" w:rsidRDefault="00067064" w:rsidP="006270D7">
      <w:pPr>
        <w:pStyle w:val="31"/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697D13">
        <w:rPr>
          <w:sz w:val="24"/>
          <w:szCs w:val="24"/>
        </w:rPr>
        <w:t>Программа комплексного развития систем коммунальной инфраструктуры муниципального образования, разработана в целях обеспечения надежной и стабильной поставки коммунальных ресурсов с использованием энергоэффективных технологий и</w:t>
      </w:r>
      <w:r w:rsidR="006270D7" w:rsidRPr="00697D13">
        <w:rPr>
          <w:sz w:val="24"/>
          <w:szCs w:val="24"/>
        </w:rPr>
        <w:t xml:space="preserve"> </w:t>
      </w:r>
      <w:r w:rsidRPr="00697D13">
        <w:rPr>
          <w:sz w:val="24"/>
          <w:szCs w:val="24"/>
        </w:rPr>
        <w:t xml:space="preserve">оборудования; обеспечения доступной стоимости жилищно-коммунальных услуг нормативного качества; повышения комфортности и безопасности проживания населения за счет развития и модернизации жилищного фонда и объектов инженерной инфраструктуры </w:t>
      </w:r>
      <w:r w:rsidR="00A57929" w:rsidRPr="00697D13">
        <w:rPr>
          <w:sz w:val="24"/>
          <w:szCs w:val="24"/>
        </w:rPr>
        <w:t>Михайлов</w:t>
      </w:r>
      <w:r w:rsidR="00E042DF" w:rsidRPr="00697D13">
        <w:rPr>
          <w:sz w:val="24"/>
          <w:szCs w:val="24"/>
        </w:rPr>
        <w:t>ского</w:t>
      </w:r>
      <w:r w:rsidRPr="00697D13">
        <w:rPr>
          <w:sz w:val="24"/>
          <w:szCs w:val="24"/>
        </w:rPr>
        <w:t xml:space="preserve"> </w:t>
      </w:r>
      <w:r w:rsidR="00FE0EF7" w:rsidRPr="00697D13">
        <w:rPr>
          <w:sz w:val="24"/>
          <w:szCs w:val="24"/>
        </w:rPr>
        <w:t>сельсовета</w:t>
      </w:r>
      <w:r w:rsidRPr="00697D13">
        <w:rPr>
          <w:sz w:val="24"/>
          <w:szCs w:val="24"/>
        </w:rPr>
        <w:t>; повышения качества и надежности, предоставляемых гражданам жилищно-коммунальных услуг; модернизации коммунальной инфраструктуры для повышения ресурсной эффективности производства и предоставления услуг; повышения</w:t>
      </w:r>
      <w:r w:rsidR="006270D7" w:rsidRPr="00697D13">
        <w:rPr>
          <w:sz w:val="24"/>
          <w:szCs w:val="24"/>
        </w:rPr>
        <w:t xml:space="preserve"> </w:t>
      </w:r>
      <w:r w:rsidRPr="00697D13">
        <w:rPr>
          <w:sz w:val="24"/>
          <w:szCs w:val="24"/>
        </w:rPr>
        <w:t>энергоэффективности систем водоснабжения и газоснабжения, снижение энергоемкости жилищно-коммунального хозяйства; снижения износа коммунальной инфраструктуры.</w:t>
      </w:r>
    </w:p>
    <w:p w:rsidR="002A60BF" w:rsidRPr="00697D13" w:rsidRDefault="00067064" w:rsidP="006270D7">
      <w:pPr>
        <w:pStyle w:val="31"/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Программа комплексного развития систем коммунальной инфраструктуры </w:t>
      </w:r>
      <w:r w:rsidR="00A57929" w:rsidRPr="00697D13">
        <w:rPr>
          <w:sz w:val="24"/>
          <w:szCs w:val="24"/>
        </w:rPr>
        <w:t>Михайлов</w:t>
      </w:r>
      <w:r w:rsidR="00E042DF" w:rsidRPr="00697D13">
        <w:rPr>
          <w:sz w:val="24"/>
          <w:szCs w:val="24"/>
        </w:rPr>
        <w:t>ского</w:t>
      </w:r>
      <w:r w:rsidRPr="00697D13">
        <w:rPr>
          <w:sz w:val="24"/>
          <w:szCs w:val="24"/>
        </w:rPr>
        <w:t xml:space="preserve"> </w:t>
      </w:r>
      <w:r w:rsidR="00FE0EF7" w:rsidRPr="00697D13">
        <w:rPr>
          <w:sz w:val="24"/>
          <w:szCs w:val="24"/>
        </w:rPr>
        <w:t>сельсовета</w:t>
      </w:r>
      <w:r w:rsidR="006270D7" w:rsidRPr="00697D13">
        <w:rPr>
          <w:sz w:val="24"/>
          <w:szCs w:val="24"/>
        </w:rPr>
        <w:t xml:space="preserve"> </w:t>
      </w:r>
      <w:r w:rsidRPr="00697D13">
        <w:rPr>
          <w:sz w:val="24"/>
          <w:szCs w:val="24"/>
        </w:rPr>
        <w:t xml:space="preserve">представляет собой увязанный по задачам, ресурсам и срокам осуществления перечень мероприятий, направленных на обеспечение функционирования и развития коммунальной инфраструктуры </w:t>
      </w:r>
      <w:r w:rsidR="00A57929" w:rsidRPr="00697D13">
        <w:rPr>
          <w:sz w:val="24"/>
          <w:szCs w:val="24"/>
        </w:rPr>
        <w:t>Михайлов</w:t>
      </w:r>
      <w:r w:rsidR="00E042DF" w:rsidRPr="00697D13">
        <w:rPr>
          <w:sz w:val="24"/>
          <w:szCs w:val="24"/>
        </w:rPr>
        <w:t>ского</w:t>
      </w:r>
      <w:r w:rsidRPr="00697D13">
        <w:rPr>
          <w:sz w:val="24"/>
          <w:szCs w:val="24"/>
        </w:rPr>
        <w:t xml:space="preserve"> </w:t>
      </w:r>
      <w:r w:rsidR="00FE0EF7" w:rsidRPr="00697D13">
        <w:rPr>
          <w:sz w:val="24"/>
          <w:szCs w:val="24"/>
        </w:rPr>
        <w:t>сельсовета</w:t>
      </w:r>
      <w:r w:rsidRPr="00697D13">
        <w:rPr>
          <w:sz w:val="24"/>
          <w:szCs w:val="24"/>
        </w:rPr>
        <w:t>.</w:t>
      </w:r>
    </w:p>
    <w:p w:rsidR="002A60BF" w:rsidRPr="00697D13" w:rsidRDefault="00067064" w:rsidP="006270D7">
      <w:pPr>
        <w:pStyle w:val="31"/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697D13">
        <w:rPr>
          <w:sz w:val="24"/>
          <w:szCs w:val="24"/>
        </w:rPr>
        <w:t>Основными задачами</w:t>
      </w:r>
      <w:r w:rsidR="006270D7" w:rsidRPr="00697D13">
        <w:rPr>
          <w:sz w:val="24"/>
          <w:szCs w:val="24"/>
        </w:rPr>
        <w:t xml:space="preserve"> </w:t>
      </w:r>
      <w:r w:rsidRPr="00697D13">
        <w:rPr>
          <w:sz w:val="24"/>
          <w:szCs w:val="24"/>
        </w:rPr>
        <w:t xml:space="preserve">Программы комплексного развития систем коммунальной инфраструктуры </w:t>
      </w:r>
      <w:r w:rsidR="00A57929" w:rsidRPr="00697D13">
        <w:rPr>
          <w:sz w:val="24"/>
          <w:szCs w:val="24"/>
        </w:rPr>
        <w:t>Михайлов</w:t>
      </w:r>
      <w:r w:rsidR="00E042DF" w:rsidRPr="00697D13">
        <w:rPr>
          <w:sz w:val="24"/>
          <w:szCs w:val="24"/>
        </w:rPr>
        <w:t>ского</w:t>
      </w:r>
      <w:r w:rsidRPr="00697D13">
        <w:rPr>
          <w:sz w:val="24"/>
          <w:szCs w:val="24"/>
        </w:rPr>
        <w:t xml:space="preserve"> </w:t>
      </w:r>
      <w:r w:rsidR="00FE0EF7" w:rsidRPr="00697D13">
        <w:rPr>
          <w:sz w:val="24"/>
          <w:szCs w:val="24"/>
        </w:rPr>
        <w:t>сельсовета</w:t>
      </w:r>
      <w:r w:rsidR="006270D7" w:rsidRPr="00697D13">
        <w:rPr>
          <w:sz w:val="24"/>
          <w:szCs w:val="24"/>
        </w:rPr>
        <w:t xml:space="preserve"> </w:t>
      </w:r>
      <w:r w:rsidRPr="00697D13">
        <w:rPr>
          <w:sz w:val="24"/>
          <w:szCs w:val="24"/>
        </w:rPr>
        <w:t>являются:</w:t>
      </w:r>
    </w:p>
    <w:p w:rsidR="002A60BF" w:rsidRPr="00697D13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 комплексное развитие систем коммунальной инфраструктуры, повышение надежности и качества предоставляемых услуг;</w:t>
      </w:r>
    </w:p>
    <w:p w:rsidR="002A60BF" w:rsidRPr="00697D13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 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</w:r>
    </w:p>
    <w:p w:rsidR="002A60BF" w:rsidRPr="00697D13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 программное управление энерго - и ресурсосбережением и повышением энергоэффективности;</w:t>
      </w:r>
    </w:p>
    <w:p w:rsidR="002A60BF" w:rsidRPr="00697D13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 реконструкция суще</w:t>
      </w:r>
      <w:r w:rsidR="008B2720" w:rsidRPr="00697D13">
        <w:rPr>
          <w:sz w:val="24"/>
          <w:szCs w:val="24"/>
        </w:rPr>
        <w:t>ствующих объектов водоснабжения;</w:t>
      </w:r>
    </w:p>
    <w:p w:rsidR="008B2720" w:rsidRPr="00697D13" w:rsidRDefault="008B2720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697D13">
        <w:rPr>
          <w:sz w:val="24"/>
          <w:szCs w:val="24"/>
        </w:rPr>
        <w:t>строительство объектов водоснабжения</w:t>
      </w:r>
      <w:r w:rsidR="00A663D3" w:rsidRPr="00697D13">
        <w:rPr>
          <w:sz w:val="24"/>
          <w:szCs w:val="24"/>
        </w:rPr>
        <w:t>.</w:t>
      </w:r>
    </w:p>
    <w:p w:rsidR="002A60BF" w:rsidRPr="00697D13" w:rsidRDefault="00067064" w:rsidP="006270D7">
      <w:pPr>
        <w:pStyle w:val="31"/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697D13">
        <w:rPr>
          <w:sz w:val="24"/>
          <w:szCs w:val="24"/>
        </w:rPr>
        <w:t>В Программу комплексного развития систем коммунальной инфраструктуры включены мероприятия по повышению эффективности работы коммунального комплекса, которые представляют собой:</w:t>
      </w:r>
    </w:p>
    <w:p w:rsidR="002A60BF" w:rsidRPr="00697D13" w:rsidRDefault="00067064" w:rsidP="006270D7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720"/>
        <w:rPr>
          <w:sz w:val="24"/>
          <w:szCs w:val="24"/>
        </w:rPr>
      </w:pPr>
      <w:r w:rsidRPr="00697D13">
        <w:rPr>
          <w:sz w:val="24"/>
          <w:szCs w:val="24"/>
        </w:rPr>
        <w:t xml:space="preserve"> перечень мероприятий по </w:t>
      </w:r>
      <w:r w:rsidR="006270D7" w:rsidRPr="00697D13">
        <w:rPr>
          <w:sz w:val="24"/>
          <w:szCs w:val="24"/>
        </w:rPr>
        <w:t xml:space="preserve">строительству, </w:t>
      </w:r>
      <w:r w:rsidRPr="00697D13">
        <w:rPr>
          <w:sz w:val="24"/>
          <w:szCs w:val="24"/>
        </w:rPr>
        <w:t>реконструкции, модернизации и капитальному ремонту систем коммунальной инфраструктуры;</w:t>
      </w:r>
    </w:p>
    <w:p w:rsidR="002A60BF" w:rsidRPr="00697D13" w:rsidRDefault="00067064" w:rsidP="006270D7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720"/>
        <w:rPr>
          <w:sz w:val="24"/>
          <w:szCs w:val="24"/>
        </w:rPr>
      </w:pPr>
      <w:r w:rsidRPr="00697D13">
        <w:rPr>
          <w:sz w:val="24"/>
          <w:szCs w:val="24"/>
        </w:rPr>
        <w:lastRenderedPageBreak/>
        <w:t>срок реализации мероприятий;</w:t>
      </w:r>
    </w:p>
    <w:p w:rsidR="002A60BF" w:rsidRPr="00697D13" w:rsidRDefault="00067064" w:rsidP="006270D7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720"/>
        <w:rPr>
          <w:sz w:val="24"/>
          <w:szCs w:val="24"/>
        </w:rPr>
      </w:pPr>
      <w:r w:rsidRPr="00697D13">
        <w:rPr>
          <w:sz w:val="24"/>
          <w:szCs w:val="24"/>
        </w:rPr>
        <w:t>финансовые потребности на реализацию мероприятий.</w:t>
      </w:r>
    </w:p>
    <w:p w:rsidR="006270D7" w:rsidRPr="00697D13" w:rsidRDefault="006270D7" w:rsidP="006270D7">
      <w:pPr>
        <w:pStyle w:val="31"/>
        <w:shd w:val="clear" w:color="auto" w:fill="auto"/>
        <w:tabs>
          <w:tab w:val="left" w:pos="1407"/>
        </w:tabs>
        <w:spacing w:before="0" w:after="0" w:line="240" w:lineRule="auto"/>
        <w:ind w:left="720" w:right="-62"/>
        <w:rPr>
          <w:sz w:val="24"/>
          <w:szCs w:val="24"/>
        </w:rPr>
      </w:pPr>
    </w:p>
    <w:p w:rsidR="002A60BF" w:rsidRPr="00697D13" w:rsidRDefault="00600E21" w:rsidP="00600E21">
      <w:pPr>
        <w:pStyle w:val="33"/>
        <w:keepNext/>
        <w:keepLines/>
        <w:shd w:val="clear" w:color="auto" w:fill="auto"/>
        <w:tabs>
          <w:tab w:val="left" w:pos="0"/>
        </w:tabs>
        <w:spacing w:before="0" w:after="0" w:line="240" w:lineRule="auto"/>
        <w:jc w:val="center"/>
        <w:rPr>
          <w:sz w:val="24"/>
          <w:szCs w:val="24"/>
        </w:rPr>
      </w:pPr>
      <w:bookmarkStart w:id="1" w:name="bookmark4"/>
      <w:r w:rsidRPr="00697D13">
        <w:rPr>
          <w:sz w:val="24"/>
          <w:szCs w:val="24"/>
        </w:rPr>
        <w:t>2.</w:t>
      </w:r>
      <w:r w:rsidR="00067064" w:rsidRPr="00697D13">
        <w:rPr>
          <w:sz w:val="24"/>
          <w:szCs w:val="24"/>
        </w:rPr>
        <w:t>Характеристика существующего состояния систем коммунальной</w:t>
      </w:r>
      <w:bookmarkEnd w:id="1"/>
    </w:p>
    <w:p w:rsidR="002A60BF" w:rsidRPr="00697D13" w:rsidRDefault="00067064" w:rsidP="006270D7">
      <w:pPr>
        <w:pStyle w:val="33"/>
        <w:keepNext/>
        <w:keepLines/>
        <w:shd w:val="clear" w:color="auto" w:fill="auto"/>
        <w:tabs>
          <w:tab w:val="left" w:pos="0"/>
          <w:tab w:val="left" w:pos="142"/>
        </w:tabs>
        <w:spacing w:before="0" w:after="0" w:line="240" w:lineRule="auto"/>
        <w:jc w:val="center"/>
        <w:rPr>
          <w:sz w:val="24"/>
          <w:szCs w:val="24"/>
        </w:rPr>
      </w:pPr>
      <w:bookmarkStart w:id="2" w:name="bookmark5"/>
      <w:r w:rsidRPr="00697D13">
        <w:rPr>
          <w:sz w:val="24"/>
          <w:szCs w:val="24"/>
        </w:rPr>
        <w:t>инфраструктуры</w:t>
      </w:r>
      <w:bookmarkEnd w:id="2"/>
    </w:p>
    <w:p w:rsidR="002A60BF" w:rsidRPr="00697D13" w:rsidRDefault="00600E21" w:rsidP="00A00F80">
      <w:pPr>
        <w:pStyle w:val="33"/>
        <w:keepNext/>
        <w:keepLines/>
        <w:shd w:val="clear" w:color="auto" w:fill="auto"/>
        <w:tabs>
          <w:tab w:val="left" w:pos="0"/>
          <w:tab w:val="left" w:pos="4358"/>
        </w:tabs>
        <w:spacing w:before="0" w:after="0" w:line="552" w:lineRule="exact"/>
        <w:jc w:val="center"/>
        <w:rPr>
          <w:sz w:val="24"/>
          <w:szCs w:val="24"/>
        </w:rPr>
      </w:pPr>
      <w:bookmarkStart w:id="3" w:name="bookmark6"/>
      <w:r w:rsidRPr="00697D13">
        <w:rPr>
          <w:sz w:val="24"/>
          <w:szCs w:val="24"/>
        </w:rPr>
        <w:t>2.1.</w:t>
      </w:r>
      <w:r w:rsidR="00067064" w:rsidRPr="00697D13">
        <w:rPr>
          <w:sz w:val="24"/>
          <w:szCs w:val="24"/>
        </w:rPr>
        <w:t>Водоснабжение</w:t>
      </w:r>
      <w:bookmarkEnd w:id="3"/>
    </w:p>
    <w:p w:rsidR="006065C6" w:rsidRPr="00697D13" w:rsidRDefault="006065C6" w:rsidP="00F14330">
      <w:pPr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>Водоснабжение населенных пунктов сельсовета организовано от:</w:t>
      </w:r>
    </w:p>
    <w:p w:rsidR="006065C6" w:rsidRPr="00697D13" w:rsidRDefault="006065C6" w:rsidP="00F14330">
      <w:pPr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>централизованных систем водоснабжения; децентрализованных источников – одиночных скважин, шахтных колодцев частного пользования.</w:t>
      </w:r>
    </w:p>
    <w:p w:rsidR="006065C6" w:rsidRPr="00697D13" w:rsidRDefault="006065C6" w:rsidP="00F14330">
      <w:pPr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>Водоснабжение как отрасль играет огромную роль в обеспечении жизнедеятельности сельского поселения и  требует целенаправленных мероприятий по развитию надежной системы хозяйственно-питьевого водоснабжения.</w:t>
      </w:r>
    </w:p>
    <w:p w:rsidR="006065C6" w:rsidRPr="00697D13" w:rsidRDefault="006065C6" w:rsidP="00F14330">
      <w:pPr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>Структура системы водоснабжения зависит от многих факторов, из которых главными являются следующие: расположение, мощность водоносных слоев и качество воды источника водоснабжения, рельеф местности и кратность использования воды.</w:t>
      </w:r>
    </w:p>
    <w:p w:rsidR="006065C6" w:rsidRPr="00697D13" w:rsidRDefault="006065C6" w:rsidP="00F14330">
      <w:pPr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>Источником водоснабжения являются артезианские скважины, расположенные на территории населенных пунктов.</w:t>
      </w:r>
    </w:p>
    <w:p w:rsidR="006065C6" w:rsidRPr="00697D13" w:rsidRDefault="006065C6" w:rsidP="00F14330">
      <w:pPr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>Подъем воды осуществляется погружными насосами.</w:t>
      </w:r>
    </w:p>
    <w:p w:rsidR="006065C6" w:rsidRPr="00697D13" w:rsidRDefault="006065C6" w:rsidP="00F14330">
      <w:pPr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>От водозаборных скважин вода подается в водонапорные башни и далее под гидростатическим давлением поступает в разводящую сеть населенных пунктов. Основная часть скважин работает в автоматическом режиме. Производится автоматическое включение – отключение насосов и регулирование наполнения ёмкостей водонапорных башен, за счет установленных датчиков уровня воды.</w:t>
      </w:r>
    </w:p>
    <w:p w:rsidR="006065C6" w:rsidRPr="00697D13" w:rsidRDefault="006065C6" w:rsidP="00F14330">
      <w:pPr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 xml:space="preserve">Всего на территории поселения имеется  10 </w:t>
      </w:r>
      <w:r w:rsidR="00A663D3" w:rsidRPr="00697D13">
        <w:rPr>
          <w:rFonts w:ascii="Times New Roman" w:hAnsi="Times New Roman" w:cs="Times New Roman"/>
        </w:rPr>
        <w:t xml:space="preserve">водозаборных </w:t>
      </w:r>
      <w:r w:rsidRPr="00697D13">
        <w:rPr>
          <w:rFonts w:ascii="Times New Roman" w:hAnsi="Times New Roman" w:cs="Times New Roman"/>
        </w:rPr>
        <w:t>скважин по населенным пунктам.  Остановка работы действующих скважин производится для ремонта, дезинфекции и замены откачивающего оборудования.</w:t>
      </w:r>
    </w:p>
    <w:p w:rsidR="006065C6" w:rsidRPr="00697D13" w:rsidRDefault="006065C6" w:rsidP="00F14330">
      <w:pPr>
        <w:ind w:firstLine="709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>Скважины и водонапорные башни, расположенные на территории поселения, являются собственностью муниципального района «Черемисиновский район».</w:t>
      </w:r>
    </w:p>
    <w:p w:rsidR="002A60BF" w:rsidRPr="00697D13" w:rsidRDefault="00067064" w:rsidP="00F14330">
      <w:pPr>
        <w:pStyle w:val="31"/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697D13">
        <w:rPr>
          <w:sz w:val="24"/>
          <w:szCs w:val="24"/>
        </w:rPr>
        <w:t>Основные особенности и недостатки существующей системы водоснабжения:</w:t>
      </w:r>
    </w:p>
    <w:p w:rsidR="002A60BF" w:rsidRPr="00697D13" w:rsidRDefault="00067064" w:rsidP="00F14330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697D13">
        <w:rPr>
          <w:sz w:val="24"/>
          <w:szCs w:val="24"/>
        </w:rPr>
        <w:t xml:space="preserve"> отсутствие централизованной системы водоснабжения в ряде территорий;</w:t>
      </w:r>
    </w:p>
    <w:p w:rsidR="002A60BF" w:rsidRPr="00697D13" w:rsidRDefault="00067064" w:rsidP="00F14330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right="340" w:firstLine="560"/>
        <w:rPr>
          <w:sz w:val="24"/>
          <w:szCs w:val="24"/>
        </w:rPr>
      </w:pPr>
      <w:r w:rsidRPr="00697D13">
        <w:rPr>
          <w:sz w:val="24"/>
          <w:szCs w:val="24"/>
        </w:rPr>
        <w:t xml:space="preserve"> отсутствие ВОС не позволяет обеспечить требуемое нормами качество питьевой воды;</w:t>
      </w:r>
    </w:p>
    <w:p w:rsidR="002A60BF" w:rsidRPr="00697D13" w:rsidRDefault="00067064" w:rsidP="00F14330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697D13">
        <w:rPr>
          <w:sz w:val="24"/>
          <w:szCs w:val="24"/>
        </w:rPr>
        <w:t xml:space="preserve"> применение неэффективных технологий очистки;</w:t>
      </w:r>
    </w:p>
    <w:p w:rsidR="002A60BF" w:rsidRPr="00697D13" w:rsidRDefault="00067064" w:rsidP="00F14330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right="340" w:firstLine="560"/>
        <w:rPr>
          <w:sz w:val="24"/>
          <w:szCs w:val="24"/>
        </w:rPr>
      </w:pPr>
      <w:r w:rsidRPr="00697D13">
        <w:rPr>
          <w:sz w:val="24"/>
          <w:szCs w:val="24"/>
        </w:rPr>
        <w:t xml:space="preserve"> качество воды, подаваемой потребителю на питьевые цели, не всегда соответ</w:t>
      </w:r>
      <w:r w:rsidR="008B2720" w:rsidRPr="00697D13">
        <w:rPr>
          <w:sz w:val="24"/>
          <w:szCs w:val="24"/>
        </w:rPr>
        <w:t>ствует установленным нормативам.</w:t>
      </w:r>
    </w:p>
    <w:p w:rsidR="002A60BF" w:rsidRPr="00697D13" w:rsidRDefault="00067064" w:rsidP="00F14330">
      <w:pPr>
        <w:pStyle w:val="31"/>
        <w:shd w:val="clear" w:color="auto" w:fill="auto"/>
        <w:spacing w:before="0" w:after="0" w:line="240" w:lineRule="auto"/>
        <w:ind w:right="240" w:firstLine="700"/>
        <w:rPr>
          <w:sz w:val="24"/>
          <w:szCs w:val="24"/>
        </w:rPr>
      </w:pPr>
      <w:r w:rsidRPr="00697D13">
        <w:rPr>
          <w:sz w:val="24"/>
          <w:szCs w:val="24"/>
        </w:rPr>
        <w:t xml:space="preserve">Услуги по водоснабжению потребителям оказывает </w:t>
      </w:r>
      <w:r w:rsidR="006065C6" w:rsidRPr="00697D13">
        <w:rPr>
          <w:sz w:val="24"/>
          <w:szCs w:val="24"/>
        </w:rPr>
        <w:t>АО</w:t>
      </w:r>
      <w:r w:rsidRPr="00697D13">
        <w:rPr>
          <w:sz w:val="24"/>
          <w:szCs w:val="24"/>
        </w:rPr>
        <w:t xml:space="preserve"> «</w:t>
      </w:r>
      <w:r w:rsidR="006065C6" w:rsidRPr="00697D13">
        <w:rPr>
          <w:sz w:val="24"/>
          <w:szCs w:val="24"/>
        </w:rPr>
        <w:t>Курскоблводоканал</w:t>
      </w:r>
      <w:r w:rsidRPr="00697D13">
        <w:rPr>
          <w:sz w:val="24"/>
          <w:szCs w:val="24"/>
        </w:rPr>
        <w:t xml:space="preserve">». Существующие водопроводные сети выполнены из разных материалов: сталь, чугун, асбестоцемент и полиэтилен, </w:t>
      </w:r>
      <w:r w:rsidR="00F00066" w:rsidRPr="00697D13">
        <w:rPr>
          <w:sz w:val="24"/>
          <w:szCs w:val="24"/>
        </w:rPr>
        <w:t>Ǿ</w:t>
      </w:r>
      <w:r w:rsidRPr="00697D13">
        <w:rPr>
          <w:sz w:val="24"/>
          <w:szCs w:val="24"/>
        </w:rPr>
        <w:t>5О-</w:t>
      </w:r>
      <w:r w:rsidR="006065C6" w:rsidRPr="00697D13">
        <w:rPr>
          <w:sz w:val="24"/>
          <w:szCs w:val="24"/>
        </w:rPr>
        <w:t>11</w:t>
      </w:r>
      <w:r w:rsidRPr="00697D13">
        <w:rPr>
          <w:sz w:val="24"/>
          <w:szCs w:val="24"/>
        </w:rPr>
        <w:t>Омм.</w:t>
      </w:r>
    </w:p>
    <w:p w:rsidR="006065C6" w:rsidRPr="00697D13" w:rsidRDefault="00067064" w:rsidP="00F14330">
      <w:pPr>
        <w:pStyle w:val="a7"/>
        <w:shd w:val="clear" w:color="auto" w:fill="auto"/>
        <w:spacing w:line="240" w:lineRule="auto"/>
        <w:ind w:firstLine="700"/>
        <w:jc w:val="both"/>
        <w:rPr>
          <w:sz w:val="24"/>
          <w:szCs w:val="24"/>
        </w:rPr>
      </w:pPr>
      <w:r w:rsidRPr="00697D13">
        <w:rPr>
          <w:sz w:val="24"/>
          <w:szCs w:val="24"/>
        </w:rPr>
        <w:t>Качество питьевой воды сельского коммунального водопровода соответствует требованиям СанПиН 2.1.4.1074-01 «Питьевая вода. Гигиенические требования к качеству воды централизованных систем питьевого водоснабжения. Контроль качества» и ГН 2.1.5.1315-03 «Предельно-допустимые концентрации (П</w:t>
      </w:r>
      <w:r w:rsidRPr="00697D13">
        <w:rPr>
          <w:rStyle w:val="25"/>
          <w:sz w:val="24"/>
          <w:szCs w:val="24"/>
          <w:u w:val="none"/>
        </w:rPr>
        <w:t>ДК</w:t>
      </w:r>
      <w:r w:rsidRPr="00697D13">
        <w:rPr>
          <w:sz w:val="24"/>
          <w:szCs w:val="24"/>
        </w:rPr>
        <w:t>) химических веществ в воде водных объектов хозяйственно-питьевого и культурно-бытового водопользования</w:t>
      </w:r>
      <w:r w:rsidR="006065C6" w:rsidRPr="00697D13">
        <w:rPr>
          <w:sz w:val="24"/>
          <w:szCs w:val="24"/>
        </w:rPr>
        <w:t xml:space="preserve"> </w:t>
      </w:r>
    </w:p>
    <w:p w:rsidR="006065C6" w:rsidRPr="00697D13" w:rsidRDefault="006065C6" w:rsidP="00F14330">
      <w:pPr>
        <w:pStyle w:val="a7"/>
        <w:shd w:val="clear" w:color="auto" w:fill="auto"/>
        <w:spacing w:line="240" w:lineRule="auto"/>
        <w:rPr>
          <w:i/>
          <w:sz w:val="24"/>
          <w:szCs w:val="24"/>
        </w:rPr>
      </w:pPr>
      <w:r w:rsidRPr="00697D13">
        <w:rPr>
          <w:i/>
          <w:sz w:val="24"/>
          <w:szCs w:val="24"/>
        </w:rPr>
        <w:t xml:space="preserve"> Таблица 1 - Показатели системы централизованного водоснабжения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18"/>
        <w:gridCol w:w="1982"/>
        <w:gridCol w:w="2141"/>
      </w:tblGrid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измерения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Объем поднятой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817DE7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33,39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Принято со стороны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Реализация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817DE7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14,1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Потери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817DE7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19,29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Общая протяженность сетей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817DE7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20,752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Численность абонентов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817DE7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497</w:t>
            </w:r>
          </w:p>
        </w:tc>
      </w:tr>
      <w:tr w:rsidR="006065C6" w:rsidTr="001A3279">
        <w:trPr>
          <w:trHeight w:hRule="exact" w:val="562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3"/>
              </w:rPr>
              <w:lastRenderedPageBreak/>
              <w:t>Удельное потребление холодной воды на хозяйственно-питьевые нужды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л/сут чел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A22A94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A22A94">
              <w:rPr>
                <w:rStyle w:val="13"/>
              </w:rPr>
              <w:t>6</w:t>
            </w:r>
            <w:r>
              <w:rPr>
                <w:rStyle w:val="13"/>
              </w:rPr>
              <w:t>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населения с водомерными счетчиками: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Население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муниципальные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прочие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571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3"/>
              </w:rPr>
              <w:t>Оценка доли постоянного населения, не имеющего централизованного водоснабжения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4D1377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1C4700">
              <w:rPr>
                <w:rStyle w:val="13"/>
              </w:rPr>
              <w:t>3</w:t>
            </w:r>
          </w:p>
        </w:tc>
      </w:tr>
    </w:tbl>
    <w:p w:rsidR="001A3279" w:rsidRDefault="001A3279" w:rsidP="001A3279">
      <w:pPr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3279" w:rsidRPr="00697D13" w:rsidRDefault="001A3279" w:rsidP="00F14330">
      <w:pPr>
        <w:ind w:firstLine="426"/>
        <w:jc w:val="both"/>
        <w:rPr>
          <w:rFonts w:ascii="Times New Roman" w:hAnsi="Times New Roman" w:cs="Times New Roman"/>
        </w:rPr>
      </w:pPr>
      <w:r w:rsidRPr="00697D13">
        <w:rPr>
          <w:rFonts w:ascii="Times New Roman" w:hAnsi="Times New Roman" w:cs="Times New Roman"/>
        </w:rPr>
        <w:t xml:space="preserve">Основная часть водопроводных сетей построена в </w:t>
      </w:r>
      <w:r w:rsidR="00600E21" w:rsidRPr="00697D13">
        <w:rPr>
          <w:rFonts w:ascii="Times New Roman" w:hAnsi="Times New Roman" w:cs="Times New Roman"/>
        </w:rPr>
        <w:t>8</w:t>
      </w:r>
      <w:r w:rsidRPr="00697D13">
        <w:rPr>
          <w:rFonts w:ascii="Times New Roman" w:hAnsi="Times New Roman" w:cs="Times New Roman"/>
        </w:rPr>
        <w:t xml:space="preserve">0-е годы прошлого столетия. Износ сетей </w:t>
      </w:r>
      <w:r w:rsidR="000C1B7B" w:rsidRPr="00697D13">
        <w:rPr>
          <w:rFonts w:ascii="Times New Roman" w:hAnsi="Times New Roman" w:cs="Times New Roman"/>
        </w:rPr>
        <w:t>56</w:t>
      </w:r>
      <w:r w:rsidRPr="00697D13">
        <w:rPr>
          <w:rFonts w:ascii="Times New Roman" w:hAnsi="Times New Roman" w:cs="Times New Roman"/>
        </w:rPr>
        <w:t xml:space="preserve">%. </w:t>
      </w:r>
    </w:p>
    <w:p w:rsidR="002A60BF" w:rsidRPr="00697D13" w:rsidRDefault="00067064" w:rsidP="00F14330">
      <w:pPr>
        <w:pStyle w:val="31"/>
        <w:shd w:val="clear" w:color="auto" w:fill="auto"/>
        <w:spacing w:before="0" w:after="0" w:line="240" w:lineRule="auto"/>
        <w:ind w:right="14" w:firstLine="700"/>
        <w:rPr>
          <w:sz w:val="24"/>
          <w:szCs w:val="24"/>
        </w:rPr>
      </w:pPr>
      <w:r w:rsidRPr="00697D13">
        <w:rPr>
          <w:sz w:val="24"/>
          <w:szCs w:val="24"/>
        </w:rPr>
        <w:t>Анализ существующей системы водоснабжения и дальнейших перспектив развития поселения показывает, что сети водоснабжения</w:t>
      </w:r>
      <w:r w:rsidR="001A3279" w:rsidRPr="00697D13">
        <w:rPr>
          <w:sz w:val="24"/>
          <w:szCs w:val="24"/>
        </w:rPr>
        <w:t xml:space="preserve">, введенные в эксплуатацию в </w:t>
      </w:r>
      <w:r w:rsidR="00600E21" w:rsidRPr="00697D13">
        <w:rPr>
          <w:sz w:val="24"/>
          <w:szCs w:val="24"/>
        </w:rPr>
        <w:t>8</w:t>
      </w:r>
      <w:r w:rsidR="001A3279" w:rsidRPr="00697D13">
        <w:rPr>
          <w:sz w:val="24"/>
          <w:szCs w:val="24"/>
        </w:rPr>
        <w:t xml:space="preserve">0-е годы прошлого столетия </w:t>
      </w:r>
      <w:r w:rsidRPr="00697D13">
        <w:rPr>
          <w:sz w:val="24"/>
          <w:szCs w:val="24"/>
        </w:rPr>
        <w:t xml:space="preserve">работают на пределе ресурсной надежности. Работающее оборудование морально и физически устарело. Одной из главных проблем качественной поставки воды населению является изношенность водопроводных сетей, которые имеют износ </w:t>
      </w:r>
      <w:r w:rsidR="000C1B7B" w:rsidRPr="00697D13">
        <w:rPr>
          <w:sz w:val="24"/>
          <w:szCs w:val="24"/>
        </w:rPr>
        <w:t>56</w:t>
      </w:r>
      <w:r w:rsidRPr="00697D13">
        <w:rPr>
          <w:sz w:val="24"/>
          <w:szCs w:val="24"/>
        </w:rPr>
        <w:t>%. Это способствует вторичному загрязнению воды, особенно в летний период, когда возможны подсосы загрязнений через поврежденные участки труб.</w:t>
      </w:r>
    </w:p>
    <w:p w:rsidR="006065C6" w:rsidRPr="00697D13" w:rsidRDefault="00067064" w:rsidP="00F14330">
      <w:pPr>
        <w:pStyle w:val="31"/>
        <w:shd w:val="clear" w:color="auto" w:fill="auto"/>
        <w:spacing w:before="0" w:after="0" w:line="240" w:lineRule="auto"/>
        <w:ind w:right="14" w:firstLine="700"/>
        <w:rPr>
          <w:sz w:val="24"/>
          <w:szCs w:val="24"/>
        </w:rPr>
      </w:pPr>
      <w:r w:rsidRPr="00697D13">
        <w:rPr>
          <w:sz w:val="24"/>
          <w:szCs w:val="24"/>
        </w:rPr>
        <w:t xml:space="preserve">Увеличивается действие гидравлических ударов при отключениях, прекращение подачи воды, при отключении поврежденного участка потребителям последующих участков. Необходима модернизация системы водоснабжения, включающая в себя </w:t>
      </w:r>
      <w:r w:rsidR="001A3279" w:rsidRPr="00697D13">
        <w:rPr>
          <w:sz w:val="24"/>
          <w:szCs w:val="24"/>
        </w:rPr>
        <w:t xml:space="preserve">строительство новых и </w:t>
      </w:r>
      <w:r w:rsidRPr="00697D13">
        <w:rPr>
          <w:sz w:val="24"/>
          <w:szCs w:val="24"/>
        </w:rPr>
        <w:t>реконструкцию сетей и замену устаревшего оборудования на современное, отвечающее энергосберегающим технологиям.</w:t>
      </w:r>
    </w:p>
    <w:tbl>
      <w:tblPr>
        <w:tblW w:w="95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1570"/>
        <w:gridCol w:w="2117"/>
        <w:gridCol w:w="2107"/>
        <w:gridCol w:w="1834"/>
      </w:tblGrid>
      <w:tr w:rsidR="006065C6" w:rsidTr="006065C6">
        <w:trPr>
          <w:gridAfter w:val="4"/>
          <w:wAfter w:w="7628" w:type="dxa"/>
          <w:trHeight w:hRule="exact" w:val="259"/>
        </w:trPr>
        <w:tc>
          <w:tcPr>
            <w:tcW w:w="1958" w:type="dxa"/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F2293C" w:rsidTr="0055216D">
        <w:trPr>
          <w:trHeight w:hRule="exact" w:val="259"/>
        </w:trPr>
        <w:tc>
          <w:tcPr>
            <w:tcW w:w="9586" w:type="dxa"/>
            <w:gridSpan w:val="5"/>
            <w:shd w:val="clear" w:color="auto" w:fill="FFFFFF"/>
          </w:tcPr>
          <w:p w:rsidR="00F2293C" w:rsidRPr="00F2293C" w:rsidRDefault="00F2293C" w:rsidP="00F2293C">
            <w:pPr>
              <w:tabs>
                <w:tab w:val="left" w:pos="5190"/>
              </w:tabs>
              <w:rPr>
                <w:i/>
              </w:rPr>
            </w:pPr>
            <w:r w:rsidRPr="00F2293C">
              <w:rPr>
                <w:rStyle w:val="13"/>
                <w:rFonts w:eastAsia="Courier New"/>
                <w:i/>
                <w:sz w:val="24"/>
                <w:szCs w:val="24"/>
              </w:rPr>
              <w:t xml:space="preserve">Таблица 2 - </w:t>
            </w:r>
            <w:r w:rsidRPr="00F2293C">
              <w:rPr>
                <w:rStyle w:val="a9"/>
                <w:rFonts w:eastAsia="Courier New"/>
                <w:i/>
                <w:sz w:val="24"/>
                <w:szCs w:val="24"/>
              </w:rPr>
              <w:t xml:space="preserve">Тарифы для населения </w:t>
            </w:r>
            <w:r w:rsidRPr="00F2293C">
              <w:rPr>
                <w:rStyle w:val="13"/>
                <w:rFonts w:eastAsia="Courier New"/>
                <w:i/>
                <w:sz w:val="24"/>
                <w:szCs w:val="24"/>
                <w:u w:val="single"/>
              </w:rPr>
              <w:t xml:space="preserve"> за водоснабжение</w:t>
            </w:r>
            <w:r w:rsidRPr="00F2293C">
              <w:rPr>
                <w:rStyle w:val="13"/>
                <w:rFonts w:eastAsia="Courier New"/>
                <w:i/>
                <w:sz w:val="24"/>
                <w:szCs w:val="24"/>
                <w:u w:val="single"/>
              </w:rPr>
              <w:tab/>
            </w:r>
          </w:p>
        </w:tc>
      </w:tr>
      <w:tr w:rsidR="006065C6" w:rsidTr="006065C6">
        <w:trPr>
          <w:trHeight w:hRule="exact" w:val="32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260"/>
              <w:jc w:val="left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2023 г.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6065C6" w:rsidTr="00F5049E">
        <w:trPr>
          <w:trHeight w:hRule="exact" w:val="65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Тариф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за 1 м3,</w:t>
            </w:r>
          </w:p>
          <w:p w:rsidR="006065C6" w:rsidRDefault="000114EA" w:rsidP="00F5049E">
            <w:pPr>
              <w:pStyle w:val="31"/>
              <w:shd w:val="clear" w:color="auto" w:fill="auto"/>
              <w:spacing w:before="0" w:after="0" w:line="326" w:lineRule="exact"/>
              <w:jc w:val="center"/>
            </w:pPr>
            <w:r>
              <w:rPr>
                <w:rStyle w:val="13"/>
              </w:rPr>
              <w:t>с</w:t>
            </w:r>
            <w:r w:rsidR="006065C6">
              <w:rPr>
                <w:rStyle w:val="13"/>
              </w:rPr>
              <w:t xml:space="preserve"> НДС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43,98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</w:tr>
      <w:tr w:rsidR="00E54F80" w:rsidTr="00F5049E">
        <w:trPr>
          <w:trHeight w:hRule="exact" w:val="529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2293C" w:rsidRDefault="00067064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  <w:r w:rsidRPr="00F2293C">
        <w:rPr>
          <w:sz w:val="24"/>
          <w:szCs w:val="24"/>
        </w:rPr>
        <w:t>Технические и технологические проблемы в системе:</w:t>
      </w:r>
    </w:p>
    <w:p w:rsidR="002A60BF" w:rsidRPr="00F2293C" w:rsidRDefault="00067064" w:rsidP="006156C3">
      <w:pPr>
        <w:pStyle w:val="31"/>
        <w:shd w:val="clear" w:color="auto" w:fill="auto"/>
        <w:spacing w:before="0" w:after="0" w:line="240" w:lineRule="auto"/>
        <w:ind w:left="120" w:right="240" w:firstLine="560"/>
        <w:rPr>
          <w:sz w:val="24"/>
          <w:szCs w:val="24"/>
        </w:rPr>
      </w:pPr>
      <w:r w:rsidRPr="00F2293C">
        <w:rPr>
          <w:sz w:val="24"/>
          <w:szCs w:val="24"/>
        </w:rPr>
        <w:t>- большой % износа водопроводной сети, вследствие чего происходит вторичное загрязнение питьевой воды</w:t>
      </w:r>
    </w:p>
    <w:p w:rsidR="002A60BF" w:rsidRPr="00F2293C" w:rsidRDefault="00D01596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  <w:r w:rsidRPr="00F2293C">
        <w:rPr>
          <w:sz w:val="24"/>
          <w:szCs w:val="24"/>
        </w:rPr>
        <w:t>2.2.</w:t>
      </w:r>
      <w:r w:rsidR="00067064" w:rsidRPr="00F2293C">
        <w:rPr>
          <w:sz w:val="24"/>
          <w:szCs w:val="24"/>
        </w:rPr>
        <w:t>Водоотведение</w:t>
      </w:r>
    </w:p>
    <w:p w:rsidR="002A60BF" w:rsidRPr="00F2293C" w:rsidRDefault="00067064" w:rsidP="006156C3">
      <w:pPr>
        <w:pStyle w:val="31"/>
        <w:shd w:val="clear" w:color="auto" w:fill="auto"/>
        <w:spacing w:before="0" w:after="0" w:line="240" w:lineRule="auto"/>
        <w:ind w:left="120" w:right="240" w:firstLine="560"/>
        <w:rPr>
          <w:sz w:val="24"/>
          <w:szCs w:val="24"/>
        </w:rPr>
      </w:pPr>
      <w:r w:rsidRPr="00F2293C">
        <w:rPr>
          <w:sz w:val="24"/>
          <w:szCs w:val="24"/>
        </w:rPr>
        <w:t xml:space="preserve">Централизованная система водоотведения </w:t>
      </w:r>
      <w:r w:rsidR="003B5FC0" w:rsidRPr="00F2293C">
        <w:rPr>
          <w:sz w:val="24"/>
          <w:szCs w:val="24"/>
        </w:rPr>
        <w:t xml:space="preserve">в населенных пунктах </w:t>
      </w:r>
      <w:r w:rsidR="00F80D1F" w:rsidRPr="00F2293C">
        <w:rPr>
          <w:sz w:val="24"/>
          <w:szCs w:val="24"/>
        </w:rPr>
        <w:t>поселения</w:t>
      </w:r>
      <w:r w:rsidR="003B5FC0" w:rsidRPr="00F2293C">
        <w:rPr>
          <w:sz w:val="24"/>
          <w:szCs w:val="24"/>
        </w:rPr>
        <w:t xml:space="preserve"> отсутствует</w:t>
      </w:r>
      <w:r w:rsidRPr="00F2293C">
        <w:rPr>
          <w:sz w:val="24"/>
          <w:szCs w:val="24"/>
        </w:rPr>
        <w:t>.</w:t>
      </w:r>
      <w:r w:rsidR="003B5FC0" w:rsidRPr="00F2293C">
        <w:rPr>
          <w:sz w:val="24"/>
          <w:szCs w:val="24"/>
        </w:rPr>
        <w:t xml:space="preserve"> Водоотведение от жилых домов осуществляется в индивидуальные выгребные ямы. </w:t>
      </w:r>
      <w:r w:rsidRPr="00F2293C">
        <w:rPr>
          <w:sz w:val="24"/>
          <w:szCs w:val="24"/>
        </w:rPr>
        <w:t xml:space="preserve"> Жилые дома без выгребов имеют надворные уборные с грунтовыми выгребными ямами.</w:t>
      </w:r>
    </w:p>
    <w:p w:rsidR="002A60BF" w:rsidRPr="00F2293C" w:rsidRDefault="00067064" w:rsidP="006156C3">
      <w:pPr>
        <w:pStyle w:val="31"/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2293C">
        <w:rPr>
          <w:sz w:val="24"/>
          <w:szCs w:val="24"/>
        </w:rPr>
        <w:t>Основные особенности и недостатки существующей системы водоотведения:</w:t>
      </w:r>
    </w:p>
    <w:p w:rsidR="002A60BF" w:rsidRPr="00F2293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2293C">
        <w:rPr>
          <w:sz w:val="24"/>
          <w:szCs w:val="24"/>
        </w:rPr>
        <w:t xml:space="preserve"> отсутствие централизованной системы водоотведения;</w:t>
      </w:r>
    </w:p>
    <w:p w:rsidR="002A60BF" w:rsidRPr="00F2293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2293C">
        <w:rPr>
          <w:sz w:val="24"/>
          <w:szCs w:val="24"/>
        </w:rPr>
        <w:t xml:space="preserve"> отсутствие очистных сооружений сточных вод;</w:t>
      </w:r>
    </w:p>
    <w:p w:rsidR="002A60BF" w:rsidRPr="00F2293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2293C">
        <w:rPr>
          <w:sz w:val="24"/>
          <w:szCs w:val="24"/>
        </w:rPr>
        <w:t xml:space="preserve"> наличие сброса неочищенных сточных вод на рельеф.</w:t>
      </w:r>
    </w:p>
    <w:p w:rsidR="002A60BF" w:rsidRPr="00F2293C" w:rsidRDefault="00067064" w:rsidP="006156C3">
      <w:pPr>
        <w:pStyle w:val="50"/>
        <w:shd w:val="clear" w:color="auto" w:fill="auto"/>
        <w:spacing w:before="0" w:line="240" w:lineRule="auto"/>
        <w:ind w:left="120"/>
        <w:rPr>
          <w:sz w:val="24"/>
          <w:szCs w:val="24"/>
        </w:rPr>
      </w:pPr>
      <w:r w:rsidRPr="00F2293C">
        <w:rPr>
          <w:sz w:val="24"/>
          <w:szCs w:val="24"/>
        </w:rPr>
        <w:t>Технические и технологические проблемы в системе:</w:t>
      </w:r>
    </w:p>
    <w:p w:rsidR="002A60BF" w:rsidRPr="00F2293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2293C">
        <w:rPr>
          <w:sz w:val="24"/>
          <w:szCs w:val="24"/>
        </w:rPr>
        <w:t xml:space="preserve">отсутствие у </w:t>
      </w:r>
      <w:r w:rsidR="003B5FC0" w:rsidRPr="00F2293C">
        <w:rPr>
          <w:sz w:val="24"/>
          <w:szCs w:val="24"/>
        </w:rPr>
        <w:t>100</w:t>
      </w:r>
      <w:r w:rsidRPr="00F2293C">
        <w:rPr>
          <w:sz w:val="24"/>
          <w:szCs w:val="24"/>
        </w:rPr>
        <w:t xml:space="preserve"> % населения централизованной канализации</w:t>
      </w:r>
    </w:p>
    <w:p w:rsidR="002A60BF" w:rsidRPr="00F2293C" w:rsidRDefault="00D01596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  <w:r w:rsidRPr="00F2293C">
        <w:rPr>
          <w:sz w:val="24"/>
          <w:szCs w:val="24"/>
        </w:rPr>
        <w:t>2.3.</w:t>
      </w:r>
      <w:r w:rsidR="00067064" w:rsidRPr="00F2293C">
        <w:rPr>
          <w:sz w:val="24"/>
          <w:szCs w:val="24"/>
        </w:rPr>
        <w:t>Газоснабжение</w:t>
      </w:r>
    </w:p>
    <w:p w:rsidR="000B127D" w:rsidRPr="00F2293C" w:rsidRDefault="00D01596" w:rsidP="006156C3">
      <w:pPr>
        <w:pStyle w:val="38"/>
        <w:spacing w:after="0"/>
        <w:ind w:firstLine="709"/>
        <w:jc w:val="both"/>
        <w:rPr>
          <w:sz w:val="24"/>
          <w:szCs w:val="24"/>
        </w:rPr>
      </w:pPr>
      <w:r w:rsidRPr="00F2293C">
        <w:rPr>
          <w:sz w:val="24"/>
          <w:szCs w:val="24"/>
        </w:rPr>
        <w:t>В МО «</w:t>
      </w:r>
      <w:r w:rsidR="00A57929" w:rsidRPr="00F2293C">
        <w:rPr>
          <w:sz w:val="24"/>
          <w:szCs w:val="24"/>
        </w:rPr>
        <w:t>Михайлов</w:t>
      </w:r>
      <w:r w:rsidRPr="00F2293C">
        <w:rPr>
          <w:sz w:val="24"/>
          <w:szCs w:val="24"/>
        </w:rPr>
        <w:t>ски</w:t>
      </w:r>
      <w:r w:rsidRPr="00F2293C">
        <w:rPr>
          <w:noProof/>
          <w:sz w:val="24"/>
          <w:szCs w:val="24"/>
        </w:rPr>
        <w:t>й</w:t>
      </w:r>
      <w:r w:rsidRPr="00F2293C">
        <w:rPr>
          <w:sz w:val="24"/>
          <w:szCs w:val="24"/>
        </w:rPr>
        <w:t xml:space="preserve"> сельсовет»</w:t>
      </w:r>
      <w:r w:rsidRPr="00F2293C">
        <w:rPr>
          <w:noProof/>
          <w:sz w:val="24"/>
          <w:szCs w:val="24"/>
        </w:rPr>
        <w:t xml:space="preserve"> </w:t>
      </w:r>
      <w:r w:rsidRPr="00F2293C">
        <w:rPr>
          <w:sz w:val="24"/>
          <w:szCs w:val="24"/>
        </w:rPr>
        <w:t>к системе сетевого газоснабжения подключены 1</w:t>
      </w:r>
      <w:r w:rsidR="000B127D" w:rsidRPr="00F2293C">
        <w:rPr>
          <w:sz w:val="24"/>
          <w:szCs w:val="24"/>
        </w:rPr>
        <w:t>3</w:t>
      </w:r>
      <w:r w:rsidRPr="00F2293C">
        <w:rPr>
          <w:sz w:val="24"/>
          <w:szCs w:val="24"/>
        </w:rPr>
        <w:t xml:space="preserve"> населенных пунктов из </w:t>
      </w:r>
      <w:r w:rsidR="004D1377" w:rsidRPr="00F2293C">
        <w:rPr>
          <w:sz w:val="24"/>
          <w:szCs w:val="24"/>
        </w:rPr>
        <w:t>2</w:t>
      </w:r>
      <w:r w:rsidR="000C1B7B" w:rsidRPr="00F2293C">
        <w:rPr>
          <w:sz w:val="24"/>
          <w:szCs w:val="24"/>
        </w:rPr>
        <w:t>0</w:t>
      </w:r>
      <w:r w:rsidRPr="00F2293C">
        <w:rPr>
          <w:sz w:val="24"/>
          <w:szCs w:val="24"/>
        </w:rPr>
        <w:t xml:space="preserve">. Общая протяженность распределительных газовых сетей составляет </w:t>
      </w:r>
      <w:r w:rsidR="00A00F80" w:rsidRPr="00F2293C">
        <w:rPr>
          <w:sz w:val="24"/>
          <w:szCs w:val="24"/>
        </w:rPr>
        <w:t>39,751</w:t>
      </w:r>
      <w:r w:rsidRPr="00F2293C">
        <w:rPr>
          <w:sz w:val="24"/>
          <w:szCs w:val="24"/>
        </w:rPr>
        <w:t xml:space="preserve"> км. Строительство сетей газоснабжения в данных населенных пунктах осуществлялось в </w:t>
      </w:r>
      <w:r w:rsidR="000B127D" w:rsidRPr="00F2293C">
        <w:rPr>
          <w:sz w:val="24"/>
          <w:szCs w:val="24"/>
        </w:rPr>
        <w:t>1987 – 2015</w:t>
      </w:r>
      <w:r w:rsidRPr="00F2293C">
        <w:rPr>
          <w:sz w:val="24"/>
          <w:szCs w:val="24"/>
        </w:rPr>
        <w:t xml:space="preserve"> годах. </w:t>
      </w:r>
    </w:p>
    <w:p w:rsidR="00D01596" w:rsidRPr="00F2293C" w:rsidRDefault="00D01596" w:rsidP="006156C3">
      <w:pPr>
        <w:pStyle w:val="38"/>
        <w:spacing w:after="0"/>
        <w:ind w:firstLine="709"/>
        <w:jc w:val="both"/>
        <w:rPr>
          <w:sz w:val="24"/>
          <w:szCs w:val="24"/>
        </w:rPr>
      </w:pPr>
      <w:r w:rsidRPr="00F2293C">
        <w:rPr>
          <w:sz w:val="24"/>
          <w:szCs w:val="24"/>
        </w:rPr>
        <w:t>Уровень обеспеченности населения сетевым газоснабжением в</w:t>
      </w:r>
      <w:r w:rsidR="0098402E" w:rsidRPr="00F2293C">
        <w:rPr>
          <w:sz w:val="24"/>
          <w:szCs w:val="24"/>
        </w:rPr>
        <w:t xml:space="preserve"> целом по </w:t>
      </w:r>
      <w:r w:rsidR="000C1B7B" w:rsidRPr="00F2293C">
        <w:rPr>
          <w:sz w:val="24"/>
          <w:szCs w:val="24"/>
        </w:rPr>
        <w:t xml:space="preserve">сельскому </w:t>
      </w:r>
      <w:r w:rsidR="0098402E" w:rsidRPr="00F2293C">
        <w:rPr>
          <w:sz w:val="24"/>
          <w:szCs w:val="24"/>
        </w:rPr>
        <w:t xml:space="preserve">поселению составляет </w:t>
      </w:r>
      <w:r w:rsidR="000B127D" w:rsidRPr="00F2293C">
        <w:rPr>
          <w:sz w:val="24"/>
          <w:szCs w:val="24"/>
        </w:rPr>
        <w:t>91</w:t>
      </w:r>
      <w:r w:rsidRPr="00F2293C">
        <w:rPr>
          <w:sz w:val="24"/>
          <w:szCs w:val="24"/>
        </w:rPr>
        <w:t>%</w:t>
      </w:r>
    </w:p>
    <w:p w:rsidR="002A60BF" w:rsidRPr="00F2293C" w:rsidRDefault="00067064" w:rsidP="006156C3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Потребителями </w:t>
      </w:r>
      <w:r w:rsidR="00BD79A8" w:rsidRPr="00F2293C">
        <w:rPr>
          <w:sz w:val="24"/>
          <w:szCs w:val="24"/>
        </w:rPr>
        <w:t>природного газа</w:t>
      </w:r>
      <w:r w:rsidRPr="00F2293C">
        <w:rPr>
          <w:sz w:val="24"/>
          <w:szCs w:val="24"/>
        </w:rPr>
        <w:t xml:space="preserve"> являются:</w:t>
      </w:r>
    </w:p>
    <w:p w:rsidR="002A60BF" w:rsidRPr="00F2293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2293C">
        <w:rPr>
          <w:sz w:val="24"/>
          <w:szCs w:val="24"/>
        </w:rPr>
        <w:lastRenderedPageBreak/>
        <w:t xml:space="preserve"> существующая жилая застройка;</w:t>
      </w:r>
    </w:p>
    <w:p w:rsidR="002A60BF" w:rsidRPr="00F2293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2293C">
        <w:rPr>
          <w:sz w:val="24"/>
          <w:szCs w:val="24"/>
        </w:rPr>
        <w:t xml:space="preserve"> здания и сооружения соцкультбыта;</w:t>
      </w:r>
    </w:p>
    <w:p w:rsidR="002A60BF" w:rsidRPr="00F2293C" w:rsidRDefault="00067064" w:rsidP="006156C3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F2293C">
        <w:rPr>
          <w:sz w:val="24"/>
          <w:szCs w:val="24"/>
        </w:rPr>
        <w:t xml:space="preserve"> существующие </w:t>
      </w:r>
      <w:r w:rsidR="004D1377" w:rsidRPr="00F2293C">
        <w:rPr>
          <w:sz w:val="24"/>
          <w:szCs w:val="24"/>
        </w:rPr>
        <w:t>сельскохозяйственные</w:t>
      </w:r>
      <w:r w:rsidRPr="00F2293C">
        <w:rPr>
          <w:sz w:val="24"/>
          <w:szCs w:val="24"/>
        </w:rPr>
        <w:t xml:space="preserve"> предприятия.</w:t>
      </w:r>
    </w:p>
    <w:p w:rsidR="004D1377" w:rsidRDefault="004D1377">
      <w:pPr>
        <w:pStyle w:val="31"/>
        <w:shd w:val="clear" w:color="auto" w:fill="auto"/>
        <w:spacing w:before="0" w:after="0" w:line="210" w:lineRule="exact"/>
        <w:ind w:left="100"/>
        <w:jc w:val="center"/>
      </w:pPr>
    </w:p>
    <w:p w:rsidR="00F2293C" w:rsidRDefault="00F2293C">
      <w:pPr>
        <w:pStyle w:val="31"/>
        <w:shd w:val="clear" w:color="auto" w:fill="auto"/>
        <w:spacing w:before="0" w:after="0" w:line="210" w:lineRule="exact"/>
        <w:ind w:left="100"/>
        <w:jc w:val="center"/>
      </w:pPr>
    </w:p>
    <w:p w:rsidR="005C6772" w:rsidRPr="00F2293C" w:rsidRDefault="00067064" w:rsidP="00963DEE">
      <w:pPr>
        <w:pStyle w:val="31"/>
        <w:shd w:val="clear" w:color="auto" w:fill="auto"/>
        <w:spacing w:before="0" w:after="0" w:line="210" w:lineRule="exact"/>
        <w:ind w:left="100"/>
        <w:jc w:val="left"/>
        <w:rPr>
          <w:i/>
          <w:sz w:val="24"/>
          <w:szCs w:val="24"/>
        </w:rPr>
      </w:pPr>
      <w:r w:rsidRPr="00F2293C">
        <w:rPr>
          <w:i/>
          <w:sz w:val="24"/>
          <w:szCs w:val="24"/>
        </w:rPr>
        <w:t xml:space="preserve">Таблица </w:t>
      </w:r>
      <w:r w:rsidR="00F2293C">
        <w:rPr>
          <w:i/>
          <w:sz w:val="24"/>
          <w:szCs w:val="24"/>
        </w:rPr>
        <w:t>3</w:t>
      </w:r>
      <w:r w:rsidRPr="00F2293C">
        <w:rPr>
          <w:i/>
          <w:sz w:val="24"/>
          <w:szCs w:val="24"/>
        </w:rPr>
        <w:t xml:space="preserve"> - Показатели системы газоснабжения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037"/>
        <w:gridCol w:w="1925"/>
        <w:gridCol w:w="3552"/>
      </w:tblGrid>
      <w:tr w:rsidR="005C6772" w:rsidTr="005C6772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5C6772" w:rsidTr="005C6772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потребленного газа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271,8</w:t>
            </w:r>
          </w:p>
        </w:tc>
      </w:tr>
      <w:tr w:rsidR="005C6772" w:rsidTr="005C6772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ГРС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5C6772" w:rsidTr="005C6772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5C6772" w:rsidTr="005C6772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ГРПШ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17</w:t>
            </w:r>
          </w:p>
        </w:tc>
      </w:tr>
      <w:tr w:rsidR="005C6772" w:rsidTr="005C6772">
        <w:trPr>
          <w:trHeight w:hRule="exact" w:val="53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64" w:lineRule="exact"/>
              <w:ind w:left="120"/>
              <w:jc w:val="left"/>
            </w:pPr>
            <w:r>
              <w:rPr>
                <w:rStyle w:val="13"/>
              </w:rPr>
              <w:t>Количество человек получающие услуги газоснабжения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827</w:t>
            </w:r>
          </w:p>
        </w:tc>
      </w:tr>
      <w:tr w:rsidR="005C6772" w:rsidTr="005C6772">
        <w:trPr>
          <w:trHeight w:hRule="exact" w:val="283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сети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772" w:rsidRDefault="005C6772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772" w:rsidRDefault="00DD1EBC" w:rsidP="005C6772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39,751</w:t>
            </w:r>
          </w:p>
        </w:tc>
      </w:tr>
    </w:tbl>
    <w:p w:rsidR="002A60BF" w:rsidRDefault="002A60BF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</w:p>
    <w:p w:rsidR="002A60BF" w:rsidRPr="00F2293C" w:rsidRDefault="00067064">
      <w:pPr>
        <w:pStyle w:val="a7"/>
        <w:framePr w:w="9514" w:wrap="notBeside" w:vAnchor="text" w:hAnchor="text" w:xAlign="center" w:y="1"/>
        <w:shd w:val="clear" w:color="auto" w:fill="auto"/>
        <w:spacing w:line="210" w:lineRule="exact"/>
        <w:rPr>
          <w:i/>
          <w:sz w:val="24"/>
          <w:szCs w:val="24"/>
        </w:rPr>
      </w:pPr>
      <w:r w:rsidRPr="00F2293C">
        <w:rPr>
          <w:rStyle w:val="a9"/>
          <w:i/>
          <w:sz w:val="24"/>
          <w:szCs w:val="24"/>
          <w:u w:val="none"/>
        </w:rPr>
        <w:t xml:space="preserve">Таблица </w:t>
      </w:r>
      <w:r w:rsidR="00F2293C" w:rsidRPr="00F2293C">
        <w:rPr>
          <w:rStyle w:val="a9"/>
          <w:i/>
          <w:sz w:val="24"/>
          <w:szCs w:val="24"/>
          <w:u w:val="none"/>
        </w:rPr>
        <w:t>4</w:t>
      </w:r>
      <w:r w:rsidRPr="00F2293C">
        <w:rPr>
          <w:rStyle w:val="a9"/>
          <w:i/>
          <w:sz w:val="24"/>
          <w:szCs w:val="24"/>
          <w:u w:val="none"/>
        </w:rPr>
        <w:t xml:space="preserve"> - Тарифы для населения на газоснабжения</w:t>
      </w:r>
    </w:p>
    <w:p w:rsidR="002A60BF" w:rsidRDefault="002A60B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2A60BF">
        <w:trPr>
          <w:trHeight w:hRule="exact" w:val="33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</w:pPr>
            <w:r>
              <w:rPr>
                <w:rStyle w:val="a8"/>
              </w:rPr>
              <w:t>2-е п/г 202</w:t>
            </w:r>
            <w:r w:rsidR="00A814FE">
              <w:rPr>
                <w:rStyle w:val="a8"/>
              </w:rPr>
              <w:t>3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2A60BF">
        <w:trPr>
          <w:trHeight w:hRule="exact" w:val="53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64" w:lineRule="exact"/>
              <w:jc w:val="center"/>
            </w:pPr>
            <w:r>
              <w:rPr>
                <w:rStyle w:val="13"/>
              </w:rPr>
              <w:t>за 1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, с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820"/>
              <w:jc w:val="left"/>
            </w:pPr>
            <w:r>
              <w:rPr>
                <w:rStyle w:val="13"/>
              </w:rPr>
              <w:t>7,11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7,47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t>7,47</w:t>
            </w:r>
          </w:p>
        </w:tc>
      </w:tr>
      <w:tr w:rsidR="00E71DFF" w:rsidTr="00BB54C9">
        <w:trPr>
          <w:trHeight w:hRule="exact" w:val="65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D1F" w:rsidRDefault="00F80D1F" w:rsidP="00F80D1F">
      <w:pPr>
        <w:pStyle w:val="27"/>
        <w:shd w:val="clear" w:color="auto" w:fill="auto"/>
        <w:spacing w:line="210" w:lineRule="exact"/>
      </w:pPr>
    </w:p>
    <w:p w:rsidR="00F80D1F" w:rsidRPr="00A00F80" w:rsidRDefault="00F80D1F" w:rsidP="00A00F80">
      <w:pPr>
        <w:pStyle w:val="27"/>
        <w:shd w:val="clear" w:color="auto" w:fill="auto"/>
        <w:spacing w:line="210" w:lineRule="exact"/>
        <w:ind w:firstLine="567"/>
        <w:jc w:val="center"/>
        <w:rPr>
          <w:sz w:val="24"/>
          <w:szCs w:val="24"/>
        </w:rPr>
      </w:pPr>
      <w:r w:rsidRPr="00A00F80">
        <w:rPr>
          <w:sz w:val="24"/>
          <w:szCs w:val="24"/>
        </w:rPr>
        <w:t>2.4. Теплоснабжение</w:t>
      </w:r>
    </w:p>
    <w:p w:rsidR="002A60BF" w:rsidRPr="00A00F80" w:rsidRDefault="00067064" w:rsidP="00A00F80">
      <w:pPr>
        <w:pStyle w:val="31"/>
        <w:shd w:val="clear" w:color="auto" w:fill="auto"/>
        <w:spacing w:before="249" w:after="0" w:line="274" w:lineRule="exact"/>
        <w:ind w:right="120" w:firstLine="567"/>
        <w:rPr>
          <w:sz w:val="24"/>
          <w:szCs w:val="24"/>
        </w:rPr>
      </w:pPr>
      <w:r w:rsidRPr="00A00F80">
        <w:rPr>
          <w:sz w:val="24"/>
          <w:szCs w:val="24"/>
        </w:rPr>
        <w:t xml:space="preserve">Централизованная система теплоснабжения </w:t>
      </w:r>
      <w:r w:rsidR="00F80D1F" w:rsidRPr="00A00F80">
        <w:rPr>
          <w:sz w:val="24"/>
          <w:szCs w:val="24"/>
        </w:rPr>
        <w:t>в населенных пунктах поселения отсутствует. Отопление зданий, жилых домов осуществляется от индивидуальных отопительных приборов</w:t>
      </w:r>
      <w:r w:rsidR="00BD79A8" w:rsidRPr="00A00F80">
        <w:rPr>
          <w:sz w:val="24"/>
          <w:szCs w:val="24"/>
        </w:rPr>
        <w:t>, работающих на природном газе и твердом топливе</w:t>
      </w:r>
      <w:r w:rsidR="00F80D1F" w:rsidRPr="00A00F80">
        <w:rPr>
          <w:sz w:val="24"/>
          <w:szCs w:val="24"/>
        </w:rPr>
        <w:t>.</w:t>
      </w:r>
    </w:p>
    <w:p w:rsidR="00F80D1F" w:rsidRPr="00A00F80" w:rsidRDefault="00F80D1F" w:rsidP="00A00F80">
      <w:pPr>
        <w:pStyle w:val="31"/>
        <w:shd w:val="clear" w:color="auto" w:fill="auto"/>
        <w:spacing w:before="249" w:after="0" w:line="274" w:lineRule="exact"/>
        <w:ind w:right="120" w:firstLine="567"/>
        <w:rPr>
          <w:sz w:val="24"/>
          <w:szCs w:val="24"/>
        </w:rPr>
      </w:pPr>
    </w:p>
    <w:p w:rsidR="002A60BF" w:rsidRPr="00A00F80" w:rsidRDefault="00067064" w:rsidP="00A00F80">
      <w:pPr>
        <w:pStyle w:val="40"/>
        <w:shd w:val="clear" w:color="auto" w:fill="auto"/>
        <w:spacing w:before="0" w:after="207" w:line="210" w:lineRule="exact"/>
        <w:ind w:firstLine="567"/>
        <w:jc w:val="center"/>
        <w:rPr>
          <w:sz w:val="24"/>
          <w:szCs w:val="24"/>
        </w:rPr>
      </w:pPr>
      <w:r w:rsidRPr="00A00F80">
        <w:rPr>
          <w:sz w:val="24"/>
          <w:szCs w:val="24"/>
        </w:rPr>
        <w:t>2.5</w:t>
      </w:r>
      <w:r w:rsidR="001B6D5B" w:rsidRPr="00A00F80">
        <w:rPr>
          <w:sz w:val="24"/>
          <w:szCs w:val="24"/>
        </w:rPr>
        <w:t>.</w:t>
      </w:r>
      <w:r w:rsidRPr="00A00F80">
        <w:rPr>
          <w:sz w:val="24"/>
          <w:szCs w:val="24"/>
        </w:rPr>
        <w:t xml:space="preserve"> Электроснабжение</w:t>
      </w:r>
    </w:p>
    <w:p w:rsidR="002A60BF" w:rsidRPr="00A00F80" w:rsidRDefault="00067064" w:rsidP="00A00F80">
      <w:pPr>
        <w:pStyle w:val="31"/>
        <w:shd w:val="clear" w:color="auto" w:fill="auto"/>
        <w:spacing w:before="0" w:after="0" w:line="274" w:lineRule="exact"/>
        <w:ind w:right="140" w:firstLine="567"/>
        <w:rPr>
          <w:sz w:val="24"/>
          <w:szCs w:val="24"/>
        </w:rPr>
      </w:pPr>
      <w:r w:rsidRPr="00A00F80">
        <w:rPr>
          <w:sz w:val="24"/>
          <w:szCs w:val="24"/>
        </w:rPr>
        <w:t xml:space="preserve">Электроснабжение населенных пунктов осуществляется с генерирующих мощностей </w:t>
      </w:r>
      <w:r w:rsidR="005C6772" w:rsidRPr="00A00F80">
        <w:rPr>
          <w:sz w:val="24"/>
          <w:szCs w:val="24"/>
        </w:rPr>
        <w:t xml:space="preserve">филиал </w:t>
      </w:r>
      <w:r w:rsidR="00F80D1F" w:rsidRPr="00A00F80">
        <w:rPr>
          <w:sz w:val="24"/>
          <w:szCs w:val="24"/>
        </w:rPr>
        <w:t>П</w:t>
      </w:r>
      <w:r w:rsidRPr="00A00F80">
        <w:rPr>
          <w:sz w:val="24"/>
          <w:szCs w:val="24"/>
        </w:rPr>
        <w:t xml:space="preserve">АО </w:t>
      </w:r>
      <w:r w:rsidR="005C6772" w:rsidRPr="00A00F80">
        <w:rPr>
          <w:sz w:val="24"/>
          <w:szCs w:val="24"/>
        </w:rPr>
        <w:t xml:space="preserve">«Россети Центр» - </w:t>
      </w:r>
      <w:r w:rsidRPr="00A00F80">
        <w:rPr>
          <w:sz w:val="24"/>
          <w:szCs w:val="24"/>
        </w:rPr>
        <w:t>«</w:t>
      </w:r>
      <w:r w:rsidR="00A814FE" w:rsidRPr="00A00F80">
        <w:rPr>
          <w:sz w:val="24"/>
          <w:szCs w:val="24"/>
        </w:rPr>
        <w:t>Курскэнерго</w:t>
      </w:r>
      <w:r w:rsidRPr="00A00F80">
        <w:rPr>
          <w:sz w:val="24"/>
          <w:szCs w:val="24"/>
        </w:rPr>
        <w:t>» по линиям ЛЭП 110 кВ.</w:t>
      </w:r>
      <w:r w:rsidR="00F80D1F" w:rsidRPr="00A00F80">
        <w:rPr>
          <w:sz w:val="24"/>
          <w:szCs w:val="24"/>
        </w:rPr>
        <w:t xml:space="preserve"> </w:t>
      </w:r>
      <w:r w:rsidRPr="00A00F80">
        <w:rPr>
          <w:sz w:val="24"/>
          <w:szCs w:val="24"/>
        </w:rPr>
        <w:t>Электроснабжение потребителей электроэнергии населенных пунктов выполнено от существующих трансформаторных подстанций.</w:t>
      </w:r>
    </w:p>
    <w:p w:rsidR="002A60BF" w:rsidRPr="00A00F80" w:rsidRDefault="00067064" w:rsidP="00A00F80">
      <w:pPr>
        <w:pStyle w:val="31"/>
        <w:shd w:val="clear" w:color="auto" w:fill="auto"/>
        <w:spacing w:before="0" w:after="0" w:line="274" w:lineRule="exact"/>
        <w:ind w:firstLine="567"/>
        <w:rPr>
          <w:sz w:val="24"/>
          <w:szCs w:val="24"/>
        </w:rPr>
      </w:pPr>
      <w:r w:rsidRPr="00A00F80">
        <w:rPr>
          <w:sz w:val="24"/>
          <w:szCs w:val="24"/>
        </w:rPr>
        <w:t>Основные особенности и недостатки существующей системы электроснабжения:</w:t>
      </w:r>
    </w:p>
    <w:p w:rsidR="002A60BF" w:rsidRPr="00A00F80" w:rsidRDefault="00067064" w:rsidP="00A00F80">
      <w:pPr>
        <w:pStyle w:val="31"/>
        <w:shd w:val="clear" w:color="auto" w:fill="auto"/>
        <w:spacing w:before="0" w:after="0" w:line="274" w:lineRule="exact"/>
        <w:ind w:firstLine="567"/>
        <w:rPr>
          <w:sz w:val="24"/>
          <w:szCs w:val="24"/>
        </w:rPr>
      </w:pPr>
      <w:r w:rsidRPr="00A00F80">
        <w:rPr>
          <w:sz w:val="24"/>
          <w:szCs w:val="24"/>
        </w:rPr>
        <w:t>-высокий уровень износа электросетевого комплекса;</w:t>
      </w:r>
    </w:p>
    <w:p w:rsidR="002A60BF" w:rsidRPr="00A00F80" w:rsidRDefault="00067064" w:rsidP="00A00F80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rPr>
          <w:sz w:val="24"/>
          <w:szCs w:val="24"/>
        </w:rPr>
      </w:pPr>
      <w:r w:rsidRPr="00A00F80">
        <w:rPr>
          <w:sz w:val="24"/>
          <w:szCs w:val="24"/>
        </w:rPr>
        <w:t xml:space="preserve"> слабое обеспечение надежности существующей схемы электроснабжения;</w:t>
      </w:r>
    </w:p>
    <w:p w:rsidR="002A60BF" w:rsidRPr="00A00F80" w:rsidRDefault="00067064" w:rsidP="00A00F80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rPr>
          <w:sz w:val="24"/>
          <w:szCs w:val="24"/>
        </w:rPr>
      </w:pPr>
      <w:r w:rsidRPr="00A00F80">
        <w:rPr>
          <w:sz w:val="24"/>
          <w:szCs w:val="24"/>
        </w:rPr>
        <w:t xml:space="preserve"> </w:t>
      </w:r>
      <w:r w:rsidR="00E71DFF" w:rsidRPr="00A00F80">
        <w:rPr>
          <w:sz w:val="24"/>
          <w:szCs w:val="24"/>
        </w:rPr>
        <w:t>достаточно</w:t>
      </w:r>
      <w:r w:rsidRPr="00A00F80">
        <w:rPr>
          <w:sz w:val="24"/>
          <w:szCs w:val="24"/>
        </w:rPr>
        <w:t xml:space="preserve"> мощности для присоединения новых потребителей;</w:t>
      </w:r>
    </w:p>
    <w:p w:rsidR="002A60BF" w:rsidRPr="00A00F80" w:rsidRDefault="00067064" w:rsidP="00A00F80">
      <w:pPr>
        <w:pStyle w:val="31"/>
        <w:shd w:val="clear" w:color="auto" w:fill="auto"/>
        <w:spacing w:before="0" w:after="0" w:line="274" w:lineRule="exact"/>
        <w:ind w:right="140" w:firstLine="567"/>
        <w:rPr>
          <w:sz w:val="24"/>
          <w:szCs w:val="24"/>
        </w:rPr>
      </w:pPr>
      <w:r w:rsidRPr="00A00F80">
        <w:rPr>
          <w:sz w:val="24"/>
          <w:szCs w:val="24"/>
        </w:rPr>
        <w:t>Для решения указанных проблем системы электроснабжения с целью обеспечения доступности и бесперебойности услуг электроснабжения, необходимо разработать мероприятия по реконструкции, модернизации и развитию системы электроснабжения населенных пунктов.</w:t>
      </w:r>
    </w:p>
    <w:p w:rsidR="002A60BF" w:rsidRPr="00A00F80" w:rsidRDefault="00067064" w:rsidP="00A00F80">
      <w:pPr>
        <w:pStyle w:val="31"/>
        <w:shd w:val="clear" w:color="auto" w:fill="auto"/>
        <w:spacing w:before="0" w:after="245" w:line="274" w:lineRule="exact"/>
        <w:ind w:right="140" w:firstLine="567"/>
        <w:rPr>
          <w:sz w:val="24"/>
          <w:szCs w:val="24"/>
        </w:rPr>
      </w:pPr>
      <w:r w:rsidRPr="00A00F80">
        <w:rPr>
          <w:sz w:val="24"/>
          <w:szCs w:val="24"/>
        </w:rPr>
        <w:t>С учетом намеченного социально-экономического развития ожидается рост электропотребления.</w:t>
      </w:r>
    </w:p>
    <w:p w:rsidR="00AA33BA" w:rsidRDefault="00AA33BA" w:rsidP="00AA33BA">
      <w:pPr>
        <w:pStyle w:val="a7"/>
        <w:shd w:val="clear" w:color="auto" w:fill="auto"/>
        <w:spacing w:line="210" w:lineRule="exact"/>
      </w:pPr>
      <w:r w:rsidRPr="00F2293C">
        <w:rPr>
          <w:rStyle w:val="a9"/>
          <w:i/>
          <w:sz w:val="24"/>
          <w:szCs w:val="24"/>
        </w:rPr>
        <w:t xml:space="preserve">Таблица </w:t>
      </w:r>
      <w:r w:rsidR="00F2293C" w:rsidRPr="00F2293C">
        <w:rPr>
          <w:rStyle w:val="a9"/>
          <w:i/>
          <w:sz w:val="24"/>
          <w:szCs w:val="24"/>
        </w:rPr>
        <w:t>5</w:t>
      </w:r>
      <w:r w:rsidRPr="00F2293C">
        <w:rPr>
          <w:rStyle w:val="a9"/>
          <w:i/>
          <w:sz w:val="24"/>
          <w:szCs w:val="24"/>
        </w:rPr>
        <w:t xml:space="preserve"> -Показатели системы электроснабжения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28"/>
        <w:gridCol w:w="1555"/>
        <w:gridCol w:w="2102"/>
      </w:tblGrid>
      <w:tr w:rsidR="00AA33BA" w:rsidTr="00AA33BA">
        <w:trPr>
          <w:trHeight w:hRule="exact" w:val="336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a8"/>
              </w:rPr>
              <w:t>Ед. изм.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AA33BA" w:rsidTr="00AA33BA">
        <w:trPr>
          <w:trHeight w:hRule="exact" w:val="27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Численность населения получающие услуги электроснабжения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5C6772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906</w:t>
            </w:r>
          </w:p>
        </w:tc>
      </w:tr>
      <w:tr w:rsidR="00AA33BA" w:rsidTr="00AA33BA">
        <w:trPr>
          <w:trHeight w:hRule="exact" w:val="53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59" w:lineRule="exact"/>
              <w:ind w:left="120"/>
              <w:jc w:val="left"/>
            </w:pPr>
            <w:r>
              <w:rPr>
                <w:rStyle w:val="13"/>
              </w:rPr>
              <w:t>Средняя загрузка трансформаторов в часы собственного максимума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80</w:t>
            </w:r>
          </w:p>
        </w:tc>
      </w:tr>
      <w:tr w:rsidR="00AA33BA" w:rsidTr="00AA33BA">
        <w:trPr>
          <w:trHeight w:hRule="exact" w:val="283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линии электропередач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B327AF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132,094</w:t>
            </w:r>
          </w:p>
        </w:tc>
      </w:tr>
    </w:tbl>
    <w:p w:rsidR="00AA33BA" w:rsidRDefault="00AA33BA">
      <w:pPr>
        <w:spacing w:line="300" w:lineRule="exact"/>
      </w:pPr>
    </w:p>
    <w:p w:rsidR="00AA33BA" w:rsidRPr="00F2293C" w:rsidRDefault="00AA33BA" w:rsidP="00AA33BA">
      <w:pPr>
        <w:pStyle w:val="a7"/>
        <w:shd w:val="clear" w:color="auto" w:fill="auto"/>
        <w:spacing w:line="210" w:lineRule="exact"/>
        <w:rPr>
          <w:rStyle w:val="a9"/>
          <w:i/>
          <w:sz w:val="24"/>
          <w:szCs w:val="24"/>
        </w:rPr>
      </w:pPr>
      <w:r w:rsidRPr="00F2293C">
        <w:rPr>
          <w:rStyle w:val="a9"/>
          <w:i/>
          <w:sz w:val="24"/>
          <w:szCs w:val="24"/>
        </w:rPr>
        <w:t xml:space="preserve">Таблица </w:t>
      </w:r>
      <w:r w:rsidR="00F2293C" w:rsidRPr="00F2293C">
        <w:rPr>
          <w:rStyle w:val="a9"/>
          <w:i/>
          <w:sz w:val="24"/>
          <w:szCs w:val="24"/>
        </w:rPr>
        <w:t>6</w:t>
      </w:r>
      <w:r w:rsidRPr="00F2293C">
        <w:rPr>
          <w:rStyle w:val="a9"/>
          <w:i/>
          <w:sz w:val="24"/>
          <w:szCs w:val="24"/>
        </w:rPr>
        <w:t xml:space="preserve"> -Тарифы для населения на электроэнергию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AA33BA" w:rsidTr="00AA33BA">
        <w:trPr>
          <w:trHeight w:hRule="exact" w:val="33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2024 г.</w:t>
            </w:r>
          </w:p>
        </w:tc>
      </w:tr>
      <w:tr w:rsidR="00AA33BA" w:rsidTr="00AA33BA">
        <w:trPr>
          <w:trHeight w:hRule="exact" w:val="33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lastRenderedPageBreak/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за 1 кВТ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4,72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5,00</w:t>
            </w:r>
          </w:p>
        </w:tc>
      </w:tr>
      <w:tr w:rsidR="00AA33BA" w:rsidTr="00AA33BA">
        <w:trPr>
          <w:trHeight w:hRule="exact" w:val="65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DD1EBC" w:rsidRDefault="00DD1EBC" w:rsidP="00A00F80">
      <w:pPr>
        <w:pStyle w:val="40"/>
        <w:shd w:val="clear" w:color="auto" w:fill="auto"/>
        <w:spacing w:before="0" w:after="0" w:line="240" w:lineRule="auto"/>
        <w:ind w:left="1520"/>
        <w:jc w:val="both"/>
        <w:rPr>
          <w:sz w:val="24"/>
          <w:szCs w:val="24"/>
        </w:rPr>
      </w:pPr>
    </w:p>
    <w:p w:rsidR="002A60BF" w:rsidRPr="00A00F80" w:rsidRDefault="00067064" w:rsidP="00A00F80">
      <w:pPr>
        <w:pStyle w:val="40"/>
        <w:shd w:val="clear" w:color="auto" w:fill="auto"/>
        <w:spacing w:before="0" w:after="0" w:line="240" w:lineRule="auto"/>
        <w:ind w:left="1520"/>
        <w:jc w:val="both"/>
        <w:rPr>
          <w:sz w:val="24"/>
          <w:szCs w:val="24"/>
        </w:rPr>
      </w:pPr>
      <w:r w:rsidRPr="00A00F80">
        <w:rPr>
          <w:sz w:val="24"/>
          <w:szCs w:val="24"/>
        </w:rPr>
        <w:t>2.6</w:t>
      </w:r>
      <w:r w:rsidR="001B6D5B" w:rsidRPr="00A00F80">
        <w:rPr>
          <w:sz w:val="24"/>
          <w:szCs w:val="24"/>
        </w:rPr>
        <w:t xml:space="preserve">. </w:t>
      </w:r>
      <w:r w:rsidRPr="00A00F80">
        <w:rPr>
          <w:sz w:val="24"/>
          <w:szCs w:val="24"/>
        </w:rPr>
        <w:t>Характеристика сферы сбора твердых коммунальных отходов</w:t>
      </w:r>
    </w:p>
    <w:p w:rsidR="00FC3BD3" w:rsidRPr="00A00F80" w:rsidRDefault="00067064" w:rsidP="00F2293C">
      <w:pPr>
        <w:pStyle w:val="a7"/>
        <w:shd w:val="clear" w:color="auto" w:fill="auto"/>
        <w:spacing w:line="240" w:lineRule="auto"/>
        <w:ind w:firstLine="567"/>
        <w:jc w:val="both"/>
        <w:rPr>
          <w:rStyle w:val="a9"/>
          <w:sz w:val="24"/>
          <w:szCs w:val="24"/>
        </w:rPr>
      </w:pPr>
      <w:r w:rsidRPr="00A00F80">
        <w:rPr>
          <w:sz w:val="24"/>
          <w:szCs w:val="24"/>
        </w:rPr>
        <w:t xml:space="preserve">Сбор и вывоз отходов и мусора от населения </w:t>
      </w:r>
      <w:r w:rsidR="00A57929" w:rsidRPr="00A00F80">
        <w:rPr>
          <w:sz w:val="24"/>
          <w:szCs w:val="24"/>
        </w:rPr>
        <w:t>Михайлов</w:t>
      </w:r>
      <w:r w:rsidR="00E042DF" w:rsidRPr="00A00F80">
        <w:rPr>
          <w:sz w:val="24"/>
          <w:szCs w:val="24"/>
        </w:rPr>
        <w:t>ского</w:t>
      </w:r>
      <w:r w:rsidRPr="00A00F80">
        <w:rPr>
          <w:sz w:val="24"/>
          <w:szCs w:val="24"/>
        </w:rPr>
        <w:t xml:space="preserve"> </w:t>
      </w:r>
      <w:r w:rsidR="00E042DF" w:rsidRPr="00A00F80">
        <w:rPr>
          <w:sz w:val="24"/>
          <w:szCs w:val="24"/>
        </w:rPr>
        <w:t>сельсовета</w:t>
      </w:r>
      <w:r w:rsidR="00C705A4" w:rsidRPr="00A00F80">
        <w:rPr>
          <w:sz w:val="24"/>
          <w:szCs w:val="24"/>
        </w:rPr>
        <w:t xml:space="preserve"> </w:t>
      </w:r>
      <w:r w:rsidRPr="00A00F80">
        <w:rPr>
          <w:sz w:val="24"/>
          <w:szCs w:val="24"/>
        </w:rPr>
        <w:t>осуществляется</w:t>
      </w:r>
      <w:r w:rsidR="00C705A4" w:rsidRPr="00A00F80">
        <w:rPr>
          <w:sz w:val="24"/>
          <w:szCs w:val="24"/>
        </w:rPr>
        <w:t xml:space="preserve"> пакетированным</w:t>
      </w:r>
      <w:r w:rsidRPr="00A00F80">
        <w:rPr>
          <w:sz w:val="24"/>
          <w:szCs w:val="24"/>
        </w:rPr>
        <w:t xml:space="preserve"> способом </w:t>
      </w:r>
      <w:r w:rsidR="00C705A4" w:rsidRPr="00A00F80">
        <w:rPr>
          <w:sz w:val="24"/>
          <w:szCs w:val="24"/>
        </w:rPr>
        <w:t>АО «Спецавтобаза по уборке г.Курска</w:t>
      </w:r>
      <w:r w:rsidRPr="00A00F80">
        <w:rPr>
          <w:sz w:val="24"/>
          <w:szCs w:val="24"/>
        </w:rPr>
        <w:t xml:space="preserve">», являющейся региональным оператором в сфере обращения с отходами в </w:t>
      </w:r>
      <w:r w:rsidR="00C705A4" w:rsidRPr="00A00F80">
        <w:rPr>
          <w:sz w:val="24"/>
          <w:szCs w:val="24"/>
        </w:rPr>
        <w:t>Черемисиновском</w:t>
      </w:r>
      <w:r w:rsidRPr="00A00F80">
        <w:rPr>
          <w:sz w:val="24"/>
          <w:szCs w:val="24"/>
        </w:rPr>
        <w:t xml:space="preserve"> муниципальном районе с 1 января 202</w:t>
      </w:r>
      <w:r w:rsidR="00E262CC" w:rsidRPr="00A00F80">
        <w:rPr>
          <w:sz w:val="24"/>
          <w:szCs w:val="24"/>
        </w:rPr>
        <w:t>0</w:t>
      </w:r>
      <w:r w:rsidRPr="00A00F80">
        <w:rPr>
          <w:sz w:val="24"/>
          <w:szCs w:val="24"/>
        </w:rPr>
        <w:t xml:space="preserve"> года.</w:t>
      </w:r>
      <w:r w:rsidR="00FC3BD3" w:rsidRPr="00A00F80">
        <w:rPr>
          <w:rStyle w:val="a9"/>
          <w:sz w:val="24"/>
          <w:szCs w:val="24"/>
        </w:rPr>
        <w:t xml:space="preserve"> </w:t>
      </w:r>
    </w:p>
    <w:p w:rsidR="00DD1EBC" w:rsidRPr="00A00F80" w:rsidRDefault="00DD1EBC" w:rsidP="00A00F80">
      <w:pPr>
        <w:pStyle w:val="a7"/>
        <w:shd w:val="clear" w:color="auto" w:fill="auto"/>
        <w:spacing w:line="240" w:lineRule="auto"/>
        <w:jc w:val="both"/>
        <w:rPr>
          <w:rStyle w:val="a9"/>
          <w:sz w:val="24"/>
          <w:szCs w:val="24"/>
        </w:rPr>
      </w:pPr>
    </w:p>
    <w:p w:rsidR="00FC3BD3" w:rsidRPr="00F2293C" w:rsidRDefault="00FC3BD3" w:rsidP="00FC3BD3">
      <w:pPr>
        <w:pStyle w:val="a7"/>
        <w:shd w:val="clear" w:color="auto" w:fill="auto"/>
        <w:spacing w:line="210" w:lineRule="exact"/>
        <w:rPr>
          <w:i/>
          <w:sz w:val="24"/>
          <w:szCs w:val="24"/>
        </w:rPr>
      </w:pPr>
      <w:r w:rsidRPr="00F2293C">
        <w:rPr>
          <w:rStyle w:val="a9"/>
          <w:i/>
          <w:sz w:val="24"/>
          <w:szCs w:val="24"/>
        </w:rPr>
        <w:t xml:space="preserve">Таблица </w:t>
      </w:r>
      <w:r w:rsidR="00F2293C" w:rsidRPr="00F2293C">
        <w:rPr>
          <w:rStyle w:val="a9"/>
          <w:i/>
          <w:sz w:val="24"/>
          <w:szCs w:val="24"/>
        </w:rPr>
        <w:t>7</w:t>
      </w:r>
      <w:r w:rsidRPr="00F2293C">
        <w:rPr>
          <w:rStyle w:val="a9"/>
          <w:i/>
          <w:sz w:val="24"/>
          <w:szCs w:val="24"/>
        </w:rPr>
        <w:t xml:space="preserve"> -Тарифы для населения за вывоз ТБО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FC3BD3" w:rsidTr="0055216D">
        <w:trPr>
          <w:trHeight w:hRule="exact" w:val="34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2024 г.</w:t>
            </w:r>
          </w:p>
        </w:tc>
      </w:tr>
      <w:tr w:rsidR="00FC3BD3" w:rsidTr="0055216D">
        <w:trPr>
          <w:trHeight w:hRule="exact" w:val="326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за 1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98,01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</w:tr>
      <w:tr w:rsidR="00FC3BD3" w:rsidTr="0055216D">
        <w:trPr>
          <w:trHeight w:hRule="exact" w:val="65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3BD3" w:rsidRDefault="00FC3BD3" w:rsidP="00FC3BD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01.01.2024 г-30.06.2024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3BD3" w:rsidRDefault="00FC3BD3" w:rsidP="00FC3BD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DD1EBC" w:rsidRDefault="001B6D5B" w:rsidP="000C7535">
      <w:pPr>
        <w:pStyle w:val="33"/>
        <w:keepNext/>
        <w:keepLines/>
        <w:shd w:val="clear" w:color="auto" w:fill="auto"/>
        <w:tabs>
          <w:tab w:val="left" w:pos="426"/>
        </w:tabs>
        <w:spacing w:before="120" w:line="210" w:lineRule="exact"/>
        <w:jc w:val="center"/>
        <w:rPr>
          <w:color w:val="auto"/>
          <w:sz w:val="24"/>
          <w:szCs w:val="24"/>
        </w:rPr>
      </w:pPr>
      <w:bookmarkStart w:id="4" w:name="bookmark7"/>
      <w:r w:rsidRPr="00DD1EBC">
        <w:rPr>
          <w:color w:val="auto"/>
          <w:sz w:val="24"/>
          <w:szCs w:val="24"/>
        </w:rPr>
        <w:t>3.</w:t>
      </w:r>
      <w:r w:rsidR="00067064" w:rsidRPr="00DD1EBC">
        <w:rPr>
          <w:color w:val="auto"/>
          <w:sz w:val="24"/>
          <w:szCs w:val="24"/>
        </w:rPr>
        <w:t>Мероприятия по установке приборов учета и энергоресурсосбережения у</w:t>
      </w:r>
      <w:bookmarkEnd w:id="4"/>
      <w:r w:rsidRPr="00DD1EBC">
        <w:rPr>
          <w:color w:val="auto"/>
          <w:sz w:val="24"/>
          <w:szCs w:val="24"/>
        </w:rPr>
        <w:t xml:space="preserve"> </w:t>
      </w:r>
      <w:bookmarkStart w:id="5" w:name="bookmark8"/>
      <w:r w:rsidR="00067064" w:rsidRPr="00DD1EBC">
        <w:rPr>
          <w:color w:val="auto"/>
          <w:sz w:val="24"/>
          <w:szCs w:val="24"/>
        </w:rPr>
        <w:t>потребителей</w:t>
      </w:r>
      <w:bookmarkEnd w:id="5"/>
    </w:p>
    <w:p w:rsidR="002A60BF" w:rsidRPr="00DD1EBC" w:rsidRDefault="00067064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DD1EBC">
        <w:rPr>
          <w:sz w:val="24"/>
          <w:szCs w:val="24"/>
        </w:rPr>
        <w:t xml:space="preserve">В </w:t>
      </w:r>
      <w:r w:rsidR="00A57929" w:rsidRPr="00DD1EBC">
        <w:rPr>
          <w:sz w:val="24"/>
          <w:szCs w:val="24"/>
        </w:rPr>
        <w:t>Михайлов</w:t>
      </w:r>
      <w:r w:rsidR="00014862" w:rsidRPr="00DD1EBC">
        <w:rPr>
          <w:sz w:val="24"/>
          <w:szCs w:val="24"/>
        </w:rPr>
        <w:t>ском сельсовете</w:t>
      </w:r>
      <w:r w:rsidRPr="00DD1EBC">
        <w:rPr>
          <w:sz w:val="24"/>
          <w:szCs w:val="24"/>
        </w:rPr>
        <w:t xml:space="preserve"> реализуются целев</w:t>
      </w:r>
      <w:r w:rsidR="00A35F30" w:rsidRPr="00DD1EBC">
        <w:rPr>
          <w:sz w:val="24"/>
          <w:szCs w:val="24"/>
        </w:rPr>
        <w:t>ая</w:t>
      </w:r>
      <w:r w:rsidRPr="00DD1EBC">
        <w:rPr>
          <w:sz w:val="24"/>
          <w:szCs w:val="24"/>
        </w:rPr>
        <w:t xml:space="preserve"> программ</w:t>
      </w:r>
      <w:r w:rsidR="00A35F30" w:rsidRPr="00DD1EBC">
        <w:rPr>
          <w:sz w:val="24"/>
          <w:szCs w:val="24"/>
        </w:rPr>
        <w:t>а</w:t>
      </w:r>
      <w:r w:rsidRPr="00DD1EBC">
        <w:rPr>
          <w:sz w:val="24"/>
          <w:szCs w:val="24"/>
        </w:rPr>
        <w:t>, направленн</w:t>
      </w:r>
      <w:r w:rsidR="00A35F30" w:rsidRPr="00DD1EBC">
        <w:rPr>
          <w:sz w:val="24"/>
          <w:szCs w:val="24"/>
        </w:rPr>
        <w:t>ая</w:t>
      </w:r>
      <w:r w:rsidRPr="00DD1EBC">
        <w:rPr>
          <w:sz w:val="24"/>
          <w:szCs w:val="24"/>
        </w:rPr>
        <w:t xml:space="preserve"> на энергосбережение и повышение энергетической эффективности.</w:t>
      </w:r>
    </w:p>
    <w:p w:rsidR="002A60BF" w:rsidRPr="00DD1EBC" w:rsidRDefault="00067064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DD1EBC">
        <w:rPr>
          <w:sz w:val="24"/>
          <w:szCs w:val="24"/>
        </w:rPr>
        <w:t xml:space="preserve">Основной целью программы по энергосбережению является повышение энергетической эффективности при производстве, передаче и потреблении энергетических ресурсов, оптимизация потребления энергоресурсов всеми группами потребителей за счет снижения удельных показателей энергоемкости и энергопотребления, создание условий для перевода экономики </w:t>
      </w:r>
      <w:r w:rsidR="00A57929" w:rsidRPr="00DD1EBC">
        <w:rPr>
          <w:sz w:val="24"/>
          <w:szCs w:val="24"/>
        </w:rPr>
        <w:t>Михайлов</w:t>
      </w:r>
      <w:r w:rsidR="00E042DF" w:rsidRPr="00DD1EBC">
        <w:rPr>
          <w:sz w:val="24"/>
          <w:szCs w:val="24"/>
        </w:rPr>
        <w:t>ского</w:t>
      </w:r>
      <w:r w:rsidRPr="00DD1EBC">
        <w:rPr>
          <w:sz w:val="24"/>
          <w:szCs w:val="24"/>
        </w:rPr>
        <w:t xml:space="preserve"> </w:t>
      </w:r>
      <w:r w:rsidR="00E042DF" w:rsidRPr="00DD1EBC">
        <w:rPr>
          <w:sz w:val="24"/>
          <w:szCs w:val="24"/>
        </w:rPr>
        <w:t>сельсовета</w:t>
      </w:r>
      <w:r w:rsidR="00014862" w:rsidRPr="00DD1EBC">
        <w:rPr>
          <w:sz w:val="24"/>
          <w:szCs w:val="24"/>
        </w:rPr>
        <w:t xml:space="preserve"> </w:t>
      </w:r>
      <w:r w:rsidRPr="00DD1EBC">
        <w:rPr>
          <w:sz w:val="24"/>
          <w:szCs w:val="24"/>
        </w:rPr>
        <w:t>и бюджетной сферы на энергосберегающий путь развития.</w:t>
      </w:r>
    </w:p>
    <w:p w:rsidR="002A60BF" w:rsidRPr="00DD1EBC" w:rsidRDefault="00067064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DD1EBC">
        <w:rPr>
          <w:sz w:val="24"/>
          <w:szCs w:val="24"/>
        </w:rPr>
        <w:t>Программа энергосбережения указывает на целесообразность реализации ряда типовых мероприятий со стороны организаций, финансируемых из бюджета, предприятий коммунального комплекса, в жилищном секторе.</w:t>
      </w:r>
    </w:p>
    <w:p w:rsidR="002A60BF" w:rsidRPr="00DD1EBC" w:rsidRDefault="00067064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DD1EBC">
        <w:rPr>
          <w:sz w:val="24"/>
          <w:szCs w:val="24"/>
        </w:rPr>
        <w:t xml:space="preserve">Мероприятия по энергосбережению в жилом фонде </w:t>
      </w:r>
      <w:r w:rsidR="00A57929" w:rsidRPr="00DD1EBC">
        <w:rPr>
          <w:sz w:val="24"/>
          <w:szCs w:val="24"/>
        </w:rPr>
        <w:t>Михайлов</w:t>
      </w:r>
      <w:r w:rsidR="00E042DF" w:rsidRPr="00DD1EBC">
        <w:rPr>
          <w:sz w:val="24"/>
          <w:szCs w:val="24"/>
        </w:rPr>
        <w:t>ского</w:t>
      </w:r>
      <w:r w:rsidRPr="00DD1EBC">
        <w:rPr>
          <w:sz w:val="24"/>
          <w:szCs w:val="24"/>
        </w:rPr>
        <w:t xml:space="preserve"> </w:t>
      </w:r>
      <w:r w:rsidR="00E042DF" w:rsidRPr="00DD1EBC">
        <w:rPr>
          <w:sz w:val="24"/>
          <w:szCs w:val="24"/>
        </w:rPr>
        <w:t>сельсовета</w:t>
      </w:r>
      <w:r w:rsidR="00014862" w:rsidRPr="00DD1EBC">
        <w:rPr>
          <w:sz w:val="24"/>
          <w:szCs w:val="24"/>
        </w:rPr>
        <w:t xml:space="preserve"> </w:t>
      </w:r>
      <w:r w:rsidRPr="00DD1EBC">
        <w:rPr>
          <w:sz w:val="24"/>
          <w:szCs w:val="24"/>
        </w:rPr>
        <w:t>направлены на повышение уровня оснащенности приборами учета используемых коммунальных ресурсов.</w:t>
      </w:r>
    </w:p>
    <w:p w:rsidR="002A60BF" w:rsidRPr="00DD1EBC" w:rsidRDefault="00067064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DD1EBC">
        <w:rPr>
          <w:sz w:val="24"/>
          <w:szCs w:val="24"/>
        </w:rPr>
        <w:t>Мероприятия по энергосбережению на предприятиях, предоставляющих коммунальный ресурс или коммунальные услуги, направлены на оптимизацию режимов работы источников электро-, водо-, и теплоснабжения.</w:t>
      </w:r>
    </w:p>
    <w:p w:rsidR="002A60BF" w:rsidRPr="00DD1EBC" w:rsidRDefault="00014862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DD1EBC">
        <w:rPr>
          <w:sz w:val="24"/>
          <w:szCs w:val="24"/>
        </w:rPr>
        <w:t>АО «Курскоблводоканал</w:t>
      </w:r>
      <w:r w:rsidR="00067064" w:rsidRPr="00DD1EBC">
        <w:rPr>
          <w:sz w:val="24"/>
          <w:szCs w:val="24"/>
        </w:rPr>
        <w:t>»</w:t>
      </w:r>
      <w:r w:rsidRPr="00DD1EBC">
        <w:rPr>
          <w:sz w:val="24"/>
          <w:szCs w:val="24"/>
        </w:rPr>
        <w:t xml:space="preserve"> </w:t>
      </w:r>
      <w:r w:rsidR="00067064" w:rsidRPr="00DD1EBC">
        <w:rPr>
          <w:sz w:val="24"/>
          <w:szCs w:val="24"/>
        </w:rPr>
        <w:t>предоставляющее услуги водоснабжения и водоотведения, предусматривает энергосберегающие мероприятия по сокращению объемов электрической энергии, используемой при подъеме и передаче (транспортировке) воды, мероприятия по сокращению потерь воды.</w:t>
      </w:r>
    </w:p>
    <w:p w:rsidR="002A60BF" w:rsidRPr="00DD1EBC" w:rsidRDefault="00014862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DD1EBC">
        <w:rPr>
          <w:sz w:val="24"/>
          <w:szCs w:val="24"/>
        </w:rPr>
        <w:t>ПАО</w:t>
      </w:r>
      <w:r w:rsidR="00067064" w:rsidRPr="00DD1EBC">
        <w:rPr>
          <w:sz w:val="24"/>
          <w:szCs w:val="24"/>
        </w:rPr>
        <w:t xml:space="preserve"> «</w:t>
      </w:r>
      <w:r w:rsidRPr="00DD1EBC">
        <w:rPr>
          <w:sz w:val="24"/>
          <w:szCs w:val="24"/>
        </w:rPr>
        <w:t>Россети</w:t>
      </w:r>
      <w:r w:rsidR="00F2293C">
        <w:rPr>
          <w:sz w:val="24"/>
          <w:szCs w:val="24"/>
        </w:rPr>
        <w:t>-</w:t>
      </w:r>
      <w:r w:rsidR="00DD6103" w:rsidRPr="00DD1EBC">
        <w:rPr>
          <w:sz w:val="24"/>
          <w:szCs w:val="24"/>
        </w:rPr>
        <w:t>Ц</w:t>
      </w:r>
      <w:r w:rsidRPr="00DD1EBC">
        <w:rPr>
          <w:sz w:val="24"/>
          <w:szCs w:val="24"/>
        </w:rPr>
        <w:t>ентр</w:t>
      </w:r>
      <w:r w:rsidR="00067064" w:rsidRPr="00DD1EBC">
        <w:rPr>
          <w:sz w:val="24"/>
          <w:szCs w:val="24"/>
        </w:rPr>
        <w:t>»</w:t>
      </w:r>
      <w:r w:rsidRPr="00DD1EBC">
        <w:rPr>
          <w:sz w:val="24"/>
          <w:szCs w:val="24"/>
        </w:rPr>
        <w:t xml:space="preserve"> филиал «Курскэнерго»</w:t>
      </w:r>
      <w:r w:rsidR="00067064" w:rsidRPr="00DD1EBC">
        <w:rPr>
          <w:sz w:val="24"/>
          <w:szCs w:val="24"/>
        </w:rPr>
        <w:t>, предоставляющие услуги электроснабжения, предусматривает энергосберегающие мероприятия по сокращению объемов электрической энергии, мероприятия по сокращению потерь.</w:t>
      </w:r>
    </w:p>
    <w:p w:rsidR="002A60BF" w:rsidRPr="00DD1EBC" w:rsidRDefault="00067064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DD1EBC">
        <w:rPr>
          <w:sz w:val="24"/>
          <w:szCs w:val="24"/>
        </w:rPr>
        <w:t>Мероприятия по энергосбережению в организациях с участием государства или муниципального образования и повышению энергетической эффективности этих организаций направлены на проведение комплекса мероприятий по оснащению приборами учета используемых коммунальных ресурсов; повышению тепловой защиты, утеплению зданий, строений, сооружений, повышению энергетической эффективности систем освещения, водопотребления.</w:t>
      </w:r>
    </w:p>
    <w:p w:rsidR="002A60BF" w:rsidRDefault="00067064">
      <w:pPr>
        <w:pStyle w:val="31"/>
        <w:shd w:val="clear" w:color="auto" w:fill="auto"/>
        <w:spacing w:before="0" w:after="317" w:line="274" w:lineRule="exact"/>
        <w:ind w:left="20" w:right="20" w:firstLine="700"/>
        <w:rPr>
          <w:sz w:val="24"/>
          <w:szCs w:val="24"/>
        </w:rPr>
      </w:pPr>
      <w:r w:rsidRPr="00DD1EBC">
        <w:rPr>
          <w:sz w:val="24"/>
          <w:szCs w:val="24"/>
        </w:rPr>
        <w:t>Совместная реализация Программы энергосбережения и энергоэффективности и Программы комплексного развития систем коммунальной инфраструктуры поселения позволит обеспечить потребителям энергоресурсов сокращение расходов и повышение качества коммунальных услуг, создание комфортных услови</w:t>
      </w:r>
      <w:r w:rsidR="00C61243" w:rsidRPr="00DD1EBC">
        <w:rPr>
          <w:sz w:val="24"/>
          <w:szCs w:val="24"/>
        </w:rPr>
        <w:t>й проживания в жилых помещениях</w:t>
      </w:r>
      <w:r w:rsidRPr="00DD1EBC">
        <w:rPr>
          <w:sz w:val="24"/>
          <w:szCs w:val="24"/>
        </w:rPr>
        <w:t>, предоставление коммунальных услуг по доступным ценам.</w:t>
      </w:r>
    </w:p>
    <w:p w:rsidR="00F2293C" w:rsidRDefault="00F2293C">
      <w:pPr>
        <w:pStyle w:val="31"/>
        <w:shd w:val="clear" w:color="auto" w:fill="auto"/>
        <w:spacing w:before="0" w:after="317" w:line="274" w:lineRule="exact"/>
        <w:ind w:left="20" w:right="20" w:firstLine="700"/>
        <w:rPr>
          <w:sz w:val="24"/>
          <w:szCs w:val="24"/>
        </w:rPr>
      </w:pPr>
    </w:p>
    <w:p w:rsidR="00F2293C" w:rsidRPr="00DD1EBC" w:rsidRDefault="00F2293C">
      <w:pPr>
        <w:pStyle w:val="31"/>
        <w:shd w:val="clear" w:color="auto" w:fill="auto"/>
        <w:spacing w:before="0" w:after="317" w:line="274" w:lineRule="exact"/>
        <w:ind w:left="20" w:right="20" w:firstLine="700"/>
        <w:rPr>
          <w:sz w:val="24"/>
          <w:szCs w:val="24"/>
        </w:rPr>
      </w:pPr>
    </w:p>
    <w:p w:rsidR="002A60BF" w:rsidRPr="00DD1EBC" w:rsidRDefault="001B6D5B" w:rsidP="00DD1EBC">
      <w:pPr>
        <w:pStyle w:val="31"/>
        <w:shd w:val="clear" w:color="auto" w:fill="auto"/>
        <w:tabs>
          <w:tab w:val="left" w:pos="1935"/>
        </w:tabs>
        <w:spacing w:before="0" w:after="0" w:line="240" w:lineRule="auto"/>
        <w:jc w:val="center"/>
        <w:rPr>
          <w:b/>
          <w:sz w:val="24"/>
          <w:szCs w:val="24"/>
        </w:rPr>
      </w:pPr>
      <w:r w:rsidRPr="00DD1EBC">
        <w:rPr>
          <w:b/>
          <w:sz w:val="24"/>
          <w:szCs w:val="24"/>
        </w:rPr>
        <w:t>4.</w:t>
      </w:r>
      <w:r w:rsidR="00067064" w:rsidRPr="00DD1EBC">
        <w:rPr>
          <w:b/>
          <w:sz w:val="24"/>
          <w:szCs w:val="24"/>
        </w:rPr>
        <w:t>Мероприятия по развитию инженерной инфраструктуры</w:t>
      </w:r>
    </w:p>
    <w:p w:rsidR="002A60BF" w:rsidRPr="00DD1EBC" w:rsidRDefault="00067064" w:rsidP="00DD1EBC">
      <w:pPr>
        <w:pStyle w:val="31"/>
        <w:numPr>
          <w:ilvl w:val="0"/>
          <w:numId w:val="34"/>
        </w:numPr>
        <w:shd w:val="clear" w:color="auto" w:fill="auto"/>
        <w:tabs>
          <w:tab w:val="left" w:pos="2656"/>
        </w:tabs>
        <w:spacing w:before="0" w:after="0" w:line="552" w:lineRule="exact"/>
        <w:ind w:left="2180"/>
        <w:rPr>
          <w:b/>
          <w:sz w:val="24"/>
          <w:szCs w:val="24"/>
        </w:rPr>
      </w:pPr>
      <w:r w:rsidRPr="00DD1EBC">
        <w:rPr>
          <w:b/>
          <w:sz w:val="24"/>
          <w:szCs w:val="24"/>
        </w:rPr>
        <w:t>Мероприятия по развитию системы водоснабжения</w:t>
      </w:r>
    </w:p>
    <w:p w:rsidR="002A60BF" w:rsidRPr="00DD1EBC" w:rsidRDefault="00067064" w:rsidP="00DD1EBC">
      <w:pPr>
        <w:pStyle w:val="31"/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DD1EBC">
        <w:rPr>
          <w:sz w:val="24"/>
          <w:szCs w:val="24"/>
        </w:rPr>
        <w:t xml:space="preserve">Основными целями разработки мероприятий по водоснабжению Программы комплексного развития систем коммунальной инфраструктуры </w:t>
      </w:r>
      <w:r w:rsidR="00A57929" w:rsidRPr="00DD1EBC">
        <w:rPr>
          <w:sz w:val="24"/>
          <w:szCs w:val="24"/>
        </w:rPr>
        <w:t>Михайлов</w:t>
      </w:r>
      <w:r w:rsidR="00E042DF" w:rsidRPr="00DD1EBC">
        <w:rPr>
          <w:sz w:val="24"/>
          <w:szCs w:val="24"/>
        </w:rPr>
        <w:t>ского</w:t>
      </w:r>
      <w:r w:rsidRPr="00DD1EBC">
        <w:rPr>
          <w:sz w:val="24"/>
          <w:szCs w:val="24"/>
        </w:rPr>
        <w:t xml:space="preserve"> </w:t>
      </w:r>
      <w:r w:rsidR="00E042DF" w:rsidRPr="00DD1EBC">
        <w:rPr>
          <w:sz w:val="24"/>
          <w:szCs w:val="24"/>
        </w:rPr>
        <w:t>сельсовета</w:t>
      </w:r>
      <w:r w:rsidR="00C61243" w:rsidRPr="00DD1EBC">
        <w:rPr>
          <w:sz w:val="24"/>
          <w:szCs w:val="24"/>
        </w:rPr>
        <w:t xml:space="preserve"> </w:t>
      </w:r>
      <w:r w:rsidRPr="00DD1EBC">
        <w:rPr>
          <w:sz w:val="24"/>
          <w:szCs w:val="24"/>
        </w:rPr>
        <w:t>на период 202</w:t>
      </w:r>
      <w:r w:rsidR="00C61243" w:rsidRPr="00DD1EBC">
        <w:rPr>
          <w:sz w:val="24"/>
          <w:szCs w:val="24"/>
        </w:rPr>
        <w:t>4</w:t>
      </w:r>
      <w:r w:rsidRPr="00DD1EBC">
        <w:rPr>
          <w:sz w:val="24"/>
          <w:szCs w:val="24"/>
        </w:rPr>
        <w:t>-203</w:t>
      </w:r>
      <w:r w:rsidR="00C61243" w:rsidRPr="00DD1EBC">
        <w:rPr>
          <w:sz w:val="24"/>
          <w:szCs w:val="24"/>
        </w:rPr>
        <w:t>1</w:t>
      </w:r>
      <w:r w:rsidRPr="00DD1EBC">
        <w:rPr>
          <w:sz w:val="24"/>
          <w:szCs w:val="24"/>
        </w:rPr>
        <w:t xml:space="preserve"> гг. являются:</w:t>
      </w:r>
    </w:p>
    <w:p w:rsidR="002A60BF" w:rsidRPr="00DD1EBC" w:rsidRDefault="00067064" w:rsidP="00DD1EBC">
      <w:pPr>
        <w:pStyle w:val="31"/>
        <w:numPr>
          <w:ilvl w:val="0"/>
          <w:numId w:val="35"/>
        </w:numPr>
        <w:shd w:val="clear" w:color="auto" w:fill="auto"/>
        <w:tabs>
          <w:tab w:val="left" w:pos="922"/>
        </w:tabs>
        <w:spacing w:before="0" w:after="0" w:line="274" w:lineRule="exact"/>
        <w:ind w:left="20" w:firstLine="547"/>
        <w:rPr>
          <w:sz w:val="24"/>
          <w:szCs w:val="24"/>
        </w:rPr>
      </w:pPr>
      <w:r w:rsidRPr="00DD1EBC">
        <w:rPr>
          <w:sz w:val="24"/>
          <w:szCs w:val="24"/>
        </w:rPr>
        <w:t xml:space="preserve">Обеспечение населения </w:t>
      </w:r>
      <w:r w:rsidR="00A57929" w:rsidRPr="00DD1EBC">
        <w:rPr>
          <w:sz w:val="24"/>
          <w:szCs w:val="24"/>
        </w:rPr>
        <w:t>Михайлов</w:t>
      </w:r>
      <w:r w:rsidR="00E042DF" w:rsidRPr="00DD1EBC">
        <w:rPr>
          <w:sz w:val="24"/>
          <w:szCs w:val="24"/>
        </w:rPr>
        <w:t>ского</w:t>
      </w:r>
      <w:r w:rsidRPr="00DD1EBC">
        <w:rPr>
          <w:sz w:val="24"/>
          <w:szCs w:val="24"/>
        </w:rPr>
        <w:t xml:space="preserve"> </w:t>
      </w:r>
      <w:r w:rsidR="00E042DF" w:rsidRPr="00DD1EBC">
        <w:rPr>
          <w:sz w:val="24"/>
          <w:szCs w:val="24"/>
        </w:rPr>
        <w:t>сельсовета</w:t>
      </w:r>
      <w:r w:rsidR="00C61243" w:rsidRPr="00DD1EBC">
        <w:rPr>
          <w:sz w:val="24"/>
          <w:szCs w:val="24"/>
        </w:rPr>
        <w:t xml:space="preserve"> </w:t>
      </w:r>
      <w:r w:rsidRPr="00DD1EBC">
        <w:rPr>
          <w:sz w:val="24"/>
          <w:szCs w:val="24"/>
        </w:rPr>
        <w:t>качественной питьевой водой в количестве, соответствующем нормам водопотребления, с качеством, соответствующим СанП</w:t>
      </w:r>
      <w:r w:rsidR="00FC3BD3" w:rsidRPr="00DD1EBC">
        <w:rPr>
          <w:sz w:val="24"/>
          <w:szCs w:val="24"/>
        </w:rPr>
        <w:t>ИН</w:t>
      </w:r>
      <w:r w:rsidRPr="00DD1EBC">
        <w:rPr>
          <w:sz w:val="24"/>
          <w:szCs w:val="24"/>
        </w:rPr>
        <w:t xml:space="preserve"> по доступным ценам в интересах удовлетворения жизненных потребностей и охраны здоровья населения.</w:t>
      </w:r>
    </w:p>
    <w:p w:rsidR="002A60BF" w:rsidRPr="00DD1EBC" w:rsidRDefault="00067064" w:rsidP="00DD1EBC">
      <w:pPr>
        <w:pStyle w:val="31"/>
        <w:numPr>
          <w:ilvl w:val="0"/>
          <w:numId w:val="35"/>
        </w:numPr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DD1EBC">
        <w:rPr>
          <w:sz w:val="24"/>
          <w:szCs w:val="24"/>
        </w:rPr>
        <w:t>Рациональное использование водных ресурсов.</w:t>
      </w:r>
    </w:p>
    <w:p w:rsidR="002A60BF" w:rsidRPr="00DD1EBC" w:rsidRDefault="00067064" w:rsidP="00DD1EBC">
      <w:pPr>
        <w:pStyle w:val="31"/>
        <w:numPr>
          <w:ilvl w:val="0"/>
          <w:numId w:val="35"/>
        </w:numPr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DD1EBC">
        <w:rPr>
          <w:sz w:val="24"/>
          <w:szCs w:val="24"/>
        </w:rPr>
        <w:t xml:space="preserve"> Защита природной воды от попадания в нее загрязняющих веществ.</w:t>
      </w:r>
    </w:p>
    <w:p w:rsidR="002A60BF" w:rsidRPr="00DD1EBC" w:rsidRDefault="00067064" w:rsidP="00DD1EBC">
      <w:pPr>
        <w:pStyle w:val="31"/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DD1EBC">
        <w:rPr>
          <w:sz w:val="24"/>
          <w:szCs w:val="24"/>
        </w:rPr>
        <w:t>Цели Программы будут достигнуты в результате реализации комплекса инвестиционных и организационно-управленческих мероприятий, связанных с реконструкцией, модернизацией, строительством объектов водопроводного хозяйства (ВХ), обеспечением финансовой устойчивости предприятий, оказывающих услуги ВХ, разработкой, развитием и защитой источников водоснабжения, совершенствованием нормативной базы.</w:t>
      </w:r>
    </w:p>
    <w:p w:rsidR="002A60BF" w:rsidRPr="00DD1EBC" w:rsidRDefault="00067064" w:rsidP="00DD1EBC">
      <w:pPr>
        <w:pStyle w:val="31"/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DD1EBC">
        <w:rPr>
          <w:sz w:val="24"/>
          <w:szCs w:val="24"/>
        </w:rPr>
        <w:t xml:space="preserve">Услуга «Водоснабжение» должна быть предоставлена всем жителям </w:t>
      </w:r>
      <w:r w:rsidR="00A57929" w:rsidRPr="00DD1EBC">
        <w:rPr>
          <w:sz w:val="24"/>
          <w:szCs w:val="24"/>
        </w:rPr>
        <w:t>Михайлов</w:t>
      </w:r>
      <w:r w:rsidR="00E042DF" w:rsidRPr="00DD1EBC">
        <w:rPr>
          <w:sz w:val="24"/>
          <w:szCs w:val="24"/>
        </w:rPr>
        <w:t>ского</w:t>
      </w:r>
      <w:r w:rsidRPr="00DD1EBC">
        <w:rPr>
          <w:sz w:val="24"/>
          <w:szCs w:val="24"/>
        </w:rPr>
        <w:t xml:space="preserve"> </w:t>
      </w:r>
      <w:r w:rsidR="00FE0EF7" w:rsidRPr="00DD1EBC">
        <w:rPr>
          <w:sz w:val="24"/>
          <w:szCs w:val="24"/>
        </w:rPr>
        <w:t>сельсовета</w:t>
      </w:r>
      <w:r w:rsidRPr="00DD1EBC">
        <w:rPr>
          <w:sz w:val="24"/>
          <w:szCs w:val="24"/>
        </w:rPr>
        <w:t>, в соответствии с нормативными требованиями к качеству и объему услуги.</w:t>
      </w:r>
    </w:p>
    <w:p w:rsidR="002A60BF" w:rsidRPr="00DD1EBC" w:rsidRDefault="00067064" w:rsidP="00DD1EBC">
      <w:pPr>
        <w:pStyle w:val="31"/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DD1EBC">
        <w:rPr>
          <w:sz w:val="24"/>
          <w:szCs w:val="24"/>
        </w:rPr>
        <w:t>Питьевая вода, должна дойти до потребителя через капитально отремонтированные или санированные водопроводные сети без ухудшения качества. При необходимости более высоких требований к качеству услуги «Водоснабжение» в жилых домах может быть установлен дополнительный фильтр.</w:t>
      </w:r>
    </w:p>
    <w:p w:rsidR="001B6D5B" w:rsidRPr="00DD1EBC" w:rsidRDefault="00067064" w:rsidP="00DD1EBC">
      <w:pPr>
        <w:pStyle w:val="a7"/>
        <w:shd w:val="clear" w:color="auto" w:fill="auto"/>
        <w:spacing w:line="210" w:lineRule="exact"/>
        <w:ind w:left="20" w:firstLine="547"/>
        <w:rPr>
          <w:sz w:val="24"/>
          <w:szCs w:val="24"/>
        </w:rPr>
      </w:pPr>
      <w:r w:rsidRPr="00DD1EBC">
        <w:rPr>
          <w:sz w:val="24"/>
          <w:szCs w:val="24"/>
        </w:rPr>
        <w:t>В рамках реализации программы предполагаются строительство и реконструкция, закольцовка водопроводной сети.</w:t>
      </w:r>
      <w:r w:rsidR="001B6D5B" w:rsidRPr="00DD1EBC">
        <w:rPr>
          <w:sz w:val="24"/>
          <w:szCs w:val="24"/>
        </w:rPr>
        <w:t xml:space="preserve"> </w:t>
      </w:r>
    </w:p>
    <w:p w:rsidR="001B6D5B" w:rsidRDefault="001B6D5B" w:rsidP="001B6D5B">
      <w:pPr>
        <w:pStyle w:val="a7"/>
        <w:shd w:val="clear" w:color="auto" w:fill="auto"/>
        <w:spacing w:line="210" w:lineRule="exact"/>
      </w:pPr>
    </w:p>
    <w:p w:rsidR="001B6D5B" w:rsidRDefault="001B6D5B" w:rsidP="001B6D5B">
      <w:pPr>
        <w:pStyle w:val="a7"/>
        <w:shd w:val="clear" w:color="auto" w:fill="auto"/>
        <w:spacing w:line="210" w:lineRule="exact"/>
      </w:pPr>
      <w:r>
        <w:t xml:space="preserve">Таблица </w:t>
      </w:r>
      <w:r w:rsidR="00F2293C">
        <w:t>8</w:t>
      </w:r>
      <w:r>
        <w:t xml:space="preserve"> - Развитие системы водоснабжения</w:t>
      </w:r>
    </w:p>
    <w:tbl>
      <w:tblPr>
        <w:tblOverlap w:val="never"/>
        <w:tblW w:w="1004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63"/>
        <w:gridCol w:w="1421"/>
        <w:gridCol w:w="854"/>
        <w:gridCol w:w="850"/>
        <w:gridCol w:w="850"/>
        <w:gridCol w:w="850"/>
        <w:gridCol w:w="859"/>
      </w:tblGrid>
      <w:tr w:rsidR="001B6D5B" w:rsidTr="00A35F30">
        <w:trPr>
          <w:trHeight w:hRule="exact" w:val="65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Показатели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18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Ед.</w:t>
            </w:r>
          </w:p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изм.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2031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производства (подъём воды)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</w:t>
            </w:r>
            <w:r w:rsidRPr="00A35F30">
              <w:rPr>
                <w:rStyle w:val="13"/>
                <w:sz w:val="22"/>
                <w:szCs w:val="22"/>
                <w:vertAlign w:val="superscript"/>
              </w:rPr>
              <w:t>3</w:t>
            </w:r>
            <w:r w:rsidRPr="00A35F30">
              <w:rPr>
                <w:rStyle w:val="13"/>
                <w:sz w:val="22"/>
                <w:szCs w:val="22"/>
              </w:rPr>
              <w:t>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FC3BD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32,0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24,5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Получено воды со стороны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69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Объем пропущенной воды через очистные сооружения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Подано воды в сеть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FC3BD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</w:t>
            </w:r>
            <w:r w:rsidR="008C04DC">
              <w:rPr>
                <w:sz w:val="22"/>
                <w:szCs w:val="22"/>
              </w:rPr>
              <w:t>3,39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8441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8441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8441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7,61</w:t>
            </w:r>
          </w:p>
          <w:p w:rsidR="008C04DC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</w:t>
            </w:r>
            <w:r w:rsidR="008C04DC">
              <w:rPr>
                <w:sz w:val="22"/>
                <w:szCs w:val="22"/>
              </w:rPr>
              <w:t>9,29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8441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8441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11,17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2,</w:t>
            </w:r>
            <w:r w:rsidR="00084416">
              <w:rPr>
                <w:sz w:val="22"/>
                <w:szCs w:val="22"/>
              </w:rPr>
              <w:t>7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Уровень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8441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32,8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9</w:t>
            </w:r>
          </w:p>
        </w:tc>
      </w:tr>
      <w:tr w:rsidR="001B6D5B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реализации услуги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12</w:t>
            </w:r>
            <w:r w:rsidR="001B6D5B" w:rsidRPr="00A35F30">
              <w:rPr>
                <w:rStyle w:val="13"/>
                <w:sz w:val="22"/>
                <w:szCs w:val="22"/>
              </w:rPr>
              <w:t>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</w:t>
            </w:r>
            <w:r w:rsidR="008C04DC">
              <w:rPr>
                <w:sz w:val="22"/>
                <w:szCs w:val="22"/>
              </w:rPr>
              <w:t>4,10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DD610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84658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22,88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DD610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27,3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Населению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</w:t>
            </w:r>
            <w:r w:rsidR="008C04DC">
              <w:rPr>
                <w:sz w:val="22"/>
                <w:szCs w:val="22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DD610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84658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21,28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DD610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25,7</w:t>
            </w:r>
          </w:p>
        </w:tc>
      </w:tr>
      <w:tr w:rsidR="00C12510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бюджетным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1,</w:t>
            </w:r>
            <w:r w:rsidR="008C04DC">
              <w:rPr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1,</w:t>
            </w:r>
            <w:r w:rsidR="008C04DC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1,6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1,6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прочим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</w:tr>
      <w:tr w:rsidR="00C12510" w:rsidTr="00A35F30">
        <w:trPr>
          <w:trHeight w:hRule="exact" w:val="840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Численность населения, пользующегося услугой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чел.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7170D" w:rsidRPr="00A35F30">
              <w:rPr>
                <w:sz w:val="22"/>
                <w:szCs w:val="22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7170D" w:rsidRPr="00A35F30">
              <w:rPr>
                <w:sz w:val="22"/>
                <w:szCs w:val="22"/>
              </w:rPr>
              <w:t>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906</w:t>
            </w:r>
          </w:p>
        </w:tc>
      </w:tr>
      <w:tr w:rsidR="00C12510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Охват потребителей приборами учета холодной воды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Общая протяжённость сетей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8C04D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20,752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8C04DC" w:rsidP="008C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20,752</w:t>
            </w:r>
          </w:p>
        </w:tc>
      </w:tr>
      <w:tr w:rsidR="00C12510" w:rsidTr="00A35F30">
        <w:trPr>
          <w:trHeight w:hRule="exact" w:val="576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lastRenderedPageBreak/>
              <w:t>Протяжённость сетей, нуждающихся в замене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A44EC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A44EC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A44EC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44EC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</w:t>
            </w:r>
            <w:r w:rsidR="00A44ECD">
              <w:rPr>
                <w:sz w:val="22"/>
                <w:szCs w:val="22"/>
              </w:rPr>
              <w:t>0</w:t>
            </w:r>
            <w:r w:rsidRPr="00A35F30">
              <w:rPr>
                <w:sz w:val="22"/>
                <w:szCs w:val="22"/>
              </w:rPr>
              <w:t>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E16769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0</w:t>
            </w:r>
          </w:p>
        </w:tc>
      </w:tr>
    </w:tbl>
    <w:p w:rsidR="00A845FA" w:rsidRDefault="00A845FA" w:rsidP="00A845FA">
      <w:pPr>
        <w:pStyle w:val="a7"/>
        <w:shd w:val="clear" w:color="auto" w:fill="auto"/>
        <w:spacing w:line="210" w:lineRule="exact"/>
        <w:ind w:firstLine="567"/>
        <w:jc w:val="both"/>
        <w:rPr>
          <w:sz w:val="24"/>
          <w:szCs w:val="24"/>
        </w:rPr>
      </w:pPr>
    </w:p>
    <w:p w:rsidR="002A60BF" w:rsidRPr="00A845FA" w:rsidRDefault="001B6D5B" w:rsidP="00F2293C">
      <w:pPr>
        <w:pStyle w:val="a7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A845FA">
        <w:rPr>
          <w:sz w:val="24"/>
          <w:szCs w:val="24"/>
        </w:rPr>
        <w:t xml:space="preserve">К показателям, характеризующим надежность снабжения потребителей услугами в </w:t>
      </w:r>
      <w:r w:rsidR="00067064" w:rsidRPr="00A845FA">
        <w:rPr>
          <w:sz w:val="24"/>
          <w:szCs w:val="24"/>
        </w:rPr>
        <w:t xml:space="preserve">сфере </w:t>
      </w:r>
      <w:r w:rsidRPr="00A845FA">
        <w:rPr>
          <w:sz w:val="24"/>
          <w:szCs w:val="24"/>
        </w:rPr>
        <w:t>в</w:t>
      </w:r>
      <w:r w:rsidR="00067064" w:rsidRPr="00A845FA">
        <w:rPr>
          <w:sz w:val="24"/>
          <w:szCs w:val="24"/>
        </w:rPr>
        <w:t>одоснабжения относится:</w:t>
      </w:r>
    </w:p>
    <w:p w:rsidR="002A60BF" w:rsidRPr="00A845FA" w:rsidRDefault="00067064" w:rsidP="00F2293C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A845FA">
        <w:rPr>
          <w:sz w:val="24"/>
          <w:szCs w:val="24"/>
        </w:rPr>
        <w:t xml:space="preserve"> уровень потерь в сетях;</w:t>
      </w:r>
    </w:p>
    <w:p w:rsidR="002A60BF" w:rsidRPr="00A845FA" w:rsidRDefault="00067064" w:rsidP="00F2293C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A845FA">
        <w:rPr>
          <w:sz w:val="24"/>
          <w:szCs w:val="24"/>
        </w:rPr>
        <w:t xml:space="preserve"> износ систем водоснабжения;</w:t>
      </w:r>
    </w:p>
    <w:p w:rsidR="002A60BF" w:rsidRPr="00A845FA" w:rsidRDefault="00067064" w:rsidP="00F2293C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A845FA">
        <w:rPr>
          <w:sz w:val="24"/>
          <w:szCs w:val="24"/>
        </w:rPr>
        <w:t xml:space="preserve"> аварийность систем водоснабжения;</w:t>
      </w:r>
    </w:p>
    <w:p w:rsidR="002A60BF" w:rsidRPr="00A845FA" w:rsidRDefault="00067064" w:rsidP="00F2293C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A845FA">
        <w:rPr>
          <w:sz w:val="24"/>
          <w:szCs w:val="24"/>
        </w:rPr>
        <w:t xml:space="preserve"> протяженно</w:t>
      </w:r>
      <w:r w:rsidR="00A35F30" w:rsidRPr="00A845FA">
        <w:rPr>
          <w:sz w:val="24"/>
          <w:szCs w:val="24"/>
        </w:rPr>
        <w:t>сть сетей, нуждающихся в замене.</w:t>
      </w:r>
    </w:p>
    <w:p w:rsidR="00A35F30" w:rsidRPr="00A845FA" w:rsidRDefault="00A35F30" w:rsidP="00F2293C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</w:p>
    <w:p w:rsidR="002A60BF" w:rsidRPr="00A845FA" w:rsidRDefault="00067064" w:rsidP="00F2293C">
      <w:pPr>
        <w:pStyle w:val="31"/>
        <w:shd w:val="clear" w:color="auto" w:fill="auto"/>
        <w:spacing w:before="0" w:after="0" w:line="240" w:lineRule="auto"/>
        <w:ind w:right="79" w:firstLine="567"/>
        <w:rPr>
          <w:sz w:val="24"/>
          <w:szCs w:val="24"/>
        </w:rPr>
      </w:pPr>
      <w:r w:rsidRPr="00A845FA">
        <w:rPr>
          <w:sz w:val="24"/>
          <w:szCs w:val="24"/>
        </w:rPr>
        <w:t>К показателям, характеризующим рациональность использования ресурсов</w:t>
      </w:r>
      <w:r w:rsidR="00D059E8" w:rsidRPr="00A845FA">
        <w:rPr>
          <w:sz w:val="24"/>
          <w:szCs w:val="24"/>
        </w:rPr>
        <w:t xml:space="preserve"> </w:t>
      </w:r>
      <w:r w:rsidRPr="00A845FA">
        <w:rPr>
          <w:sz w:val="24"/>
          <w:szCs w:val="24"/>
        </w:rPr>
        <w:t>относятся:</w:t>
      </w:r>
    </w:p>
    <w:p w:rsidR="002A60BF" w:rsidRPr="00A845FA" w:rsidRDefault="00067064" w:rsidP="00F2293C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A845FA">
        <w:rPr>
          <w:sz w:val="24"/>
          <w:szCs w:val="24"/>
        </w:rPr>
        <w:t xml:space="preserve"> удельное ресурсопотребление;</w:t>
      </w:r>
    </w:p>
    <w:p w:rsidR="002A60BF" w:rsidRPr="00A845FA" w:rsidRDefault="00067064" w:rsidP="00F2293C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A845FA">
        <w:rPr>
          <w:sz w:val="24"/>
          <w:szCs w:val="24"/>
        </w:rPr>
        <w:t xml:space="preserve"> охват абонентов приборами учета воды.</w:t>
      </w:r>
    </w:p>
    <w:p w:rsidR="00D13A09" w:rsidRDefault="00D13A09" w:rsidP="00D13A09">
      <w:pPr>
        <w:pStyle w:val="31"/>
        <w:shd w:val="clear" w:color="auto" w:fill="auto"/>
        <w:spacing w:before="0" w:after="0" w:line="274" w:lineRule="exact"/>
        <w:ind w:left="880"/>
        <w:jc w:val="left"/>
      </w:pPr>
    </w:p>
    <w:p w:rsidR="00A00F80" w:rsidRPr="001D5915" w:rsidRDefault="00067064" w:rsidP="00D059E8">
      <w:pPr>
        <w:pStyle w:val="31"/>
        <w:numPr>
          <w:ilvl w:val="0"/>
          <w:numId w:val="34"/>
        </w:numPr>
        <w:shd w:val="clear" w:color="auto" w:fill="auto"/>
        <w:tabs>
          <w:tab w:val="left" w:pos="567"/>
        </w:tabs>
        <w:spacing w:before="0" w:after="257" w:line="210" w:lineRule="exact"/>
        <w:jc w:val="center"/>
        <w:rPr>
          <w:b/>
          <w:sz w:val="24"/>
          <w:szCs w:val="24"/>
        </w:rPr>
      </w:pPr>
      <w:r w:rsidRPr="001D5915">
        <w:rPr>
          <w:b/>
          <w:sz w:val="24"/>
          <w:szCs w:val="24"/>
        </w:rPr>
        <w:t>Мероприятия по развитию системы водоснабжения</w:t>
      </w:r>
      <w:r w:rsidR="00A00F80" w:rsidRPr="001D5915">
        <w:rPr>
          <w:sz w:val="24"/>
          <w:szCs w:val="24"/>
        </w:rPr>
        <w:t xml:space="preserve"> </w:t>
      </w:r>
    </w:p>
    <w:p w:rsidR="002A60BF" w:rsidRPr="001D5915" w:rsidRDefault="00A00F80" w:rsidP="00F2293C">
      <w:pPr>
        <w:pStyle w:val="31"/>
        <w:shd w:val="clear" w:color="auto" w:fill="auto"/>
        <w:tabs>
          <w:tab w:val="left" w:pos="567"/>
        </w:tabs>
        <w:spacing w:before="0" w:after="0" w:line="240" w:lineRule="auto"/>
        <w:ind w:firstLine="567"/>
        <w:rPr>
          <w:b/>
          <w:sz w:val="24"/>
          <w:szCs w:val="24"/>
        </w:rPr>
      </w:pPr>
      <w:r w:rsidRPr="001D5915">
        <w:rPr>
          <w:sz w:val="24"/>
          <w:szCs w:val="24"/>
        </w:rPr>
        <w:t>На расчетный срок предлагается выполнение следующих мероприятия</w:t>
      </w:r>
    </w:p>
    <w:p w:rsidR="00A00F80" w:rsidRPr="001D5915" w:rsidRDefault="00A00F80" w:rsidP="00F2293C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 w:rsidRPr="001D5915">
        <w:rPr>
          <w:lang w:eastAsia="ru-RU"/>
        </w:rPr>
        <w:t>-замена изношенных водопроводных сетей  - 1,5 км;</w:t>
      </w:r>
    </w:p>
    <w:p w:rsidR="00A00F80" w:rsidRPr="001D5915" w:rsidRDefault="00A00F80" w:rsidP="00F2293C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 w:rsidRPr="001D5915">
        <w:rPr>
          <w:bCs/>
        </w:rPr>
        <w:t>-обеспечение производительности водозаборных сооружений не менее 460 м</w:t>
      </w:r>
      <w:r w:rsidRPr="001D5915">
        <w:rPr>
          <w:bCs/>
          <w:vertAlign w:val="superscript"/>
        </w:rPr>
        <w:t>3</w:t>
      </w:r>
      <w:r w:rsidRPr="001D5915">
        <w:rPr>
          <w:bCs/>
        </w:rPr>
        <w:t>/сутки, с доведением уровня оснащенности централизованного водоснабжения до 100%;</w:t>
      </w:r>
    </w:p>
    <w:p w:rsidR="00A00F80" w:rsidRPr="001D5915" w:rsidRDefault="00A00F80" w:rsidP="00F2293C">
      <w:pPr>
        <w:pStyle w:val="af5"/>
        <w:spacing w:after="0" w:line="240" w:lineRule="auto"/>
        <w:ind w:left="0" w:firstLine="567"/>
        <w:jc w:val="both"/>
        <w:rPr>
          <w:bCs/>
          <w:lang w:eastAsia="ru-RU"/>
        </w:rPr>
      </w:pPr>
      <w:r w:rsidRPr="001D5915">
        <w:rPr>
          <w:lang w:eastAsia="ru-RU"/>
        </w:rPr>
        <w:t>-прокладку уличного водопровода на новых территориях жилой и общественно-деловой застройки;</w:t>
      </w:r>
    </w:p>
    <w:p w:rsidR="00A00F80" w:rsidRPr="001D5915" w:rsidRDefault="00A00F80" w:rsidP="00F2293C">
      <w:pPr>
        <w:pStyle w:val="af5"/>
        <w:spacing w:after="0" w:line="240" w:lineRule="auto"/>
        <w:ind w:left="0" w:firstLine="567"/>
        <w:jc w:val="both"/>
        <w:rPr>
          <w:bCs/>
          <w:lang w:eastAsia="ru-RU"/>
        </w:rPr>
      </w:pPr>
      <w:r w:rsidRPr="001D5915">
        <w:t>-обеспечение территорий населенных пунктов резервной емкости для целей противопожарной безопасности (54 м</w:t>
      </w:r>
      <w:r w:rsidRPr="001D5915">
        <w:rPr>
          <w:vertAlign w:val="superscript"/>
        </w:rPr>
        <w:t>3</w:t>
      </w:r>
      <w:r w:rsidRPr="001D5915">
        <w:t>). Проектирование и строительство противопожарной емкости производить в соответствии с СНиП 2.04.02-84 «Водоснабжение. Наружные сети и сооружения».</w:t>
      </w:r>
    </w:p>
    <w:p w:rsidR="001D5915" w:rsidRPr="001D5915" w:rsidRDefault="001D5915" w:rsidP="00A00F80">
      <w:pPr>
        <w:ind w:right="-1" w:firstLine="709"/>
        <w:jc w:val="both"/>
        <w:rPr>
          <w:rFonts w:ascii="Times New Roman" w:hAnsi="Times New Roman" w:cs="Times New Roman"/>
          <w:b/>
        </w:rPr>
      </w:pPr>
    </w:p>
    <w:p w:rsidR="002A60BF" w:rsidRPr="001D5915" w:rsidRDefault="00067064" w:rsidP="00F2293C">
      <w:pPr>
        <w:ind w:right="-1"/>
        <w:jc w:val="center"/>
        <w:rPr>
          <w:rFonts w:ascii="Times New Roman" w:hAnsi="Times New Roman" w:cs="Times New Roman"/>
          <w:b/>
        </w:rPr>
      </w:pPr>
      <w:r w:rsidRPr="001D5915">
        <w:rPr>
          <w:rFonts w:ascii="Times New Roman" w:hAnsi="Times New Roman" w:cs="Times New Roman"/>
          <w:b/>
        </w:rPr>
        <w:t>4.3. Мероприятия по развитию системы сбора и вывоза ТКО</w:t>
      </w:r>
    </w:p>
    <w:p w:rsidR="002A60BF" w:rsidRPr="001D5915" w:rsidRDefault="002A60BF"/>
    <w:p w:rsidR="002A60BF" w:rsidRPr="001D5915" w:rsidRDefault="00943F46" w:rsidP="00943F46">
      <w:pPr>
        <w:pStyle w:val="31"/>
        <w:shd w:val="clear" w:color="auto" w:fill="auto"/>
        <w:spacing w:before="0" w:after="0" w:line="274" w:lineRule="exact"/>
        <w:ind w:right="140" w:firstLine="709"/>
        <w:rPr>
          <w:sz w:val="24"/>
          <w:szCs w:val="24"/>
        </w:rPr>
      </w:pPr>
      <w:r w:rsidRPr="001D5915">
        <w:rPr>
          <w:sz w:val="24"/>
          <w:szCs w:val="24"/>
        </w:rPr>
        <w:t xml:space="preserve">Сбор и вывоз отходов и мусора от населения </w:t>
      </w:r>
      <w:r w:rsidR="00A57929" w:rsidRPr="001D5915">
        <w:rPr>
          <w:sz w:val="24"/>
          <w:szCs w:val="24"/>
        </w:rPr>
        <w:t>Михайлов</w:t>
      </w:r>
      <w:r w:rsidRPr="001D5915">
        <w:rPr>
          <w:sz w:val="24"/>
          <w:szCs w:val="24"/>
        </w:rPr>
        <w:t>ского сельсовета осуществляется пакетированным способом АО «Спецавтобаза по уборке г.Курска»</w:t>
      </w:r>
      <w:r w:rsidR="00067064" w:rsidRPr="001D5915">
        <w:rPr>
          <w:sz w:val="24"/>
          <w:szCs w:val="24"/>
        </w:rPr>
        <w:t xml:space="preserve">, являющейся региональным оператором в сфере обращения с отходами в </w:t>
      </w:r>
      <w:r w:rsidRPr="001D5915">
        <w:rPr>
          <w:sz w:val="24"/>
          <w:szCs w:val="24"/>
        </w:rPr>
        <w:t>Черемисиновском</w:t>
      </w:r>
      <w:r w:rsidR="00067064" w:rsidRPr="001D5915">
        <w:rPr>
          <w:sz w:val="24"/>
          <w:szCs w:val="24"/>
        </w:rPr>
        <w:t xml:space="preserve"> районе.</w:t>
      </w:r>
      <w:r w:rsidRPr="001D5915">
        <w:rPr>
          <w:sz w:val="24"/>
          <w:szCs w:val="24"/>
        </w:rPr>
        <w:t xml:space="preserve"> В 2022 году Администрацией </w:t>
      </w:r>
      <w:r w:rsidR="00A57929" w:rsidRPr="001D5915">
        <w:rPr>
          <w:sz w:val="24"/>
          <w:szCs w:val="24"/>
        </w:rPr>
        <w:t>Михайлов</w:t>
      </w:r>
      <w:r w:rsidRPr="001D5915">
        <w:rPr>
          <w:sz w:val="24"/>
          <w:szCs w:val="24"/>
        </w:rPr>
        <w:t xml:space="preserve">ского сельсовета приобретено </w:t>
      </w:r>
      <w:r w:rsidR="001D5915" w:rsidRPr="001D5915">
        <w:rPr>
          <w:sz w:val="24"/>
          <w:szCs w:val="24"/>
        </w:rPr>
        <w:t>7</w:t>
      </w:r>
      <w:r w:rsidRPr="001D5915">
        <w:rPr>
          <w:sz w:val="24"/>
          <w:szCs w:val="24"/>
        </w:rPr>
        <w:t xml:space="preserve"> контейнеров для раздельного сбора мусора (пластик и макулатура). По сельским населенным пунктам оборудуются контейнерные площадки под контейнеры.</w:t>
      </w:r>
    </w:p>
    <w:p w:rsidR="002A60BF" w:rsidRPr="001D5915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1D5915">
        <w:rPr>
          <w:sz w:val="24"/>
          <w:szCs w:val="24"/>
        </w:rPr>
        <w:t>За пределами расчетного срока проектом предлагается организовать систему раздельного сбора мусора в несколько контейнеров по следующим видам отходов:</w:t>
      </w:r>
    </w:p>
    <w:p w:rsidR="002A60BF" w:rsidRPr="001D5915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1D5915">
        <w:rPr>
          <w:sz w:val="24"/>
          <w:szCs w:val="24"/>
        </w:rPr>
        <w:t xml:space="preserve"> ртутьсодержащие отходы;</w:t>
      </w:r>
    </w:p>
    <w:p w:rsidR="002A60BF" w:rsidRPr="001D5915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1D5915">
        <w:rPr>
          <w:sz w:val="24"/>
          <w:szCs w:val="24"/>
        </w:rPr>
        <w:t xml:space="preserve"> бытовая техника (радиотехника, холодильники, стиральные машины и пр.);</w:t>
      </w:r>
    </w:p>
    <w:p w:rsidR="00943F46" w:rsidRPr="001D5915" w:rsidRDefault="00943F46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1D5915">
        <w:rPr>
          <w:sz w:val="24"/>
          <w:szCs w:val="24"/>
        </w:rPr>
        <w:t xml:space="preserve"> бумага, картон;</w:t>
      </w:r>
      <w:r w:rsidR="00067064" w:rsidRPr="001D5915">
        <w:rPr>
          <w:sz w:val="24"/>
          <w:szCs w:val="24"/>
        </w:rPr>
        <w:t xml:space="preserve"> </w:t>
      </w:r>
    </w:p>
    <w:p w:rsidR="002A60BF" w:rsidRPr="001D5915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1D5915">
        <w:rPr>
          <w:sz w:val="24"/>
          <w:szCs w:val="24"/>
        </w:rPr>
        <w:t>тряпье, одежда, обувь;</w:t>
      </w:r>
    </w:p>
    <w:p w:rsidR="002A60BF" w:rsidRPr="001D5915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1D5915">
        <w:rPr>
          <w:sz w:val="24"/>
          <w:szCs w:val="24"/>
        </w:rPr>
        <w:t xml:space="preserve"> стекло;</w:t>
      </w:r>
    </w:p>
    <w:p w:rsidR="002A60BF" w:rsidRPr="001D5915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1D5915">
        <w:rPr>
          <w:sz w:val="24"/>
          <w:szCs w:val="24"/>
        </w:rPr>
        <w:t xml:space="preserve"> отходы пластмасс;</w:t>
      </w:r>
    </w:p>
    <w:p w:rsidR="002A60BF" w:rsidRPr="001D5915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1D5915">
        <w:rPr>
          <w:sz w:val="24"/>
          <w:szCs w:val="24"/>
        </w:rPr>
        <w:t xml:space="preserve"> пищевые отходы;</w:t>
      </w:r>
    </w:p>
    <w:p w:rsidR="002A60BF" w:rsidRPr="001D5915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1D5915">
        <w:rPr>
          <w:sz w:val="24"/>
          <w:szCs w:val="24"/>
        </w:rPr>
        <w:t xml:space="preserve"> строительные отходы (отходы ремонтных работ в доме, офисе, квартире).</w:t>
      </w:r>
    </w:p>
    <w:p w:rsidR="002A60BF" w:rsidRPr="001D5915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1D5915">
        <w:rPr>
          <w:sz w:val="24"/>
          <w:szCs w:val="24"/>
        </w:rPr>
        <w:t>На первом этапе будет достаточно разделение бытовых отходов на пищевые и непищевые, контейнеры для пищевых отходов должны маркироваться специальным знаком и надписью.</w:t>
      </w:r>
    </w:p>
    <w:p w:rsidR="002A60BF" w:rsidRPr="001D5915" w:rsidRDefault="00067064">
      <w:pPr>
        <w:pStyle w:val="31"/>
        <w:shd w:val="clear" w:color="auto" w:fill="auto"/>
        <w:spacing w:before="0" w:after="291" w:line="274" w:lineRule="exact"/>
        <w:ind w:left="120" w:right="140" w:firstLine="700"/>
        <w:rPr>
          <w:sz w:val="24"/>
          <w:szCs w:val="24"/>
        </w:rPr>
      </w:pPr>
      <w:r w:rsidRPr="001D5915">
        <w:rPr>
          <w:sz w:val="24"/>
          <w:szCs w:val="24"/>
        </w:rPr>
        <w:t>Необходимо также обязать каждое предприятие торговли, общественного питания и иные учреждения и организации установить перед входом урну для сбора мусора.</w:t>
      </w:r>
    </w:p>
    <w:p w:rsidR="002A60BF" w:rsidRPr="001D5915" w:rsidRDefault="00067064" w:rsidP="00D059E8">
      <w:pPr>
        <w:pStyle w:val="31"/>
        <w:numPr>
          <w:ilvl w:val="1"/>
          <w:numId w:val="41"/>
        </w:numPr>
        <w:shd w:val="clear" w:color="auto" w:fill="auto"/>
        <w:tabs>
          <w:tab w:val="left" w:pos="3639"/>
        </w:tabs>
        <w:spacing w:before="0" w:after="257" w:line="210" w:lineRule="exact"/>
        <w:rPr>
          <w:b/>
          <w:sz w:val="24"/>
          <w:szCs w:val="24"/>
        </w:rPr>
      </w:pPr>
      <w:r w:rsidRPr="001D5915">
        <w:rPr>
          <w:b/>
          <w:sz w:val="24"/>
          <w:szCs w:val="24"/>
        </w:rPr>
        <w:t>Мероприятия по развитию системы электроснабжения</w:t>
      </w:r>
    </w:p>
    <w:p w:rsidR="002A60BF" w:rsidRPr="001D5915" w:rsidRDefault="00067064" w:rsidP="001D5915">
      <w:pPr>
        <w:pStyle w:val="31"/>
        <w:shd w:val="clear" w:color="auto" w:fill="auto"/>
        <w:spacing w:before="0" w:after="0" w:line="240" w:lineRule="auto"/>
        <w:ind w:left="120" w:right="140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К полномочиям </w:t>
      </w:r>
      <w:r w:rsidR="00A57929" w:rsidRPr="001D5915">
        <w:rPr>
          <w:sz w:val="24"/>
          <w:szCs w:val="24"/>
        </w:rPr>
        <w:t>Михайлов</w:t>
      </w:r>
      <w:r w:rsidR="00E042DF" w:rsidRPr="001D5915">
        <w:rPr>
          <w:sz w:val="24"/>
          <w:szCs w:val="24"/>
        </w:rPr>
        <w:t>ского</w:t>
      </w:r>
      <w:r w:rsidRPr="001D5915">
        <w:rPr>
          <w:sz w:val="24"/>
          <w:szCs w:val="24"/>
        </w:rPr>
        <w:t xml:space="preserve"> </w:t>
      </w:r>
      <w:r w:rsidR="00E042DF" w:rsidRPr="001D5915">
        <w:rPr>
          <w:sz w:val="24"/>
          <w:szCs w:val="24"/>
        </w:rPr>
        <w:t>сельсовета</w:t>
      </w:r>
      <w:r w:rsidR="00943F46" w:rsidRPr="001D5915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 xml:space="preserve">относится организация в границах </w:t>
      </w:r>
      <w:r w:rsidR="00E042DF" w:rsidRPr="001D5915">
        <w:rPr>
          <w:sz w:val="24"/>
          <w:szCs w:val="24"/>
        </w:rPr>
        <w:lastRenderedPageBreak/>
        <w:t>сельсовета</w:t>
      </w:r>
      <w:r w:rsidR="00943F46" w:rsidRPr="001D5915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>уличного освещения. Учет электроэнергии осуществляется через приборы учета, регулирование</w:t>
      </w:r>
      <w:r w:rsidR="00943F46" w:rsidRPr="001D5915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>режима работы фонарей происходит путем настройки реле</w:t>
      </w:r>
      <w:r w:rsidR="00943F46" w:rsidRPr="001D5915">
        <w:rPr>
          <w:sz w:val="24"/>
          <w:szCs w:val="24"/>
        </w:rPr>
        <w:t xml:space="preserve"> времени</w:t>
      </w:r>
      <w:r w:rsidRPr="001D5915">
        <w:rPr>
          <w:sz w:val="24"/>
          <w:szCs w:val="24"/>
        </w:rPr>
        <w:t xml:space="preserve">. В фонарях используются </w:t>
      </w:r>
      <w:r w:rsidR="00943F46" w:rsidRPr="001D5915">
        <w:rPr>
          <w:sz w:val="24"/>
          <w:szCs w:val="24"/>
        </w:rPr>
        <w:t xml:space="preserve">ртутные лампочки, планируется переоснащение фонарей на </w:t>
      </w:r>
      <w:r w:rsidRPr="001D5915">
        <w:rPr>
          <w:sz w:val="24"/>
          <w:szCs w:val="24"/>
        </w:rPr>
        <w:t xml:space="preserve">светодиодные энергосберегающие </w:t>
      </w:r>
      <w:r w:rsidR="00943F46" w:rsidRPr="001D5915">
        <w:rPr>
          <w:sz w:val="24"/>
          <w:szCs w:val="24"/>
        </w:rPr>
        <w:t>светильники</w:t>
      </w:r>
      <w:r w:rsidRPr="001D5915">
        <w:rPr>
          <w:sz w:val="24"/>
          <w:szCs w:val="24"/>
        </w:rPr>
        <w:t>.</w:t>
      </w:r>
    </w:p>
    <w:p w:rsidR="002A60BF" w:rsidRPr="001D5915" w:rsidRDefault="00067064" w:rsidP="001D5915">
      <w:pPr>
        <w:pStyle w:val="31"/>
        <w:shd w:val="clear" w:color="auto" w:fill="auto"/>
        <w:spacing w:before="0" w:after="0" w:line="240" w:lineRule="auto"/>
        <w:ind w:left="120" w:right="140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Основными проблемами текущего состояния электроэнергетики </w:t>
      </w:r>
      <w:r w:rsidR="00A57929" w:rsidRPr="001D5915">
        <w:rPr>
          <w:sz w:val="24"/>
          <w:szCs w:val="24"/>
        </w:rPr>
        <w:t>Михайлов</w:t>
      </w:r>
      <w:r w:rsidR="00E042DF" w:rsidRPr="001D5915">
        <w:rPr>
          <w:sz w:val="24"/>
          <w:szCs w:val="24"/>
        </w:rPr>
        <w:t>ского</w:t>
      </w:r>
      <w:r w:rsidRPr="001D5915">
        <w:rPr>
          <w:sz w:val="24"/>
          <w:szCs w:val="24"/>
        </w:rPr>
        <w:t xml:space="preserve"> </w:t>
      </w:r>
      <w:r w:rsidR="00E042DF" w:rsidRPr="001D5915">
        <w:rPr>
          <w:sz w:val="24"/>
          <w:szCs w:val="24"/>
        </w:rPr>
        <w:t>сельсовета</w:t>
      </w:r>
      <w:r w:rsidR="00943F46" w:rsidRPr="001D5915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>являются:</w:t>
      </w:r>
    </w:p>
    <w:p w:rsidR="002A60BF" w:rsidRPr="001D5915" w:rsidRDefault="00067064" w:rsidP="001D5915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 ускорение процесса старения основного оборудования электрических сетей поселения;</w:t>
      </w:r>
    </w:p>
    <w:p w:rsidR="002A60BF" w:rsidRPr="001D5915" w:rsidRDefault="00067064" w:rsidP="001D5915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 недостаточные объемы инвестиций в электроэнергетику за прошедшие годы;</w:t>
      </w:r>
    </w:p>
    <w:p w:rsidR="002A60BF" w:rsidRPr="001D5915" w:rsidRDefault="00067064" w:rsidP="001D5915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 отсутствие понимания концепции опережающего развития системы электроэнергетики.</w:t>
      </w:r>
    </w:p>
    <w:p w:rsidR="002A60BF" w:rsidRPr="001D5915" w:rsidRDefault="00067064" w:rsidP="001D5915">
      <w:pPr>
        <w:pStyle w:val="31"/>
        <w:shd w:val="clear" w:color="auto" w:fill="auto"/>
        <w:spacing w:before="0" w:after="0" w:line="240" w:lineRule="auto"/>
        <w:ind w:left="120" w:right="140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Приоритетными направлениями развития электроснабжения </w:t>
      </w:r>
      <w:r w:rsidR="00A57929" w:rsidRPr="001D5915">
        <w:rPr>
          <w:sz w:val="24"/>
          <w:szCs w:val="24"/>
        </w:rPr>
        <w:t>Михайлов</w:t>
      </w:r>
      <w:r w:rsidR="00E042DF" w:rsidRPr="001D5915">
        <w:rPr>
          <w:sz w:val="24"/>
          <w:szCs w:val="24"/>
        </w:rPr>
        <w:t>ского</w:t>
      </w:r>
      <w:r w:rsidRPr="001D5915">
        <w:rPr>
          <w:sz w:val="24"/>
          <w:szCs w:val="24"/>
        </w:rPr>
        <w:t xml:space="preserve"> </w:t>
      </w:r>
      <w:r w:rsidR="00E042DF" w:rsidRPr="001D5915">
        <w:rPr>
          <w:sz w:val="24"/>
          <w:szCs w:val="24"/>
        </w:rPr>
        <w:t>сельсовета</w:t>
      </w:r>
      <w:r w:rsidR="00943F46" w:rsidRPr="001D5915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>являются:</w:t>
      </w:r>
    </w:p>
    <w:p w:rsidR="002A60BF" w:rsidRPr="001D5915" w:rsidRDefault="00067064" w:rsidP="001D5915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right="140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 надежное электроснабжение промышленности и коммунального хозяйства поселения от сетей оптового поставщика,</w:t>
      </w:r>
    </w:p>
    <w:p w:rsidR="002A60BF" w:rsidRPr="001D5915" w:rsidRDefault="00067064" w:rsidP="001D5915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right="140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 техническая реконструкция и расширение действующих трансформаторных подстанций, демонтаж морально и физически устаревшего и изношенного энергооборудования среднего и низкого напряжения,</w:t>
      </w:r>
    </w:p>
    <w:p w:rsidR="002A60BF" w:rsidRPr="001D5915" w:rsidRDefault="00067064" w:rsidP="001D5915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left="120" w:right="140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 масштабное внедрение энергосберегающих технологий и оборудования в хозяйстве поселения.</w:t>
      </w:r>
    </w:p>
    <w:p w:rsidR="002A60BF" w:rsidRPr="001D5915" w:rsidRDefault="00067064" w:rsidP="001D5915">
      <w:pPr>
        <w:pStyle w:val="31"/>
        <w:shd w:val="clear" w:color="auto" w:fill="auto"/>
        <w:spacing w:before="0" w:after="0" w:line="240" w:lineRule="auto"/>
        <w:ind w:left="120" w:right="140" w:firstLine="560"/>
        <w:rPr>
          <w:sz w:val="24"/>
          <w:szCs w:val="24"/>
        </w:rPr>
      </w:pPr>
      <w:r w:rsidRPr="001D5915">
        <w:rPr>
          <w:sz w:val="24"/>
          <w:szCs w:val="24"/>
        </w:rPr>
        <w:t>Реализация указанных направлений позволит надежно обеспечить потребности жилья и хозяйства поселения в электроэнергии, бездефицитность энергобаланса поселения, как по мощности, так и по электроэнергии.</w:t>
      </w:r>
    </w:p>
    <w:p w:rsidR="002A60BF" w:rsidRPr="001D5915" w:rsidRDefault="00067064" w:rsidP="001D5915">
      <w:pPr>
        <w:pStyle w:val="31"/>
        <w:shd w:val="clear" w:color="auto" w:fill="auto"/>
        <w:spacing w:before="0" w:after="0" w:line="240" w:lineRule="auto"/>
        <w:ind w:left="120" w:right="140" w:firstLine="560"/>
        <w:rPr>
          <w:sz w:val="24"/>
          <w:szCs w:val="24"/>
        </w:rPr>
      </w:pPr>
      <w:r w:rsidRPr="001D5915">
        <w:rPr>
          <w:sz w:val="24"/>
          <w:szCs w:val="24"/>
        </w:rPr>
        <w:t>На сегодняшнее время проблем с экологическими требованиями при эксплуатации электрических сетей нет, за исключением стандартных, которые включают в себя следующее:</w:t>
      </w:r>
    </w:p>
    <w:p w:rsidR="002A60BF" w:rsidRPr="001D5915" w:rsidRDefault="001D5915" w:rsidP="001D5915">
      <w:pPr>
        <w:pStyle w:val="31"/>
        <w:shd w:val="clear" w:color="auto" w:fill="auto"/>
        <w:spacing w:before="0" w:after="0" w:line="240" w:lineRule="auto"/>
        <w:ind w:left="680"/>
        <w:rPr>
          <w:sz w:val="24"/>
          <w:szCs w:val="24"/>
        </w:rPr>
      </w:pPr>
      <w:r>
        <w:rPr>
          <w:sz w:val="24"/>
          <w:szCs w:val="24"/>
        </w:rPr>
        <w:t>-</w:t>
      </w:r>
      <w:r w:rsidR="00067064" w:rsidRPr="001D5915">
        <w:rPr>
          <w:sz w:val="24"/>
          <w:szCs w:val="24"/>
        </w:rPr>
        <w:t xml:space="preserve"> </w:t>
      </w:r>
      <w:r>
        <w:rPr>
          <w:sz w:val="24"/>
          <w:szCs w:val="24"/>
        </w:rPr>
        <w:t>э</w:t>
      </w:r>
      <w:r w:rsidR="00067064" w:rsidRPr="001D5915">
        <w:rPr>
          <w:sz w:val="24"/>
          <w:szCs w:val="24"/>
        </w:rPr>
        <w:t>ксплуатация автотранспортных средств,</w:t>
      </w:r>
    </w:p>
    <w:p w:rsidR="002A7055" w:rsidRPr="001D5915" w:rsidRDefault="001D5915" w:rsidP="001D5915">
      <w:pPr>
        <w:pStyle w:val="a7"/>
        <w:shd w:val="clear" w:color="auto" w:fill="auto"/>
        <w:spacing w:line="240" w:lineRule="auto"/>
        <w:ind w:left="120" w:firstLine="560"/>
        <w:jc w:val="both"/>
        <w:rPr>
          <w:sz w:val="24"/>
          <w:szCs w:val="24"/>
        </w:rPr>
      </w:pPr>
      <w:r>
        <w:rPr>
          <w:sz w:val="24"/>
          <w:szCs w:val="24"/>
        </w:rPr>
        <w:t>- у</w:t>
      </w:r>
      <w:r w:rsidR="00067064" w:rsidRPr="001D5915">
        <w:rPr>
          <w:sz w:val="24"/>
          <w:szCs w:val="24"/>
        </w:rPr>
        <w:t>тилизация всевозможных отходов (железобетон, лом черных и цветных металлов, автошины, отработанные масла).</w:t>
      </w:r>
      <w:r w:rsidR="002A7055" w:rsidRPr="001D5915">
        <w:rPr>
          <w:sz w:val="24"/>
          <w:szCs w:val="24"/>
        </w:rPr>
        <w:t xml:space="preserve"> </w:t>
      </w:r>
    </w:p>
    <w:p w:rsidR="002A60BF" w:rsidRPr="001D5915" w:rsidRDefault="001D5915" w:rsidP="001D5915">
      <w:pPr>
        <w:pStyle w:val="33"/>
        <w:keepNext/>
        <w:keepLines/>
        <w:shd w:val="clear" w:color="auto" w:fill="auto"/>
        <w:tabs>
          <w:tab w:val="left" w:pos="2653"/>
        </w:tabs>
        <w:spacing w:before="355" w:after="267" w:line="210" w:lineRule="exact"/>
        <w:jc w:val="center"/>
        <w:rPr>
          <w:sz w:val="24"/>
          <w:szCs w:val="24"/>
        </w:rPr>
      </w:pPr>
      <w:bookmarkStart w:id="6" w:name="bookmark9"/>
      <w:r>
        <w:rPr>
          <w:sz w:val="24"/>
          <w:szCs w:val="24"/>
        </w:rPr>
        <w:t>4.5.</w:t>
      </w:r>
      <w:r w:rsidR="00067064" w:rsidRPr="001D5915">
        <w:rPr>
          <w:sz w:val="24"/>
          <w:szCs w:val="24"/>
        </w:rPr>
        <w:t>Мероприятия по развитию систем газоснабжения</w:t>
      </w:r>
      <w:bookmarkEnd w:id="6"/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1D5915">
        <w:rPr>
          <w:sz w:val="24"/>
          <w:szCs w:val="24"/>
        </w:rPr>
        <w:t>На расчетный срок проектом предлагается развитие системы газоснабжения в населенн</w:t>
      </w:r>
      <w:r w:rsidR="00AC1A15" w:rsidRPr="001D5915">
        <w:rPr>
          <w:sz w:val="24"/>
          <w:szCs w:val="24"/>
        </w:rPr>
        <w:t>ом</w:t>
      </w:r>
      <w:r w:rsidRPr="001D5915">
        <w:rPr>
          <w:sz w:val="24"/>
          <w:szCs w:val="24"/>
        </w:rPr>
        <w:t xml:space="preserve"> пункт</w:t>
      </w:r>
      <w:r w:rsidR="00AC1A15" w:rsidRPr="001D5915">
        <w:rPr>
          <w:sz w:val="24"/>
          <w:szCs w:val="24"/>
        </w:rPr>
        <w:t>е д.</w:t>
      </w:r>
      <w:r w:rsidR="001D5915">
        <w:rPr>
          <w:sz w:val="24"/>
          <w:szCs w:val="24"/>
        </w:rPr>
        <w:t>Петрищево</w:t>
      </w:r>
      <w:r w:rsidRPr="001D5915">
        <w:rPr>
          <w:sz w:val="24"/>
          <w:szCs w:val="24"/>
        </w:rPr>
        <w:t>.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1D5915">
        <w:rPr>
          <w:sz w:val="24"/>
          <w:szCs w:val="24"/>
        </w:rPr>
        <w:t>Проектирование и строительство новых сетей газоснабжения следует осуществлять в соответствии со схем</w:t>
      </w:r>
      <w:r w:rsidR="002B4BC3" w:rsidRPr="001D5915">
        <w:rPr>
          <w:sz w:val="24"/>
          <w:szCs w:val="24"/>
        </w:rPr>
        <w:t>ой</w:t>
      </w:r>
      <w:r w:rsidRPr="001D5915">
        <w:rPr>
          <w:sz w:val="24"/>
          <w:szCs w:val="24"/>
        </w:rPr>
        <w:t xml:space="preserve"> газоснабжения в целях обеспечения уровня газификации жилищно-коммунального хозяйства, промышленных и иных организаций, предусматриваемого Стратегия социально-экономического развития </w:t>
      </w:r>
      <w:r w:rsidR="00AC1A15" w:rsidRPr="001D5915">
        <w:rPr>
          <w:sz w:val="24"/>
          <w:szCs w:val="24"/>
        </w:rPr>
        <w:t xml:space="preserve">Курской </w:t>
      </w:r>
      <w:r w:rsidRPr="001D5915">
        <w:rPr>
          <w:sz w:val="24"/>
          <w:szCs w:val="24"/>
        </w:rPr>
        <w:t>области на период до 20</w:t>
      </w:r>
      <w:r w:rsidR="00AC1A15" w:rsidRPr="001D5915">
        <w:rPr>
          <w:sz w:val="24"/>
          <w:szCs w:val="24"/>
        </w:rPr>
        <w:t>31</w:t>
      </w:r>
      <w:r w:rsidRPr="001D5915">
        <w:rPr>
          <w:sz w:val="24"/>
          <w:szCs w:val="24"/>
        </w:rPr>
        <w:t xml:space="preserve"> года.</w:t>
      </w:r>
    </w:p>
    <w:p w:rsidR="002A60BF" w:rsidRPr="001D5915" w:rsidRDefault="00067064" w:rsidP="00F2293C">
      <w:pPr>
        <w:pStyle w:val="31"/>
        <w:numPr>
          <w:ilvl w:val="0"/>
          <w:numId w:val="36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 Потребители газа в малоэтажной индивидуальной жилой застройке: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- отопление и горячее водоснабжение - газовые котлы мощностью </w:t>
      </w:r>
      <w:r w:rsidR="00AC1A15" w:rsidRPr="001D5915">
        <w:rPr>
          <w:sz w:val="24"/>
          <w:szCs w:val="24"/>
        </w:rPr>
        <w:t xml:space="preserve">до </w:t>
      </w:r>
      <w:r w:rsidRPr="001D5915">
        <w:rPr>
          <w:sz w:val="24"/>
          <w:szCs w:val="24"/>
        </w:rPr>
        <w:t>24 кВт (с учетом расчетных тепловых нагрузок на отопление и горячее водоснабжение).</w:t>
      </w:r>
    </w:p>
    <w:p w:rsidR="002A60BF" w:rsidRPr="001D5915" w:rsidRDefault="00067064" w:rsidP="00F2293C">
      <w:pPr>
        <w:pStyle w:val="31"/>
        <w:numPr>
          <w:ilvl w:val="0"/>
          <w:numId w:val="36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1D5915">
        <w:rPr>
          <w:sz w:val="24"/>
          <w:szCs w:val="24"/>
        </w:rPr>
        <w:t>Потребители газа в общественной застройке:</w:t>
      </w:r>
    </w:p>
    <w:p w:rsidR="002A60BF" w:rsidRPr="001D5915" w:rsidRDefault="00067064" w:rsidP="00F2293C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 отопление и горячее водоснабжение, встроенные или пристроенные котельные, котельные, предназна</w:t>
      </w:r>
      <w:r w:rsidR="005873A1" w:rsidRPr="001D5915">
        <w:rPr>
          <w:sz w:val="24"/>
          <w:szCs w:val="24"/>
        </w:rPr>
        <w:t>ченные для теплоснабжения школ, сельских домов культуры, административных зданий</w:t>
      </w:r>
      <w:r w:rsidRPr="001D5915">
        <w:rPr>
          <w:sz w:val="24"/>
          <w:szCs w:val="24"/>
        </w:rPr>
        <w:t>.</w:t>
      </w:r>
    </w:p>
    <w:p w:rsidR="002A60BF" w:rsidRPr="001D5915" w:rsidRDefault="00067064" w:rsidP="00F2293C">
      <w:pPr>
        <w:pStyle w:val="31"/>
        <w:numPr>
          <w:ilvl w:val="0"/>
          <w:numId w:val="36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 Потребители газа в производственной сфере: индивидуальные котельные.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1D5915">
        <w:rPr>
          <w:sz w:val="24"/>
          <w:szCs w:val="24"/>
        </w:rPr>
        <w:t>Генеральным планом предусмотрены мероприятия, направленные на обеспечение</w:t>
      </w:r>
      <w:r w:rsidR="005873A1" w:rsidRPr="001D5915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>бесперебойного функционирования системы газораспределения и надежного газоснабжения населенных пунктов. Все мероприятия по развитию газораспределительной системы предлагаются в течение срока реализации проекта, с учетом физического износа действующего оборудования и сетей.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1D5915">
        <w:rPr>
          <w:sz w:val="24"/>
          <w:szCs w:val="24"/>
        </w:rPr>
        <w:t xml:space="preserve">Прокладка газопроводов - </w:t>
      </w:r>
      <w:r w:rsidR="005873A1" w:rsidRPr="001D5915">
        <w:rPr>
          <w:sz w:val="24"/>
          <w:szCs w:val="24"/>
        </w:rPr>
        <w:t>под</w:t>
      </w:r>
      <w:r w:rsidRPr="001D5915">
        <w:rPr>
          <w:sz w:val="24"/>
          <w:szCs w:val="24"/>
        </w:rPr>
        <w:t xml:space="preserve">земная. Трубы для систем газоснабжения принимаются групп "В" и "Г" из спокойно малоуглеродистой стали. </w:t>
      </w:r>
    </w:p>
    <w:p w:rsidR="00C80EF6" w:rsidRPr="001D5915" w:rsidRDefault="00067064" w:rsidP="00F2293C">
      <w:pPr>
        <w:pStyle w:val="a7"/>
        <w:shd w:val="clear" w:color="auto" w:fill="auto"/>
        <w:spacing w:line="240" w:lineRule="auto"/>
        <w:ind w:right="14" w:firstLine="560"/>
        <w:jc w:val="both"/>
        <w:rPr>
          <w:sz w:val="24"/>
          <w:szCs w:val="24"/>
        </w:rPr>
      </w:pPr>
      <w:r w:rsidRPr="001D5915">
        <w:rPr>
          <w:sz w:val="24"/>
          <w:szCs w:val="24"/>
        </w:rPr>
        <w:lastRenderedPageBreak/>
        <w:t>Для определения расходов газа на бытовые нужды приняты укрупненные нормы годового потребления согласно СП 42-101-2003 «Общие положения по проектированию и строительству газораспределительных систем из металлических и полиэтиленовых труб» и СП 62.13330.2011 «Газораспределительные системы», в количестве, равном 300 м3/год на 1 чел., при теплоте сгорания газа 34 МДж/м3 (8000 ккал/м3).</w:t>
      </w:r>
      <w:r w:rsidR="00C80EF6" w:rsidRPr="001D5915">
        <w:rPr>
          <w:sz w:val="24"/>
          <w:szCs w:val="24"/>
        </w:rPr>
        <w:t xml:space="preserve"> </w:t>
      </w:r>
    </w:p>
    <w:p w:rsidR="002A60BF" w:rsidRDefault="002A60BF">
      <w:pPr>
        <w:rPr>
          <w:sz w:val="2"/>
          <w:szCs w:val="2"/>
        </w:rPr>
      </w:pPr>
    </w:p>
    <w:p w:rsidR="002A60BF" w:rsidRPr="001D5915" w:rsidRDefault="001D5915" w:rsidP="001D5915">
      <w:pPr>
        <w:pStyle w:val="31"/>
        <w:shd w:val="clear" w:color="auto" w:fill="auto"/>
        <w:tabs>
          <w:tab w:val="left" w:pos="2481"/>
        </w:tabs>
        <w:spacing w:before="284" w:after="203" w:line="230" w:lineRule="exact"/>
        <w:ind w:left="1780"/>
        <w:rPr>
          <w:b/>
          <w:sz w:val="24"/>
          <w:szCs w:val="24"/>
        </w:rPr>
      </w:pPr>
      <w:r w:rsidRPr="001D5915">
        <w:rPr>
          <w:b/>
          <w:sz w:val="24"/>
          <w:szCs w:val="24"/>
        </w:rPr>
        <w:t>4.6.</w:t>
      </w:r>
      <w:r w:rsidR="00067064" w:rsidRPr="001D5915">
        <w:rPr>
          <w:b/>
          <w:sz w:val="24"/>
          <w:szCs w:val="24"/>
        </w:rPr>
        <w:t>Мероприятия по развитие системы теплоснабжения</w:t>
      </w:r>
    </w:p>
    <w:p w:rsidR="002A60BF" w:rsidRPr="001D5915" w:rsidRDefault="00067064" w:rsidP="00F2293C">
      <w:pPr>
        <w:pStyle w:val="31"/>
        <w:shd w:val="clear" w:color="auto" w:fill="auto"/>
        <w:tabs>
          <w:tab w:val="left" w:pos="9639"/>
        </w:tabs>
        <w:spacing w:before="0" w:after="0" w:line="274" w:lineRule="exact"/>
        <w:ind w:right="160" w:firstLine="567"/>
        <w:rPr>
          <w:sz w:val="24"/>
          <w:szCs w:val="24"/>
        </w:rPr>
      </w:pPr>
      <w:r w:rsidRPr="001D5915">
        <w:rPr>
          <w:sz w:val="24"/>
          <w:szCs w:val="24"/>
        </w:rPr>
        <w:t xml:space="preserve">Теплоснабжение в </w:t>
      </w:r>
      <w:r w:rsidR="00A57929" w:rsidRPr="001D5915">
        <w:rPr>
          <w:sz w:val="24"/>
          <w:szCs w:val="24"/>
        </w:rPr>
        <w:t>Михайлов</w:t>
      </w:r>
      <w:r w:rsidR="00963DEE" w:rsidRPr="001D5915">
        <w:rPr>
          <w:sz w:val="24"/>
          <w:szCs w:val="24"/>
        </w:rPr>
        <w:t>ском сельсовете</w:t>
      </w:r>
      <w:r w:rsidRPr="001D5915">
        <w:rPr>
          <w:sz w:val="24"/>
          <w:szCs w:val="24"/>
        </w:rPr>
        <w:t xml:space="preserve"> в настоящее время осуществляется от  индивидуальных отопительных приборов</w:t>
      </w:r>
      <w:r w:rsidR="00963DEE" w:rsidRPr="001D5915">
        <w:rPr>
          <w:sz w:val="24"/>
          <w:szCs w:val="24"/>
        </w:rPr>
        <w:t>, работающих на природном газе и частично</w:t>
      </w:r>
      <w:r w:rsidRPr="001D5915">
        <w:rPr>
          <w:sz w:val="24"/>
          <w:szCs w:val="24"/>
        </w:rPr>
        <w:t xml:space="preserve"> на твердом топливе.</w:t>
      </w:r>
      <w:r w:rsidR="00963DEE" w:rsidRPr="001D5915">
        <w:rPr>
          <w:sz w:val="24"/>
          <w:szCs w:val="24"/>
        </w:rPr>
        <w:t xml:space="preserve"> Централизованное теплоснабжение отсутствует.</w:t>
      </w:r>
    </w:p>
    <w:p w:rsidR="00963DEE" w:rsidRPr="001D5915" w:rsidRDefault="00963DEE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rStyle w:val="35"/>
          <w:b/>
          <w:bCs/>
          <w:sz w:val="24"/>
          <w:szCs w:val="24"/>
        </w:rPr>
      </w:pPr>
      <w:bookmarkStart w:id="7" w:name="bookmark10"/>
    </w:p>
    <w:p w:rsidR="002A60BF" w:rsidRPr="001D5915" w:rsidRDefault="001D5915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sz w:val="24"/>
          <w:szCs w:val="24"/>
        </w:rPr>
      </w:pPr>
      <w:r w:rsidRPr="001D5915">
        <w:rPr>
          <w:rStyle w:val="35"/>
          <w:b/>
          <w:bCs/>
          <w:i w:val="0"/>
          <w:sz w:val="24"/>
          <w:szCs w:val="24"/>
        </w:rPr>
        <w:t>5.</w:t>
      </w:r>
      <w:r w:rsidR="00067064" w:rsidRPr="001D5915">
        <w:rPr>
          <w:rStyle w:val="34"/>
          <w:sz w:val="24"/>
          <w:szCs w:val="24"/>
        </w:rPr>
        <w:t xml:space="preserve"> </w:t>
      </w:r>
      <w:r w:rsidR="00067064" w:rsidRPr="001D5915">
        <w:rPr>
          <w:sz w:val="24"/>
          <w:szCs w:val="24"/>
        </w:rPr>
        <w:t xml:space="preserve">Ожидаемые результаты реализации комплексного развития системы </w:t>
      </w:r>
      <w:r w:rsidR="00F2293C">
        <w:rPr>
          <w:sz w:val="24"/>
          <w:szCs w:val="24"/>
        </w:rPr>
        <w:t xml:space="preserve">                      </w:t>
      </w:r>
      <w:r w:rsidR="00067064" w:rsidRPr="001D5915">
        <w:rPr>
          <w:sz w:val="24"/>
          <w:szCs w:val="24"/>
        </w:rPr>
        <w:t>коммунальной инфраструктуры</w:t>
      </w:r>
      <w:bookmarkEnd w:id="7"/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 xml:space="preserve">Реализация предложенных программных мероприятий по развитию и модернизации коммунальной инфраструктуры </w:t>
      </w:r>
      <w:r w:rsidR="00A57929" w:rsidRPr="001D5915">
        <w:rPr>
          <w:sz w:val="24"/>
          <w:szCs w:val="24"/>
        </w:rPr>
        <w:t>Михайлов</w:t>
      </w:r>
      <w:r w:rsidR="00E042DF" w:rsidRPr="001D5915">
        <w:rPr>
          <w:sz w:val="24"/>
          <w:szCs w:val="24"/>
        </w:rPr>
        <w:t>ского</w:t>
      </w:r>
      <w:r w:rsidRPr="001D5915">
        <w:rPr>
          <w:sz w:val="24"/>
          <w:szCs w:val="24"/>
        </w:rPr>
        <w:t xml:space="preserve"> </w:t>
      </w:r>
      <w:r w:rsidR="00E042DF" w:rsidRPr="001D5915">
        <w:rPr>
          <w:sz w:val="24"/>
          <w:szCs w:val="24"/>
        </w:rPr>
        <w:t>сельсовета</w:t>
      </w:r>
      <w:r w:rsidR="008D0F70" w:rsidRPr="001D5915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 xml:space="preserve">позволит улучшить качество обеспечения потребителей </w:t>
      </w:r>
      <w:r w:rsidR="00A57929" w:rsidRPr="001D5915">
        <w:rPr>
          <w:sz w:val="24"/>
          <w:szCs w:val="24"/>
        </w:rPr>
        <w:t>Михайлов</w:t>
      </w:r>
      <w:r w:rsidR="00E042DF" w:rsidRPr="001D5915">
        <w:rPr>
          <w:sz w:val="24"/>
          <w:szCs w:val="24"/>
        </w:rPr>
        <w:t>ского</w:t>
      </w:r>
      <w:r w:rsidRPr="001D5915">
        <w:rPr>
          <w:sz w:val="24"/>
          <w:szCs w:val="24"/>
        </w:rPr>
        <w:t xml:space="preserve"> </w:t>
      </w:r>
      <w:r w:rsidR="00E042DF" w:rsidRPr="001D5915">
        <w:rPr>
          <w:sz w:val="24"/>
          <w:szCs w:val="24"/>
        </w:rPr>
        <w:t>сельсовета</w:t>
      </w:r>
      <w:r w:rsidR="008D0F70" w:rsidRPr="001D5915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>коммунальными услугами.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>Реализация мероприятий по развитию и модернизации системы водоснабжения позволит: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 xml:space="preserve">обеспечить централизованным водоснабжением территорию всего </w:t>
      </w:r>
      <w:r w:rsidR="00A57929" w:rsidRPr="001D5915">
        <w:rPr>
          <w:sz w:val="24"/>
          <w:szCs w:val="24"/>
        </w:rPr>
        <w:t>Михайлов</w:t>
      </w:r>
      <w:r w:rsidR="00E042DF" w:rsidRPr="001D5915">
        <w:rPr>
          <w:sz w:val="24"/>
          <w:szCs w:val="24"/>
        </w:rPr>
        <w:t>ского</w:t>
      </w:r>
      <w:r w:rsidRPr="001D5915">
        <w:rPr>
          <w:sz w:val="24"/>
          <w:szCs w:val="24"/>
        </w:rPr>
        <w:t xml:space="preserve"> </w:t>
      </w:r>
      <w:r w:rsidR="00FE0EF7" w:rsidRPr="001D5915">
        <w:rPr>
          <w:sz w:val="24"/>
          <w:szCs w:val="24"/>
        </w:rPr>
        <w:t>сельсовета</w:t>
      </w:r>
    </w:p>
    <w:p w:rsidR="008D0F70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 xml:space="preserve">обеспечить бесперебойное водоснабжение </w:t>
      </w:r>
      <w:r w:rsidR="00A57929" w:rsidRPr="001D5915">
        <w:rPr>
          <w:sz w:val="24"/>
          <w:szCs w:val="24"/>
        </w:rPr>
        <w:t>Михайлов</w:t>
      </w:r>
      <w:r w:rsidR="00E042DF" w:rsidRPr="001D5915">
        <w:rPr>
          <w:sz w:val="24"/>
          <w:szCs w:val="24"/>
        </w:rPr>
        <w:t>ского</w:t>
      </w:r>
      <w:r w:rsidRPr="001D5915">
        <w:rPr>
          <w:sz w:val="24"/>
          <w:szCs w:val="24"/>
        </w:rPr>
        <w:t xml:space="preserve"> </w:t>
      </w:r>
      <w:r w:rsidR="00FE0EF7" w:rsidRPr="001D5915">
        <w:rPr>
          <w:sz w:val="24"/>
          <w:szCs w:val="24"/>
        </w:rPr>
        <w:t>сельсовета</w:t>
      </w:r>
      <w:r w:rsidRPr="001D5915">
        <w:rPr>
          <w:sz w:val="24"/>
          <w:szCs w:val="24"/>
        </w:rPr>
        <w:t xml:space="preserve">; </w:t>
      </w:r>
    </w:p>
    <w:p w:rsidR="008D0F70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 xml:space="preserve">сократить удельные расходы на энергию и другие эксплуатационные расходы; 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>увеличить количество потребителей услуг, а также объем сбора средств за предоставленные услуги;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 xml:space="preserve">повысить рентабельность деятельности предприятий, эксплуатирующих системы водоснабжения </w:t>
      </w:r>
      <w:r w:rsidR="00A57929" w:rsidRPr="001D5915">
        <w:rPr>
          <w:sz w:val="24"/>
          <w:szCs w:val="24"/>
        </w:rPr>
        <w:t>Михайлов</w:t>
      </w:r>
      <w:r w:rsidR="00E042DF" w:rsidRPr="001D5915">
        <w:rPr>
          <w:sz w:val="24"/>
          <w:szCs w:val="24"/>
        </w:rPr>
        <w:t>ского</w:t>
      </w:r>
      <w:r w:rsidRPr="001D5915">
        <w:rPr>
          <w:sz w:val="24"/>
          <w:szCs w:val="24"/>
        </w:rPr>
        <w:t xml:space="preserve"> </w:t>
      </w:r>
      <w:r w:rsidR="00FE0EF7" w:rsidRPr="001D5915">
        <w:rPr>
          <w:sz w:val="24"/>
          <w:szCs w:val="24"/>
        </w:rPr>
        <w:t>сельсовета</w:t>
      </w:r>
      <w:r w:rsidRPr="001D5915">
        <w:rPr>
          <w:sz w:val="24"/>
          <w:szCs w:val="24"/>
        </w:rPr>
        <w:t>.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>Реализация комплекса мероприятий программы по развитию и модернизации объектов, функционирующих в сфере сбора и вывоза твердых коммунальных отходов, позволит</w:t>
      </w:r>
      <w:r w:rsidRPr="001D5915">
        <w:rPr>
          <w:rStyle w:val="ab"/>
          <w:sz w:val="24"/>
          <w:szCs w:val="24"/>
        </w:rPr>
        <w:t>:</w:t>
      </w:r>
    </w:p>
    <w:p w:rsidR="008D0F70" w:rsidRPr="001D5915" w:rsidRDefault="00067064" w:rsidP="00F2293C">
      <w:pPr>
        <w:pStyle w:val="31"/>
        <w:shd w:val="clear" w:color="auto" w:fill="auto"/>
        <w:spacing w:before="0" w:after="0" w:line="274" w:lineRule="exact"/>
        <w:ind w:left="7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 xml:space="preserve">уменьшить количество несанкционированных свалок; 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left="7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 xml:space="preserve">улучшить эстетический облик </w:t>
      </w:r>
      <w:r w:rsidR="00A57929" w:rsidRPr="001D5915">
        <w:rPr>
          <w:sz w:val="24"/>
          <w:szCs w:val="24"/>
        </w:rPr>
        <w:t>Михайлов</w:t>
      </w:r>
      <w:r w:rsidR="00E042DF" w:rsidRPr="001D5915">
        <w:rPr>
          <w:sz w:val="24"/>
          <w:szCs w:val="24"/>
        </w:rPr>
        <w:t>ского</w:t>
      </w:r>
      <w:r w:rsidRPr="001D5915">
        <w:rPr>
          <w:sz w:val="24"/>
          <w:szCs w:val="24"/>
        </w:rPr>
        <w:t xml:space="preserve"> </w:t>
      </w:r>
      <w:r w:rsidR="00FE0EF7" w:rsidRPr="001D5915">
        <w:rPr>
          <w:sz w:val="24"/>
          <w:szCs w:val="24"/>
        </w:rPr>
        <w:t>сельсовета</w:t>
      </w:r>
      <w:r w:rsidRPr="001D5915">
        <w:rPr>
          <w:sz w:val="24"/>
          <w:szCs w:val="24"/>
        </w:rPr>
        <w:t>;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>упорядочить и привести в соответствие с требованиями законодательства обращение с отходами;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 xml:space="preserve">улучшить систему планирования и учета в сфере обращения с отходами на территории </w:t>
      </w:r>
      <w:r w:rsidR="00A57929" w:rsidRPr="001D5915">
        <w:rPr>
          <w:sz w:val="24"/>
          <w:szCs w:val="24"/>
        </w:rPr>
        <w:t>Михайлов</w:t>
      </w:r>
      <w:r w:rsidR="00E042DF" w:rsidRPr="001D5915">
        <w:rPr>
          <w:sz w:val="24"/>
          <w:szCs w:val="24"/>
        </w:rPr>
        <w:t>ского</w:t>
      </w:r>
      <w:r w:rsidRPr="001D5915">
        <w:rPr>
          <w:sz w:val="24"/>
          <w:szCs w:val="24"/>
        </w:rPr>
        <w:t xml:space="preserve"> поселения;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>вовлечь в хозяйственный оборот вторичное сырье;</w:t>
      </w:r>
    </w:p>
    <w:p w:rsidR="008D0F70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 xml:space="preserve">улучшить экологическое состояние территории </w:t>
      </w:r>
      <w:r w:rsidR="00A57929" w:rsidRPr="001D5915">
        <w:rPr>
          <w:sz w:val="24"/>
          <w:szCs w:val="24"/>
        </w:rPr>
        <w:t>Михайлов</w:t>
      </w:r>
      <w:r w:rsidR="00E042DF" w:rsidRPr="001D5915">
        <w:rPr>
          <w:sz w:val="24"/>
          <w:szCs w:val="24"/>
        </w:rPr>
        <w:t>ского</w:t>
      </w:r>
      <w:r w:rsidRPr="001D5915">
        <w:rPr>
          <w:sz w:val="24"/>
          <w:szCs w:val="24"/>
        </w:rPr>
        <w:t xml:space="preserve"> </w:t>
      </w:r>
      <w:r w:rsidR="00FE0EF7" w:rsidRPr="001D5915">
        <w:rPr>
          <w:sz w:val="24"/>
          <w:szCs w:val="24"/>
        </w:rPr>
        <w:t>сельсовета</w:t>
      </w:r>
      <w:r w:rsidRPr="001D5915">
        <w:rPr>
          <w:sz w:val="24"/>
          <w:szCs w:val="24"/>
        </w:rPr>
        <w:t xml:space="preserve">; </w:t>
      </w:r>
    </w:p>
    <w:p w:rsidR="002A60BF" w:rsidRPr="001D5915" w:rsidRDefault="00067064" w:rsidP="00F2293C">
      <w:pPr>
        <w:pStyle w:val="31"/>
        <w:shd w:val="clear" w:color="auto" w:fill="auto"/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>предотвратить или значительно сократить количество экологически опасных ситуаций и объем затрат на их ликвидацию.</w:t>
      </w:r>
    </w:p>
    <w:p w:rsidR="008D0F70" w:rsidRPr="001D5915" w:rsidRDefault="00067064" w:rsidP="00F2293C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547"/>
        <w:rPr>
          <w:sz w:val="24"/>
          <w:szCs w:val="24"/>
        </w:rPr>
      </w:pPr>
      <w:r w:rsidRPr="001D5915">
        <w:rPr>
          <w:sz w:val="24"/>
          <w:szCs w:val="24"/>
        </w:rPr>
        <w:t xml:space="preserve">Реализация мероприятий по развитию и модернизации системы электроснабжения: Выполнение мероприятий, базирующихся на техническом переоснащении электрических сетей муниципального образования, создаст условия для устойчивого обеспечения населения и промышленных </w:t>
      </w:r>
      <w:r w:rsidR="0071383B" w:rsidRPr="001D5915">
        <w:rPr>
          <w:sz w:val="24"/>
          <w:szCs w:val="24"/>
        </w:rPr>
        <w:t>пред</w:t>
      </w:r>
      <w:r w:rsidRPr="001D5915">
        <w:rPr>
          <w:sz w:val="24"/>
          <w:szCs w:val="24"/>
        </w:rPr>
        <w:t>приятий энергоносителями. Уменьшатся негативные воздействия энергетического хозяйства на окружающую среду. Сократятся сверхнормативные потери при производстве и транспортировке, включая потери в электрических</w:t>
      </w:r>
      <w:r w:rsidR="008D0F70" w:rsidRPr="001D5915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>сетях,</w:t>
      </w:r>
      <w:r w:rsidR="008D0F70" w:rsidRPr="001D5915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>до</w:t>
      </w:r>
      <w:r w:rsidR="008D0F70" w:rsidRPr="001D5915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>уровня</w:t>
      </w:r>
      <w:r w:rsidR="00F2293C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>нормативных</w:t>
      </w:r>
      <w:r w:rsidR="008D0F70" w:rsidRPr="001D5915">
        <w:rPr>
          <w:sz w:val="24"/>
          <w:szCs w:val="24"/>
        </w:rPr>
        <w:t xml:space="preserve"> </w:t>
      </w:r>
      <w:r w:rsidRPr="001D5915">
        <w:rPr>
          <w:sz w:val="24"/>
          <w:szCs w:val="24"/>
        </w:rPr>
        <w:t>потерь.</w:t>
      </w:r>
    </w:p>
    <w:p w:rsidR="008D0F70" w:rsidRPr="001D5915" w:rsidRDefault="008D0F70" w:rsidP="00F2293C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547"/>
        <w:rPr>
          <w:sz w:val="24"/>
          <w:szCs w:val="24"/>
        </w:rPr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sectPr w:rsidR="008D0F70">
          <w:headerReference w:type="default" r:id="rId8"/>
          <w:headerReference w:type="first" r:id="rId9"/>
          <w:type w:val="continuous"/>
          <w:pgSz w:w="11909" w:h="16838"/>
          <w:pgMar w:top="1292" w:right="1128" w:bottom="778" w:left="1128" w:header="0" w:footer="3" w:gutter="0"/>
          <w:cols w:space="720"/>
          <w:noEndnote/>
          <w:titlePg/>
          <w:docGrid w:linePitch="360"/>
        </w:sectPr>
      </w:pPr>
    </w:p>
    <w:p w:rsidR="00E801C9" w:rsidRDefault="00067064" w:rsidP="00E801C9">
      <w:pPr>
        <w:pStyle w:val="a7"/>
        <w:shd w:val="clear" w:color="auto" w:fill="auto"/>
        <w:spacing w:line="278" w:lineRule="exact"/>
      </w:pPr>
      <w:r>
        <w:lastRenderedPageBreak/>
        <w:t xml:space="preserve">Результаты программы комплексного развития систем коммунальной инфраструктуры </w:t>
      </w:r>
      <w:r w:rsidR="00A57929">
        <w:t>Михайлов</w:t>
      </w:r>
      <w:r w:rsidR="00E042DF">
        <w:t>ского</w:t>
      </w:r>
      <w:r>
        <w:t xml:space="preserve"> </w:t>
      </w:r>
      <w:r w:rsidR="00E042DF">
        <w:t>сельсовета</w:t>
      </w:r>
      <w:r w:rsidR="001D5915">
        <w:t xml:space="preserve"> </w:t>
      </w:r>
      <w:r>
        <w:t>на 202</w:t>
      </w:r>
      <w:r w:rsidR="0071383B">
        <w:t>4</w:t>
      </w:r>
      <w:r>
        <w:t>-203</w:t>
      </w:r>
      <w:r w:rsidR="0071383B">
        <w:t>1</w:t>
      </w:r>
      <w:r>
        <w:t xml:space="preserve"> г. определяются с помощью целевых индикаторов.</w:t>
      </w:r>
      <w:r w:rsidR="00E801C9" w:rsidRPr="00E801C9">
        <w:t xml:space="preserve"> </w:t>
      </w:r>
    </w:p>
    <w:p w:rsidR="00E801C9" w:rsidRDefault="00E801C9" w:rsidP="00E801C9">
      <w:pPr>
        <w:pStyle w:val="a7"/>
        <w:shd w:val="clear" w:color="auto" w:fill="auto"/>
        <w:spacing w:line="278" w:lineRule="exact"/>
      </w:pPr>
      <w:r>
        <w:t xml:space="preserve">Таблица </w:t>
      </w:r>
      <w:r w:rsidR="00F2293C">
        <w:t>9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4536"/>
        <w:gridCol w:w="850"/>
        <w:gridCol w:w="989"/>
        <w:gridCol w:w="672"/>
        <w:gridCol w:w="902"/>
        <w:gridCol w:w="902"/>
        <w:gridCol w:w="902"/>
        <w:gridCol w:w="902"/>
        <w:gridCol w:w="898"/>
        <w:gridCol w:w="907"/>
        <w:gridCol w:w="898"/>
        <w:gridCol w:w="902"/>
        <w:gridCol w:w="912"/>
      </w:tblGrid>
      <w:tr w:rsidR="00E801C9" w:rsidTr="00E801C9">
        <w:trPr>
          <w:trHeight w:hRule="exact" w:val="52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Ед.</w:t>
            </w:r>
          </w:p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изм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2031</w:t>
            </w:r>
            <w:r>
              <w:rPr>
                <w:rStyle w:val="a8"/>
              </w:rPr>
              <w:softHyphen/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ВОДОСНАБЖЕНИЕ</w:t>
            </w:r>
          </w:p>
        </w:tc>
      </w:tr>
      <w:tr w:rsidR="00E801C9" w:rsidTr="00E801C9">
        <w:trPr>
          <w:trHeight w:hRule="exact" w:val="5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13"/>
              </w:rPr>
              <w:t>Доля удовлетворения потребности в водопроводных сетях,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E801C9">
        <w:trPr>
          <w:trHeight w:hRule="exact" w:val="5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13"/>
              </w:rPr>
              <w:t>Доля потерь при передаче воды до конечного потребителя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40,72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47,11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32,8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29,4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71383B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</w:t>
            </w:r>
            <w:r w:rsidR="0071383B">
              <w:t>4</w:t>
            </w:r>
            <w:r>
              <w:t>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сетей водоснабжения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</w:t>
            </w:r>
            <w:r w:rsidR="00E801C9"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41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ВОДООТВЕДЕНИЕ</w:t>
            </w:r>
          </w:p>
        </w:tc>
      </w:tr>
      <w:tr w:rsidR="00BB54C9" w:rsidTr="00BB54C9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водоотведения,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</w:tr>
      <w:tr w:rsidR="00BB54C9" w:rsidTr="00BB54C9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водоотведения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BB54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ГАЗОСНАБЖЕНИЕ</w:t>
            </w:r>
          </w:p>
        </w:tc>
      </w:tr>
      <w:tr w:rsidR="00E801C9" w:rsidTr="00BB54C9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газоснабжения,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BB54C9">
        <w:trPr>
          <w:trHeight w:hRule="exact" w:val="49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газоснабжения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t>16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25</w:t>
            </w:r>
          </w:p>
        </w:tc>
      </w:tr>
      <w:tr w:rsidR="00653C8E" w:rsidTr="00653C8E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C8E" w:rsidRDefault="00653C8E" w:rsidP="00653C8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f0"/>
              </w:rPr>
              <w:t>ЭЛЕКТРОСНАБЖ</w:t>
            </w:r>
            <w:r>
              <w:rPr>
                <w:rStyle w:val="a8"/>
              </w:rPr>
              <w:t>ЕНИЕ</w:t>
            </w:r>
          </w:p>
        </w:tc>
      </w:tr>
      <w:tr w:rsidR="00E801C9" w:rsidTr="00BB54C9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электроснабжения,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right="320"/>
              <w:jc w:val="righ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электроснабжения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69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F2293C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Т</w:t>
            </w:r>
          </w:p>
        </w:tc>
        <w:tc>
          <w:tcPr>
            <w:tcW w:w="879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F2293C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af0"/>
              </w:rPr>
              <w:t>ЕПЛОСНАБЖЕНИЕ</w:t>
            </w:r>
          </w:p>
        </w:tc>
      </w:tr>
      <w:tr w:rsidR="00653C8E" w:rsidTr="00BB54C9">
        <w:trPr>
          <w:trHeight w:hRule="exact" w:val="77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теплоснабжения,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теплоснабжения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ind w:left="200"/>
              <w:jc w:val="left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F2293C" w:rsidTr="0055216D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293C" w:rsidRDefault="00F2293C" w:rsidP="00F2293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СИСТЕМА СБОРА И ВЫВОЗА ТБО</w:t>
            </w:r>
          </w:p>
        </w:tc>
      </w:tr>
      <w:tr w:rsidR="00E801C9" w:rsidTr="00BB54C9">
        <w:trPr>
          <w:trHeight w:hRule="exact" w:val="77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1C9" w:rsidRDefault="00E801C9" w:rsidP="00653C8E">
            <w:pPr>
              <w:pStyle w:val="31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rPr>
                <w:rStyle w:val="13"/>
              </w:rPr>
              <w:t xml:space="preserve">Доля населения, охваченного организованным сбором и вывозом отходов, в общей численности населения </w:t>
            </w:r>
            <w:r w:rsidR="00653C8E">
              <w:rPr>
                <w:rStyle w:val="13"/>
              </w:rPr>
              <w:t>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ind w:left="200"/>
              <w:jc w:val="left"/>
            </w:pPr>
            <w:r>
              <w:t>52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ind w:right="320"/>
              <w:jc w:val="right"/>
            </w:pPr>
            <w:r>
              <w:t>52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6</w:t>
            </w:r>
            <w:r w:rsidR="00E801C9">
              <w:rPr>
                <w:rStyle w:val="13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7</w:t>
            </w:r>
            <w:r w:rsidR="00E801C9">
              <w:rPr>
                <w:rStyle w:val="13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</w:t>
            </w:r>
            <w:r w:rsidR="00E801C9">
              <w:rPr>
                <w:rStyle w:val="13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CB7B53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</w:t>
            </w:r>
            <w:r w:rsidR="00E801C9">
              <w:rPr>
                <w:rStyle w:val="13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</w:tbl>
    <w:p w:rsidR="002A60BF" w:rsidRDefault="002A60BF">
      <w:pPr>
        <w:pStyle w:val="31"/>
        <w:shd w:val="clear" w:color="auto" w:fill="auto"/>
        <w:spacing w:before="0" w:after="4" w:line="278" w:lineRule="exact"/>
        <w:ind w:left="140" w:right="1280" w:firstLine="700"/>
        <w:jc w:val="left"/>
      </w:pPr>
    </w:p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6838" w:h="11909" w:orient="landscape"/>
          <w:pgMar w:top="1276" w:right="559" w:bottom="705" w:left="549" w:header="0" w:footer="3" w:gutter="0"/>
          <w:cols w:space="720"/>
          <w:noEndnote/>
          <w:docGrid w:linePitch="360"/>
        </w:sectPr>
      </w:pPr>
    </w:p>
    <w:p w:rsidR="002A60BF" w:rsidRPr="00F2293C" w:rsidRDefault="00067064">
      <w:pPr>
        <w:pStyle w:val="31"/>
        <w:shd w:val="clear" w:color="auto" w:fill="auto"/>
        <w:spacing w:before="0" w:after="0" w:line="274" w:lineRule="exact"/>
        <w:ind w:left="20"/>
        <w:rPr>
          <w:sz w:val="24"/>
          <w:szCs w:val="24"/>
        </w:rPr>
      </w:pPr>
      <w:r w:rsidRPr="00F2293C">
        <w:rPr>
          <w:sz w:val="24"/>
          <w:szCs w:val="24"/>
        </w:rPr>
        <w:lastRenderedPageBreak/>
        <w:t>Ожидаемыми результатами Программы являются</w:t>
      </w:r>
    </w:p>
    <w:p w:rsidR="002A60BF" w:rsidRPr="00F2293C" w:rsidRDefault="00067064" w:rsidP="0049729C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/>
        <w:jc w:val="left"/>
        <w:rPr>
          <w:sz w:val="24"/>
          <w:szCs w:val="24"/>
        </w:rPr>
      </w:pPr>
      <w:r w:rsidRPr="00F2293C">
        <w:rPr>
          <w:sz w:val="24"/>
          <w:szCs w:val="24"/>
        </w:rPr>
        <w:t xml:space="preserve"> повышение качества и надежности жилищно-коммунальных услуг, оказываемых </w:t>
      </w:r>
      <w:r w:rsidR="0049729C" w:rsidRPr="00F2293C">
        <w:rPr>
          <w:sz w:val="24"/>
          <w:szCs w:val="24"/>
        </w:rPr>
        <w:t>п</w:t>
      </w:r>
      <w:r w:rsidRPr="00F2293C">
        <w:rPr>
          <w:sz w:val="24"/>
          <w:szCs w:val="24"/>
        </w:rPr>
        <w:t>отребителям;</w:t>
      </w:r>
    </w:p>
    <w:p w:rsidR="002A60BF" w:rsidRPr="00F2293C" w:rsidRDefault="00067064" w:rsidP="0049729C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/>
        <w:jc w:val="left"/>
        <w:rPr>
          <w:sz w:val="24"/>
          <w:szCs w:val="24"/>
        </w:rPr>
      </w:pPr>
      <w:r w:rsidRPr="00F2293C">
        <w:rPr>
          <w:sz w:val="24"/>
          <w:szCs w:val="24"/>
        </w:rPr>
        <w:t xml:space="preserve"> повышение эффективности использования систем коммунальной инфраструктуры муниципальных образований;</w:t>
      </w:r>
    </w:p>
    <w:p w:rsidR="002A60BF" w:rsidRPr="00F2293C" w:rsidRDefault="00067064">
      <w:pPr>
        <w:pStyle w:val="31"/>
        <w:numPr>
          <w:ilvl w:val="0"/>
          <w:numId w:val="9"/>
        </w:numPr>
        <w:shd w:val="clear" w:color="auto" w:fill="auto"/>
        <w:spacing w:before="0" w:after="291" w:line="274" w:lineRule="exact"/>
        <w:ind w:left="20" w:right="20"/>
        <w:rPr>
          <w:sz w:val="24"/>
          <w:szCs w:val="24"/>
        </w:rPr>
      </w:pPr>
      <w:r w:rsidRPr="00F2293C">
        <w:rPr>
          <w:sz w:val="24"/>
          <w:szCs w:val="24"/>
        </w:rPr>
        <w:t xml:space="preserve"> обеспечение санитарного благополучия населения, промышленной и экологической безопасности.</w:t>
      </w:r>
    </w:p>
    <w:p w:rsidR="002A60BF" w:rsidRPr="00F2293C" w:rsidRDefault="00F2293C">
      <w:pPr>
        <w:pStyle w:val="33"/>
        <w:keepNext/>
        <w:keepLines/>
        <w:shd w:val="clear" w:color="auto" w:fill="auto"/>
        <w:spacing w:before="0" w:after="212" w:line="210" w:lineRule="exact"/>
        <w:jc w:val="center"/>
        <w:rPr>
          <w:sz w:val="24"/>
          <w:szCs w:val="24"/>
        </w:rPr>
      </w:pPr>
      <w:bookmarkStart w:id="8" w:name="bookmark11"/>
      <w:r w:rsidRPr="00F2293C">
        <w:rPr>
          <w:sz w:val="24"/>
          <w:szCs w:val="24"/>
        </w:rPr>
        <w:t>6</w:t>
      </w:r>
      <w:r w:rsidR="00067064" w:rsidRPr="00F2293C">
        <w:rPr>
          <w:sz w:val="24"/>
          <w:szCs w:val="24"/>
        </w:rPr>
        <w:t>. Обосновывающие материалы</w:t>
      </w:r>
      <w:bookmarkEnd w:id="8"/>
    </w:p>
    <w:p w:rsidR="002A60BF" w:rsidRPr="00F2293C" w:rsidRDefault="00F2293C" w:rsidP="00BA3721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F2293C">
        <w:rPr>
          <w:sz w:val="24"/>
          <w:szCs w:val="24"/>
        </w:rPr>
        <w:t>6</w:t>
      </w:r>
      <w:r w:rsidR="00067064" w:rsidRPr="00F2293C">
        <w:rPr>
          <w:sz w:val="24"/>
          <w:szCs w:val="24"/>
        </w:rPr>
        <w:t>.1. Обоснование прогнозируемого спроса на коммунальные ресурсы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Комплексное развитие системы коммунальной инфраструктуры </w:t>
      </w:r>
      <w:r w:rsidR="00A57929" w:rsidRPr="00F2293C">
        <w:rPr>
          <w:sz w:val="24"/>
          <w:szCs w:val="24"/>
        </w:rPr>
        <w:t>Михайлов</w:t>
      </w:r>
      <w:r w:rsidR="00E042DF" w:rsidRPr="00F2293C">
        <w:rPr>
          <w:sz w:val="24"/>
          <w:szCs w:val="24"/>
        </w:rPr>
        <w:t>ского</w:t>
      </w:r>
      <w:r w:rsidRPr="00F2293C">
        <w:rPr>
          <w:sz w:val="24"/>
          <w:szCs w:val="24"/>
        </w:rPr>
        <w:t xml:space="preserve"> </w:t>
      </w:r>
      <w:r w:rsidR="00E042DF" w:rsidRPr="00F2293C">
        <w:rPr>
          <w:sz w:val="24"/>
          <w:szCs w:val="24"/>
        </w:rPr>
        <w:t>сельсовета</w:t>
      </w:r>
      <w:r w:rsidR="0049729C" w:rsidRPr="00F2293C">
        <w:rPr>
          <w:sz w:val="24"/>
          <w:szCs w:val="24"/>
        </w:rPr>
        <w:t xml:space="preserve"> </w:t>
      </w:r>
      <w:r w:rsidRPr="00F2293C">
        <w:rPr>
          <w:sz w:val="24"/>
          <w:szCs w:val="24"/>
        </w:rPr>
        <w:t>является частью развития всей</w:t>
      </w:r>
      <w:r w:rsidR="00231C03" w:rsidRPr="00F2293C">
        <w:rPr>
          <w:sz w:val="24"/>
          <w:szCs w:val="24"/>
        </w:rPr>
        <w:t xml:space="preserve"> социально-экономической жизни района</w:t>
      </w:r>
      <w:r w:rsidRPr="00F2293C">
        <w:rPr>
          <w:sz w:val="24"/>
          <w:szCs w:val="24"/>
        </w:rPr>
        <w:t>. Поэтому для более эффективной разработки Программы коммунальной инфраструктуры необходимо понимание перспектив развития муниципального образования в целом на годы, указанные в Программе, а также спроса на коммунальные услуги.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При определении перспектив развития </w:t>
      </w:r>
      <w:r w:rsidR="00FE0EF7" w:rsidRPr="00F2293C">
        <w:rPr>
          <w:sz w:val="24"/>
          <w:szCs w:val="24"/>
        </w:rPr>
        <w:t>сельсовета</w:t>
      </w:r>
      <w:r w:rsidRPr="00F2293C">
        <w:rPr>
          <w:sz w:val="24"/>
          <w:szCs w:val="24"/>
        </w:rPr>
        <w:t>, прежде всего, стоит задача улучшения качества жизни населения. Этого можно добиться за счет повышения эффективности экономики, создавая благоприятные условия для использования конкурентных преимуществ территории. В целом в сельском поселении повышается доступность жилья за счет снижения цен на домовладения для населения, и одним из ожидаемых конечных результатов - создание условий для улучшения демографической ситуации в поселении, реализации эффективной миграционной политики, снижения социальной напряженности в обществе.</w:t>
      </w:r>
    </w:p>
    <w:p w:rsidR="002A60BF" w:rsidRPr="00F2293C" w:rsidRDefault="00F2293C" w:rsidP="00BA3721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F2293C">
        <w:rPr>
          <w:sz w:val="24"/>
          <w:szCs w:val="24"/>
        </w:rPr>
        <w:t>6.2.</w:t>
      </w:r>
      <w:r w:rsidR="00067064" w:rsidRPr="00F2293C">
        <w:rPr>
          <w:sz w:val="24"/>
          <w:szCs w:val="24"/>
        </w:rPr>
        <w:t xml:space="preserve"> Обоснование целевых показателей комплексного развития коммунальной инфраструктуры.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>Перспектива развития новых систем коммунальной инфраструктуры взаимосвязана с Генеральным планом развития территории. Генеральный план</w:t>
      </w:r>
      <w:r w:rsidR="007277C2" w:rsidRPr="00F2293C">
        <w:rPr>
          <w:sz w:val="24"/>
          <w:szCs w:val="24"/>
        </w:rPr>
        <w:t xml:space="preserve"> </w:t>
      </w:r>
      <w:r w:rsidRPr="00F2293C">
        <w:rPr>
          <w:sz w:val="24"/>
          <w:szCs w:val="24"/>
        </w:rPr>
        <w:t>определяет стратегическую перспективу для создания условий устойчивого развития территорий, сохранения окружающей среды и объектов культурного наследия, предусматривает комплексное освоение территорий.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F2293C">
        <w:rPr>
          <w:sz w:val="24"/>
          <w:szCs w:val="24"/>
        </w:rPr>
        <w:t>Финансово-экономическое обоснование реализации Генерального плана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>В связи с ограниченностью бюджетных средств необходимо создать условия для привлечения внебюджетных источников, прежде всего, средств инвесторов-застройщиков, заинтересованных в развитии градостроительных инфраструктур для обеспечения реализации своих инвестиционных проектов.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>Реализация Генерального плана</w:t>
      </w:r>
      <w:r w:rsidR="007277C2" w:rsidRPr="00F2293C">
        <w:rPr>
          <w:sz w:val="24"/>
          <w:szCs w:val="24"/>
        </w:rPr>
        <w:t xml:space="preserve"> </w:t>
      </w:r>
      <w:r w:rsidRPr="00F2293C">
        <w:rPr>
          <w:sz w:val="24"/>
          <w:szCs w:val="24"/>
        </w:rPr>
        <w:t>предусматривается за счет средств бюджетов различных уровней и инвестиционных финансовых вложений.</w:t>
      </w:r>
    </w:p>
    <w:p w:rsidR="002A60BF" w:rsidRPr="00F2293C" w:rsidRDefault="00F2293C" w:rsidP="00F2293C">
      <w:pPr>
        <w:pStyle w:val="31"/>
        <w:shd w:val="clear" w:color="auto" w:fill="auto"/>
        <w:tabs>
          <w:tab w:val="left" w:pos="1186"/>
        </w:tabs>
        <w:spacing w:before="0" w:after="0" w:line="240" w:lineRule="auto"/>
        <w:ind w:left="709"/>
        <w:rPr>
          <w:sz w:val="24"/>
          <w:szCs w:val="24"/>
        </w:rPr>
      </w:pPr>
      <w:r w:rsidRPr="00F2293C">
        <w:rPr>
          <w:sz w:val="24"/>
          <w:szCs w:val="24"/>
        </w:rPr>
        <w:t>6.3.</w:t>
      </w:r>
      <w:r w:rsidR="00067064" w:rsidRPr="00F2293C">
        <w:rPr>
          <w:sz w:val="24"/>
          <w:szCs w:val="24"/>
        </w:rPr>
        <w:t>Характеристика состояния и проблем системы коммунальной инфраструктуры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Сложившееся положение дел в системе ЖКХ в сельском поселении стало следствием сложных социально-экономических явлений, происходящих в обществе, длительное время отсутствие, а в последние годы недостаток бюджетного финансирования на выполнение мероприятий по развитию и модернизации объектов ЖКХ </w:t>
      </w:r>
      <w:r w:rsidR="00FE0EF7" w:rsidRPr="00F2293C">
        <w:rPr>
          <w:sz w:val="24"/>
          <w:szCs w:val="24"/>
        </w:rPr>
        <w:t>сельсовета</w:t>
      </w:r>
      <w:r w:rsidRPr="00F2293C">
        <w:rPr>
          <w:sz w:val="24"/>
          <w:szCs w:val="24"/>
        </w:rPr>
        <w:t>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Как показывает практика, проведение ремонтных и профилактических работ только на объектах ЖКХ, находящихся </w:t>
      </w:r>
      <w:r w:rsidR="000D7CC2" w:rsidRPr="00F2293C">
        <w:rPr>
          <w:sz w:val="24"/>
          <w:szCs w:val="24"/>
        </w:rPr>
        <w:t>в муниципальной собственности</w:t>
      </w:r>
      <w:r w:rsidR="007277C2" w:rsidRPr="00F2293C">
        <w:rPr>
          <w:sz w:val="24"/>
          <w:szCs w:val="24"/>
        </w:rPr>
        <w:t xml:space="preserve"> </w:t>
      </w:r>
      <w:r w:rsidRPr="00F2293C">
        <w:rPr>
          <w:sz w:val="24"/>
          <w:szCs w:val="24"/>
        </w:rPr>
        <w:t>не позволяет надёжно обеспечить потребителей коммунальными услугами, т.к. внутренние водопроводные сети, также требуют плановых ремонтно-профилактических работ, замены и модернизации, которые на большинстве объектов не проводились с момента их ввода в эксплуатацию.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>Аварии на коммунальных сетях происходят на объектах потребителей</w:t>
      </w:r>
      <w:r w:rsidR="000D7CC2" w:rsidRPr="00F2293C">
        <w:rPr>
          <w:sz w:val="24"/>
          <w:szCs w:val="24"/>
        </w:rPr>
        <w:t xml:space="preserve"> </w:t>
      </w:r>
      <w:r w:rsidRPr="00F2293C">
        <w:rPr>
          <w:sz w:val="24"/>
          <w:szCs w:val="24"/>
        </w:rPr>
        <w:t>коммунальных услуг. Основными причинами этого являются: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 отсутствие специалистов по ремонту и эксплуатации коммунальных сетей;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 нарушение сроков проведения планово-профилактических работ на инженерных сетях.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lastRenderedPageBreak/>
        <w:t xml:space="preserve">Большинство владельцев внутренних инженерных коммунальных сетей не принимают необходимых мер по выполнению </w:t>
      </w:r>
      <w:r w:rsidR="00017BF9" w:rsidRPr="00F2293C">
        <w:rPr>
          <w:sz w:val="24"/>
          <w:szCs w:val="24"/>
        </w:rPr>
        <w:t xml:space="preserve">положений </w:t>
      </w:r>
      <w:r w:rsidRPr="00F2293C">
        <w:rPr>
          <w:sz w:val="24"/>
          <w:szCs w:val="24"/>
        </w:rPr>
        <w:t xml:space="preserve"> СНиПов и технических регламентов по эксплуатации инженерных сетей. В связи с этим основные усилия в приоритетном порядке должны быть сосредоточены на обеспечение одновременного производства ремонтно-профилактических работ на объектах ЖКХ поселения и внутренних инженерных сетях потребителей. В этих условиях бесперебойное обеспечение услугами ЖКХ потребителей, расположенных на территории </w:t>
      </w:r>
      <w:r w:rsidR="00FE0EF7" w:rsidRPr="00F2293C">
        <w:rPr>
          <w:sz w:val="24"/>
          <w:szCs w:val="24"/>
        </w:rPr>
        <w:t>сельсовета</w:t>
      </w:r>
      <w:r w:rsidRPr="00F2293C">
        <w:rPr>
          <w:sz w:val="24"/>
          <w:szCs w:val="24"/>
        </w:rPr>
        <w:t xml:space="preserve">, возможно лишь с использованием программно-целевого метода, который позволит контролировать выделение, а затем целевое использование средств, направленных на выполнение конкретных, намеченных в Программе мероприятий. В противном случае ситуация в области обеспечения качества коммунальных услуг на территории </w:t>
      </w:r>
      <w:r w:rsidR="00E042DF" w:rsidRPr="00F2293C">
        <w:rPr>
          <w:sz w:val="24"/>
          <w:szCs w:val="24"/>
        </w:rPr>
        <w:t>сельсовета</w:t>
      </w:r>
      <w:r w:rsidR="000D7CC2" w:rsidRPr="00F2293C">
        <w:rPr>
          <w:sz w:val="24"/>
          <w:szCs w:val="24"/>
        </w:rPr>
        <w:t xml:space="preserve"> </w:t>
      </w:r>
      <w:r w:rsidRPr="00F2293C">
        <w:rPr>
          <w:sz w:val="24"/>
          <w:szCs w:val="24"/>
        </w:rPr>
        <w:t>будет ухудшаться.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Для преодоления негативных тенденций в деле производства, транспортировки и использования коммунальных услуг необходимы целенаправленные скоординированные действия </w:t>
      </w:r>
      <w:r w:rsidR="000D7CC2" w:rsidRPr="00F2293C">
        <w:rPr>
          <w:sz w:val="24"/>
          <w:szCs w:val="24"/>
        </w:rPr>
        <w:t>органов местного самоуправления</w:t>
      </w:r>
      <w:r w:rsidRPr="00F2293C">
        <w:rPr>
          <w:sz w:val="24"/>
          <w:szCs w:val="24"/>
        </w:rPr>
        <w:t xml:space="preserve">, органов власти района и области, а также предприятий, учреждений и организаций всех форм собственности, расположенных на территории </w:t>
      </w:r>
      <w:r w:rsidR="00E042DF" w:rsidRPr="00F2293C">
        <w:rPr>
          <w:sz w:val="24"/>
          <w:szCs w:val="24"/>
        </w:rPr>
        <w:t>сельсовета</w:t>
      </w:r>
      <w:r w:rsidR="000D7CC2" w:rsidRPr="00F2293C">
        <w:rPr>
          <w:sz w:val="24"/>
          <w:szCs w:val="24"/>
        </w:rPr>
        <w:t xml:space="preserve"> </w:t>
      </w:r>
      <w:r w:rsidRPr="00F2293C">
        <w:rPr>
          <w:sz w:val="24"/>
          <w:szCs w:val="24"/>
        </w:rPr>
        <w:t>и граждан, пользующихся услугами коммунального комплекса. Характер проблемы требует наличия долговременной стратегии и применения организационно-финансовых механизмов взаимодействия.</w:t>
      </w:r>
    </w:p>
    <w:p w:rsidR="002A60BF" w:rsidRPr="00F2293C" w:rsidRDefault="00F2293C" w:rsidP="00F2293C">
      <w:pPr>
        <w:pStyle w:val="31"/>
        <w:shd w:val="clear" w:color="auto" w:fill="auto"/>
        <w:tabs>
          <w:tab w:val="left" w:pos="946"/>
        </w:tabs>
        <w:spacing w:before="0" w:after="0" w:line="240" w:lineRule="auto"/>
        <w:ind w:left="709" w:right="20"/>
        <w:rPr>
          <w:sz w:val="24"/>
          <w:szCs w:val="24"/>
        </w:rPr>
      </w:pPr>
      <w:r w:rsidRPr="00F2293C">
        <w:rPr>
          <w:sz w:val="24"/>
          <w:szCs w:val="24"/>
        </w:rPr>
        <w:t>6.4.</w:t>
      </w:r>
      <w:r w:rsidR="00067064" w:rsidRPr="00F2293C">
        <w:rPr>
          <w:sz w:val="24"/>
          <w:szCs w:val="24"/>
        </w:rPr>
        <w:t>Оценка реализации мероприятий в области энерго - и ресурсосбережения, мероприятий по сбору и учету информации об использовании энергетических ресурсов в целях выявления возможностей энергосбережения и повышения энергетической эффективности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>Основным из приоритетных направлений повышения энергетической эффективности является проведение мероприятий, обеспечивающих снижение потребления электроэнергии.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>Мероприятиями по реализации данного направления являются: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 проведение обязательных энергетических обследований с разработкой комплекса мероприятий по энергосбережению;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 закупка и установка энергосберегающих ламп и светильников для освещения зданий и сооружений, в том числе светодиодных светильников и прожекторов;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 разработка и проведение мероприятий по пропаганде энергосбережения через средства массовой информации, распространение социальной рекламы в области энергосбережения и повышения энергетической эффективности;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 анализ предоставления качества услуг электро-, газо- и водоснабжения организациями, осуществляющими регулируемые виды деятельности;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 оценка аварийности и потерь в газовых, электрических и водопроводных сетях;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 организация обучения специалистов в области энергосбережения и энергетической эффективности.</w:t>
      </w:r>
    </w:p>
    <w:p w:rsidR="002A60BF" w:rsidRPr="00F2293C" w:rsidRDefault="00F2293C" w:rsidP="00F2293C">
      <w:pPr>
        <w:pStyle w:val="31"/>
        <w:shd w:val="clear" w:color="auto" w:fill="auto"/>
        <w:tabs>
          <w:tab w:val="left" w:pos="856"/>
        </w:tabs>
        <w:spacing w:before="0" w:after="0" w:line="240" w:lineRule="auto"/>
        <w:ind w:left="709" w:right="8"/>
        <w:rPr>
          <w:sz w:val="24"/>
          <w:szCs w:val="24"/>
        </w:rPr>
      </w:pPr>
      <w:r w:rsidRPr="00F2293C">
        <w:rPr>
          <w:sz w:val="24"/>
          <w:szCs w:val="24"/>
        </w:rPr>
        <w:t>6.5.</w:t>
      </w:r>
      <w:r w:rsidR="00067064" w:rsidRPr="00F2293C">
        <w:rPr>
          <w:sz w:val="24"/>
          <w:szCs w:val="24"/>
        </w:rPr>
        <w:t>Обоснование целевых показателей развития системы коммунальной инфраструктуры Необходимость целевых показателей Программы обусловлена также следующими причинами: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 социально-экономической остротой проблемы;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 межотраслевым и межведомственным характером проблемы;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 необходимостью привлечения к решению проблемы органов исполнительной власти области, района. Без областной и районной финансовой поддержки администрация </w:t>
      </w:r>
      <w:r w:rsidR="00E042DF" w:rsidRPr="00F2293C">
        <w:rPr>
          <w:sz w:val="24"/>
          <w:szCs w:val="24"/>
        </w:rPr>
        <w:t>сельсовета</w:t>
      </w:r>
      <w:r w:rsidR="00017BF9" w:rsidRPr="00F2293C">
        <w:rPr>
          <w:sz w:val="24"/>
          <w:szCs w:val="24"/>
        </w:rPr>
        <w:t xml:space="preserve"> </w:t>
      </w:r>
      <w:r w:rsidRPr="00F2293C">
        <w:rPr>
          <w:sz w:val="24"/>
          <w:szCs w:val="24"/>
        </w:rPr>
        <w:t>в сложившихся условиях не в состоянии обеспечить полную надёжность работы коммунального комплекса.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F2293C">
        <w:rPr>
          <w:sz w:val="24"/>
          <w:szCs w:val="24"/>
        </w:rPr>
        <w:t>Применение программно-целевого метода позволит осуществить: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 координацию деятельности органов исполнительной власти </w:t>
      </w:r>
      <w:r w:rsidR="00FE0EF7" w:rsidRPr="00F2293C">
        <w:rPr>
          <w:sz w:val="24"/>
          <w:szCs w:val="24"/>
        </w:rPr>
        <w:t>сельсовета</w:t>
      </w:r>
      <w:r w:rsidRPr="00F2293C">
        <w:rPr>
          <w:sz w:val="24"/>
          <w:szCs w:val="24"/>
        </w:rPr>
        <w:t xml:space="preserve">, района и области, а также предприятий, учреждений и организаций, расположенных на территории </w:t>
      </w:r>
      <w:r w:rsidR="00FE0EF7" w:rsidRPr="00F2293C">
        <w:rPr>
          <w:sz w:val="24"/>
          <w:szCs w:val="24"/>
        </w:rPr>
        <w:t>сельсовета</w:t>
      </w:r>
      <w:r w:rsidRPr="00F2293C">
        <w:rPr>
          <w:sz w:val="24"/>
          <w:szCs w:val="24"/>
        </w:rPr>
        <w:t>, в обеспечении надёжности и эффективности работы коммунального комплекса;</w:t>
      </w:r>
    </w:p>
    <w:p w:rsidR="002A60BF" w:rsidRPr="00F2293C" w:rsidRDefault="00067064" w:rsidP="00BA3721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F2293C">
        <w:rPr>
          <w:sz w:val="24"/>
          <w:szCs w:val="24"/>
        </w:rPr>
        <w:lastRenderedPageBreak/>
        <w:t xml:space="preserve"> реализацию комплекса мероприятий, в том числе профилактического характера, снижающих количество аварий на инженерных сетях и оборудовании.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8" w:firstLine="709"/>
        <w:rPr>
          <w:sz w:val="24"/>
          <w:szCs w:val="24"/>
        </w:rPr>
      </w:pPr>
      <w:r w:rsidRPr="00F2293C">
        <w:rPr>
          <w:sz w:val="24"/>
          <w:szCs w:val="24"/>
        </w:rPr>
        <w:t>Программно-целевой метод является наиболее предпочтительным инструментом управления, поскольку позволяет существенно повысить эффективность деятельности органов исполнительной власти всех уровней в области обеспечения услугами ЖКХ.</w:t>
      </w:r>
    </w:p>
    <w:p w:rsidR="002A60BF" w:rsidRPr="00F2293C" w:rsidRDefault="00F2293C" w:rsidP="00F2293C">
      <w:pPr>
        <w:pStyle w:val="31"/>
        <w:shd w:val="clear" w:color="auto" w:fill="auto"/>
        <w:tabs>
          <w:tab w:val="left" w:pos="993"/>
        </w:tabs>
        <w:spacing w:before="0" w:after="0" w:line="240" w:lineRule="auto"/>
        <w:ind w:left="709"/>
        <w:rPr>
          <w:sz w:val="24"/>
          <w:szCs w:val="24"/>
        </w:rPr>
      </w:pPr>
      <w:r w:rsidRPr="00F2293C">
        <w:rPr>
          <w:sz w:val="24"/>
          <w:szCs w:val="24"/>
        </w:rPr>
        <w:t>6.6.</w:t>
      </w:r>
      <w:r w:rsidR="00067064" w:rsidRPr="00F2293C">
        <w:rPr>
          <w:sz w:val="24"/>
          <w:szCs w:val="24"/>
        </w:rPr>
        <w:t>Предложения по организации реализации инвестиционных проектов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>Финансирование Программы намечается осуществлять за счет консолидации средств федерального, регионального, муниципальных бюджетов и внебюджетных источников.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>Внебюджетные и</w:t>
      </w:r>
      <w:r w:rsidR="00017BF9" w:rsidRPr="00F2293C">
        <w:rPr>
          <w:sz w:val="24"/>
          <w:szCs w:val="24"/>
        </w:rPr>
        <w:t>сточники - средства предприятий</w:t>
      </w:r>
      <w:r w:rsidRPr="00F2293C">
        <w:rPr>
          <w:sz w:val="24"/>
          <w:szCs w:val="24"/>
        </w:rPr>
        <w:t>, заемные средства, средства организаций различных форм собственности, осуществляющих обслуживание и ремонт жилищного фонда, инженерных сетей и объектов коммунального назначения, средства населения, надбавки к тарифам (инвестиционная надбавка) и плата за подключение к коммунальным сетям.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>В качестве потенциальных источников финансирования программы являются средства федерального и регионального и местного бюджетов, внебюджетные средства и средства инвесторов.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>Объемы ассигнований, выделяемых из вышеперечисленных источников, ежегодно уточняются с учетом их возможностей и достигнутых соглашений.</w:t>
      </w:r>
    </w:p>
    <w:p w:rsidR="002A60BF" w:rsidRPr="00F2293C" w:rsidRDefault="00F2293C" w:rsidP="00BA3721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F2293C">
        <w:rPr>
          <w:sz w:val="24"/>
          <w:szCs w:val="24"/>
        </w:rPr>
        <w:t>6</w:t>
      </w:r>
      <w:r w:rsidR="00067064" w:rsidRPr="00F2293C">
        <w:rPr>
          <w:sz w:val="24"/>
          <w:szCs w:val="24"/>
        </w:rPr>
        <w:t>.7. Обоснование использования в качестве источников финансирования инвестиционных проектов тарифов платы за подключение (технологическое присоединение) объектов капитального строительства к системам коммунальной инфраструктуры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 xml:space="preserve">В социально - экономическом развитии </w:t>
      </w:r>
      <w:r w:rsidR="00E042DF" w:rsidRPr="00F2293C">
        <w:rPr>
          <w:sz w:val="24"/>
          <w:szCs w:val="24"/>
        </w:rPr>
        <w:t>сельсовета</w:t>
      </w:r>
      <w:r w:rsidR="000D7CC2" w:rsidRPr="00F2293C">
        <w:rPr>
          <w:sz w:val="24"/>
          <w:szCs w:val="24"/>
        </w:rPr>
        <w:t xml:space="preserve"> </w:t>
      </w:r>
      <w:r w:rsidRPr="00F2293C">
        <w:rPr>
          <w:sz w:val="24"/>
          <w:szCs w:val="24"/>
        </w:rPr>
        <w:t>тарифная политика играет значительную роль. Регулирование тарифов, с одной стороны, направлено на безубыточную деятельность предприятий путем включения в тарифы затрат на производство услуг, с другой - обеспечение доступности услуг для потребителей, в частности, для населения с точки зрения их платежеспособности.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</w:pPr>
      <w:r w:rsidRPr="00F2293C">
        <w:rPr>
          <w:sz w:val="24"/>
          <w:szCs w:val="24"/>
        </w:rPr>
        <w:t>В соответствии с федеральным законодательством тарифы на электрическую и тепловую энергию, услуги систем водоснабжения и водоотведения, утилизация твердых коммунальных отходов подлежат государственному регулированию.</w:t>
      </w:r>
    </w:p>
    <w:p w:rsidR="002A60BF" w:rsidRPr="00F2293C" w:rsidRDefault="00F2293C" w:rsidP="00BA3721">
      <w:pPr>
        <w:pStyle w:val="31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F2293C">
        <w:rPr>
          <w:sz w:val="24"/>
          <w:szCs w:val="24"/>
        </w:rPr>
        <w:t>6</w:t>
      </w:r>
      <w:r w:rsidR="00067064" w:rsidRPr="00F2293C">
        <w:rPr>
          <w:sz w:val="24"/>
          <w:szCs w:val="24"/>
        </w:rPr>
        <w:t>.8. Результаты оценки совокупного платежа граждан за коммунальные услуги на соответствие критериям доступности</w:t>
      </w:r>
    </w:p>
    <w:p w:rsidR="002A60BF" w:rsidRPr="00F2293C" w:rsidRDefault="00067064" w:rsidP="00BA3721">
      <w:pPr>
        <w:pStyle w:val="31"/>
        <w:shd w:val="clear" w:color="auto" w:fill="auto"/>
        <w:spacing w:before="0" w:after="0" w:line="240" w:lineRule="auto"/>
        <w:ind w:right="20" w:firstLine="709"/>
        <w:rPr>
          <w:sz w:val="24"/>
          <w:szCs w:val="24"/>
        </w:rPr>
        <w:sectPr w:rsidR="002A60BF" w:rsidRPr="00F2293C" w:rsidSect="00BA3721">
          <w:headerReference w:type="default" r:id="rId10"/>
          <w:headerReference w:type="first" r:id="rId11"/>
          <w:type w:val="continuous"/>
          <w:pgSz w:w="11909" w:h="16838"/>
          <w:pgMar w:top="1123" w:right="710" w:bottom="1123" w:left="1560" w:header="0" w:footer="3" w:gutter="0"/>
          <w:cols w:space="720"/>
          <w:noEndnote/>
          <w:docGrid w:linePitch="360"/>
        </w:sectPr>
      </w:pPr>
      <w:r w:rsidRPr="00F2293C">
        <w:rPr>
          <w:sz w:val="24"/>
          <w:szCs w:val="24"/>
        </w:rPr>
        <w:t>Учет, расчет и начисление платежей за коммунальные услуги осуществляются по квитанциям ресурсоснабжающей организации. Для осуществления деятельности по учету, расчету и начислению платежей за жилищно-коммунальные услуги в ресурсоснабжающие организации, расчетно-кассовый центр и управляющие организации используют различные программные продукты. Используемые при этом для расчетов базы данных, сформированы организациями с учетом собственных требований и поставленных задач.</w:t>
      </w: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r w:rsidR="00A57929">
        <w:rPr>
          <w:sz w:val="24"/>
        </w:rPr>
        <w:t>Михайлов</w:t>
      </w:r>
      <w:r w:rsidRPr="0051474D">
        <w:rPr>
          <w:sz w:val="24"/>
        </w:rPr>
        <w:t xml:space="preserve">ский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2A60BF" w:rsidRDefault="002A60BF">
      <w:pPr>
        <w:pStyle w:val="31"/>
        <w:shd w:val="clear" w:color="auto" w:fill="auto"/>
        <w:spacing w:before="0" w:after="324" w:line="274" w:lineRule="exact"/>
        <w:ind w:left="11960" w:right="500"/>
        <w:jc w:val="right"/>
      </w:pPr>
    </w:p>
    <w:p w:rsidR="002209AC" w:rsidRPr="002209AC" w:rsidRDefault="002209AC" w:rsidP="002209AC">
      <w:pPr>
        <w:autoSpaceDE w:val="0"/>
        <w:jc w:val="center"/>
        <w:rPr>
          <w:rFonts w:ascii="Times New Roman" w:hAnsi="Times New Roman" w:cs="Times New Roman"/>
          <w:b/>
        </w:rPr>
      </w:pPr>
      <w:r w:rsidRPr="002209AC">
        <w:rPr>
          <w:rFonts w:ascii="Times New Roman" w:hAnsi="Times New Roman" w:cs="Times New Roman"/>
          <w:b/>
        </w:rPr>
        <w:t xml:space="preserve">ПЕРЕЧЕНЬ ОСНОВНЫХ МЕРОПРИЯТИЙ МУНИЦИПАЛЬНОЙ </w:t>
      </w:r>
      <w:r w:rsidRPr="002209AC">
        <w:rPr>
          <w:rFonts w:ascii="Times New Roman" w:hAnsi="Times New Roman" w:cs="Times New Roman"/>
          <w:b/>
          <w:color w:val="auto"/>
        </w:rPr>
        <w:t xml:space="preserve">ПРОГРАММЫ </w:t>
      </w:r>
      <w:r w:rsidRPr="002209AC">
        <w:rPr>
          <w:rFonts w:ascii="Times New Roman" w:hAnsi="Times New Roman" w:cs="Times New Roman"/>
          <w:b/>
        </w:rPr>
        <w:t>КОМПЛЕКСНОГО РАЗВИТИЯ СИСТЕМ КОММУНАЛЬНОЙ ИНФРАСТРУКТУРЫ МУНИЦИПАЛЬНОГО ОБРАЗОВАНИЯ «МИХАЙЛОВСКИЙ СЕЛЬСОВЕТ»</w:t>
      </w:r>
    </w:p>
    <w:p w:rsidR="000D7CC2" w:rsidRPr="002209AC" w:rsidRDefault="002209AC" w:rsidP="002209AC">
      <w:pPr>
        <w:pStyle w:val="31"/>
        <w:shd w:val="clear" w:color="auto" w:fill="auto"/>
        <w:spacing w:before="0" w:after="0" w:line="240" w:lineRule="auto"/>
        <w:ind w:left="460"/>
        <w:jc w:val="center"/>
        <w:rPr>
          <w:b/>
          <w:sz w:val="24"/>
          <w:szCs w:val="24"/>
        </w:rPr>
      </w:pPr>
      <w:r w:rsidRPr="002209AC">
        <w:rPr>
          <w:b/>
          <w:sz w:val="24"/>
          <w:szCs w:val="24"/>
        </w:rPr>
        <w:t xml:space="preserve">ЧЕРЕМИСИНОВСКОГО РАЙОНА КУРСКОЙ ОБЛАСТИ НА </w:t>
      </w:r>
      <w:r w:rsidRPr="002209AC">
        <w:rPr>
          <w:rStyle w:val="aa"/>
          <w:i w:val="0"/>
          <w:sz w:val="24"/>
          <w:szCs w:val="24"/>
        </w:rPr>
        <w:t>2024-2031</w:t>
      </w:r>
      <w:r w:rsidRPr="002209AC">
        <w:rPr>
          <w:b/>
          <w:sz w:val="24"/>
          <w:szCs w:val="24"/>
        </w:rPr>
        <w:t xml:space="preserve"> ГОДЫ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3"/>
        <w:gridCol w:w="3259"/>
        <w:gridCol w:w="1248"/>
        <w:gridCol w:w="1316"/>
        <w:gridCol w:w="1316"/>
        <w:gridCol w:w="1316"/>
        <w:gridCol w:w="1316"/>
        <w:gridCol w:w="1316"/>
        <w:gridCol w:w="1316"/>
        <w:gridCol w:w="1316"/>
        <w:gridCol w:w="1316"/>
      </w:tblGrid>
      <w:tr w:rsidR="000D7CC2" w:rsidRPr="00CC23B7" w:rsidTr="00CC23B7">
        <w:trPr>
          <w:trHeight w:hRule="exact" w:val="288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№</w:t>
            </w:r>
          </w:p>
          <w:p w:rsidR="000D7CC2" w:rsidRPr="00CC23B7" w:rsidRDefault="000D7CC2" w:rsidP="00CC23B7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п/п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7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Ориентировочные затраты, тыс. руб.</w:t>
            </w:r>
          </w:p>
        </w:tc>
      </w:tr>
      <w:tr w:rsidR="000D7CC2" w:rsidRPr="00CC23B7" w:rsidTr="00CC23B7">
        <w:trPr>
          <w:trHeight w:hRule="exact" w:val="288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Всего</w:t>
            </w:r>
          </w:p>
        </w:tc>
        <w:tc>
          <w:tcPr>
            <w:tcW w:w="1052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 том числе по годам</w:t>
            </w:r>
          </w:p>
        </w:tc>
      </w:tr>
      <w:tr w:rsidR="002733A5" w:rsidRPr="00CC23B7" w:rsidTr="00CC23B7">
        <w:trPr>
          <w:trHeight w:hRule="exact" w:val="562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2031</w:t>
            </w:r>
            <w:r w:rsidRPr="00CC23B7">
              <w:rPr>
                <w:rStyle w:val="a8"/>
                <w:b w:val="0"/>
                <w:sz w:val="24"/>
                <w:szCs w:val="24"/>
              </w:rPr>
              <w:softHyphen/>
            </w:r>
          </w:p>
        </w:tc>
      </w:tr>
      <w:tr w:rsidR="002733A5" w:rsidRPr="00CC23B7" w:rsidTr="00CC23B7">
        <w:trPr>
          <w:trHeight w:hRule="exact" w:val="2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11</w:t>
            </w:r>
          </w:p>
        </w:tc>
      </w:tr>
      <w:tr w:rsidR="00A87B05" w:rsidRPr="00CC23B7" w:rsidTr="00CC23B7">
        <w:trPr>
          <w:trHeight w:hRule="exact" w:val="2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rStyle w:val="a8"/>
                <w:b w:val="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</w:tr>
      <w:tr w:rsidR="002733A5" w:rsidRPr="000D7CC2" w:rsidTr="00CC23B7">
        <w:trPr>
          <w:trHeight w:hRule="exact" w:val="84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3A5" w:rsidRPr="00CC23B7" w:rsidRDefault="00F2293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3A5" w:rsidRPr="00CC23B7" w:rsidRDefault="00BA3721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Замена светильников уличного освещения на энергосберегающие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270</w:t>
            </w:r>
            <w:r w:rsidR="00B62C28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30</w:t>
            </w:r>
            <w:r w:rsidR="00B62C2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30</w:t>
            </w:r>
            <w:r w:rsidR="00B62C2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30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30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30</w:t>
            </w:r>
            <w:r w:rsidR="004807BB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30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30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CC23B7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</w:tr>
      <w:tr w:rsidR="004807BB" w:rsidRPr="000D7CC2" w:rsidTr="00CC23B7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7BB" w:rsidRPr="00CC23B7" w:rsidRDefault="00F2293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7BB" w:rsidRPr="00CC23B7" w:rsidRDefault="004807BB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Оборудование контейнерных площадок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840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180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180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180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180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5C6772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5C6772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A87B05" w:rsidRPr="000D7CC2" w:rsidTr="00CC23B7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B05" w:rsidRPr="00CC23B7" w:rsidRDefault="00A87B05" w:rsidP="0055216D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B05" w:rsidRPr="00CC23B7" w:rsidRDefault="00A87B05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контейнеров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5521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5521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5521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5521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</w:tr>
      <w:tr w:rsidR="00A87B05" w:rsidRPr="000D7CC2" w:rsidTr="00CC23B7">
        <w:trPr>
          <w:trHeight w:hRule="exact" w:val="99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B05" w:rsidRPr="00CC23B7" w:rsidRDefault="00A87B0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B05" w:rsidRPr="00CC23B7" w:rsidRDefault="00A87B05" w:rsidP="00F2293C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Газоснабжение д.</w:t>
            </w:r>
            <w:r>
              <w:rPr>
                <w:sz w:val="24"/>
                <w:szCs w:val="24"/>
              </w:rPr>
              <w:t>Петрищево</w:t>
            </w:r>
            <w:r w:rsidRPr="00CC23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8300,00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5C6772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5C6772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8300,00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5C6772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5C6772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5C6772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5C6772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B05" w:rsidRPr="00CC23B7" w:rsidRDefault="00A87B05" w:rsidP="005C6772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</w:tbl>
    <w:p w:rsidR="002A60BF" w:rsidRPr="0051474D" w:rsidRDefault="002A60BF">
      <w:pPr>
        <w:rPr>
          <w:rFonts w:ascii="Times New Roman" w:hAnsi="Times New Roman" w:cs="Times New Roman"/>
          <w:sz w:val="28"/>
          <w:szCs w:val="28"/>
        </w:rPr>
      </w:pPr>
    </w:p>
    <w:p w:rsidR="002A60BF" w:rsidRDefault="002A60BF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2209AC" w:rsidRDefault="002209AC">
      <w:pPr>
        <w:rPr>
          <w:rFonts w:ascii="Times New Roman" w:hAnsi="Times New Roman" w:cs="Times New Roman"/>
          <w:sz w:val="28"/>
          <w:szCs w:val="28"/>
        </w:rPr>
      </w:pPr>
    </w:p>
    <w:p w:rsidR="002209AC" w:rsidRDefault="002209AC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 w:rsidP="0051474D">
      <w:pPr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2209AC" w:rsidRDefault="002209AC" w:rsidP="0051474D">
      <w:pPr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2209AC" w:rsidRDefault="002209AC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r w:rsidR="00A57929">
        <w:rPr>
          <w:sz w:val="24"/>
        </w:rPr>
        <w:t>Михайлов</w:t>
      </w:r>
      <w:r w:rsidRPr="0051474D">
        <w:rPr>
          <w:sz w:val="24"/>
        </w:rPr>
        <w:t xml:space="preserve">ский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51474D" w:rsidRDefault="0051474D" w:rsidP="0051474D">
      <w:pPr>
        <w:pStyle w:val="31"/>
        <w:shd w:val="clear" w:color="auto" w:fill="auto"/>
        <w:spacing w:before="0" w:after="0" w:line="240" w:lineRule="auto"/>
        <w:ind w:left="9072" w:right="499"/>
        <w:jc w:val="center"/>
        <w:rPr>
          <w:b/>
          <w:bCs/>
          <w:sz w:val="28"/>
          <w:szCs w:val="28"/>
          <w:lang w:eastAsia="zh-CN"/>
        </w:rPr>
      </w:pPr>
    </w:p>
    <w:p w:rsidR="0051474D" w:rsidRDefault="0051474D" w:rsidP="0051474D">
      <w:pPr>
        <w:autoSpaceDE w:val="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B83E58">
        <w:rPr>
          <w:rFonts w:ascii="Times New Roman" w:hAnsi="Times New Roman"/>
          <w:b/>
          <w:bCs/>
          <w:sz w:val="28"/>
          <w:szCs w:val="28"/>
          <w:lang w:eastAsia="zh-CN"/>
        </w:rPr>
        <w:t xml:space="preserve">Ресурсное обеспечение и прогнозная (справочная) оценка расходов федерального бюджета, </w:t>
      </w:r>
    </w:p>
    <w:p w:rsidR="00871670" w:rsidRPr="001A6A6E" w:rsidRDefault="0051474D" w:rsidP="00871670">
      <w:pPr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670">
        <w:rPr>
          <w:rFonts w:ascii="Times New Roman" w:hAnsi="Times New Roman"/>
          <w:b/>
          <w:bCs/>
          <w:sz w:val="28"/>
          <w:szCs w:val="28"/>
          <w:lang w:eastAsia="zh-CN"/>
        </w:rPr>
        <w:t>областного бюджета, районного бюджета  и внебюджетных источников на реализацию целей</w:t>
      </w:r>
      <w:r w:rsidR="00871670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</w:t>
      </w:r>
      <w:r w:rsidR="00871670" w:rsidRPr="001A6A6E">
        <w:rPr>
          <w:rFonts w:ascii="Times New Roman" w:hAnsi="Times New Roman" w:cs="Times New Roman"/>
          <w:b/>
          <w:color w:val="auto"/>
          <w:sz w:val="28"/>
          <w:szCs w:val="28"/>
        </w:rPr>
        <w:t>Программ</w:t>
      </w:r>
      <w:r w:rsidR="00871670" w:rsidRPr="001A6A6E">
        <w:rPr>
          <w:rFonts w:ascii="Times New Roman" w:hAnsi="Times New Roman"/>
          <w:b/>
          <w:color w:val="auto"/>
          <w:sz w:val="28"/>
          <w:szCs w:val="28"/>
        </w:rPr>
        <w:t xml:space="preserve">ы 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комплексного развития систем коммунальной инфраструктуры муниципального образования «</w:t>
      </w:r>
      <w:r w:rsidR="00A57929">
        <w:rPr>
          <w:rFonts w:ascii="Times New Roman" w:hAnsi="Times New Roman" w:cs="Times New Roman"/>
          <w:b/>
          <w:sz w:val="28"/>
          <w:szCs w:val="28"/>
        </w:rPr>
        <w:t>Михайлов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ский сельсовет»</w:t>
      </w:r>
    </w:p>
    <w:p w:rsidR="0051474D" w:rsidRDefault="00871670" w:rsidP="00B01677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bCs/>
          <w:szCs w:val="28"/>
          <w:lang w:eastAsia="zh-CN"/>
        </w:rPr>
      </w:pPr>
      <w:r w:rsidRPr="001A6A6E">
        <w:rPr>
          <w:b/>
          <w:szCs w:val="28"/>
        </w:rPr>
        <w:t>Черемисиновского района Курской области на 2024-2031 годы</w:t>
      </w:r>
    </w:p>
    <w:tbl>
      <w:tblPr>
        <w:tblW w:w="4998" w:type="pct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70"/>
        <w:gridCol w:w="3257"/>
        <w:gridCol w:w="2977"/>
        <w:gridCol w:w="991"/>
        <w:gridCol w:w="991"/>
        <w:gridCol w:w="995"/>
        <w:gridCol w:w="991"/>
        <w:gridCol w:w="995"/>
        <w:gridCol w:w="995"/>
        <w:gridCol w:w="995"/>
        <w:gridCol w:w="991"/>
        <w:gridCol w:w="988"/>
      </w:tblGrid>
      <w:tr w:rsidR="00AF0267" w:rsidRPr="0047275B" w:rsidTr="00833A2F">
        <w:trPr>
          <w:cantSplit/>
          <w:trHeight w:val="581"/>
          <w:tblHeader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871670">
              <w:rPr>
                <w:rStyle w:val="13"/>
                <w:sz w:val="24"/>
                <w:szCs w:val="24"/>
              </w:rPr>
              <w:t>№</w:t>
            </w:r>
          </w:p>
          <w:p w:rsidR="00DA76F9" w:rsidRPr="00871670" w:rsidRDefault="00DA76F9" w:rsidP="00833A2F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871670">
              <w:rPr>
                <w:rStyle w:val="13"/>
                <w:sz w:val="24"/>
                <w:szCs w:val="24"/>
              </w:rPr>
              <w:t>п/п</w:t>
            </w: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F9" w:rsidRPr="00871670" w:rsidRDefault="00DA76F9" w:rsidP="0051474D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28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рублей), годы</w:t>
            </w:r>
          </w:p>
        </w:tc>
      </w:tr>
      <w:tr w:rsidR="00833A2F" w:rsidRPr="0047275B" w:rsidTr="00833A2F">
        <w:trPr>
          <w:cantSplit/>
          <w:trHeight w:val="276"/>
          <w:tblHeader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pStyle w:val="1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833A2F" w:rsidRPr="0047275B" w:rsidTr="00833A2F">
        <w:trPr>
          <w:cantSplit/>
          <w:tblHeader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</w:tr>
      <w:tr w:rsidR="00840E98" w:rsidRPr="0047275B" w:rsidTr="00840E98">
        <w:trPr>
          <w:trHeight w:val="351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  <w:color w:val="auto"/>
              </w:rPr>
              <w:t>Программ</w:t>
            </w:r>
            <w:r w:rsidRPr="001A6A6E">
              <w:rPr>
                <w:rFonts w:ascii="Times New Roman" w:hAnsi="Times New Roman"/>
                <w:color w:val="auto"/>
              </w:rPr>
              <w:t>а</w:t>
            </w:r>
            <w:r w:rsidRPr="001A6A6E">
              <w:rPr>
                <w:rFonts w:ascii="Times New Roman" w:hAnsi="Times New Roman"/>
                <w:b/>
                <w:color w:val="auto"/>
              </w:rPr>
              <w:t xml:space="preserve"> </w:t>
            </w:r>
            <w:r w:rsidRPr="001A6A6E">
              <w:rPr>
                <w:rFonts w:ascii="Times New Roman" w:hAnsi="Times New Roman" w:cs="Times New Roman"/>
              </w:rPr>
              <w:t xml:space="preserve">комплексного </w:t>
            </w:r>
          </w:p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 xml:space="preserve">развития систем </w:t>
            </w:r>
          </w:p>
          <w:p w:rsidR="00840E98" w:rsidRPr="001A6A6E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>коммунальной инфраструктуры муниципального образования «</w:t>
            </w:r>
            <w:r w:rsidR="00A57929">
              <w:rPr>
                <w:rFonts w:ascii="Times New Roman" w:hAnsi="Times New Roman" w:cs="Times New Roman"/>
              </w:rPr>
              <w:t>Михайлов</w:t>
            </w:r>
            <w:r w:rsidRPr="001A6A6E">
              <w:rPr>
                <w:rFonts w:ascii="Times New Roman" w:hAnsi="Times New Roman" w:cs="Times New Roman"/>
              </w:rPr>
              <w:t>ский сельсовет»</w:t>
            </w:r>
          </w:p>
          <w:p w:rsidR="00840E98" w:rsidRDefault="00840E98" w:rsidP="001A6A6E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 xml:space="preserve">Черемисиновского района Курской области </w:t>
            </w:r>
          </w:p>
          <w:p w:rsidR="00840E98" w:rsidRPr="00AF0267" w:rsidRDefault="00840E98" w:rsidP="00B01677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>на 2024-2031 годы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130,00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A87B05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A87B05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 w:rsidR="00A87B05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A87B05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85</w:t>
            </w:r>
            <w:r w:rsidR="00A87B05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 w:rsidR="00A87B05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25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25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13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7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9730,0</w:t>
            </w:r>
          </w:p>
        </w:tc>
      </w:tr>
      <w:tr w:rsidR="00840E98" w:rsidRPr="0047275B" w:rsidTr="00840E98">
        <w:trPr>
          <w:trHeight w:val="710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40E98" w:rsidRPr="0047275B" w:rsidTr="00840E98">
        <w:trPr>
          <w:trHeight w:val="395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833A2F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2030</w:t>
            </w:r>
            <w:r w:rsidR="00754E83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A87B05" w:rsidP="00754E8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203</w:t>
            </w:r>
            <w:r w:rsidR="00754E83">
              <w:rPr>
                <w:rFonts w:ascii="Times New Roman" w:eastAsia="Times New Roman" w:hAnsi="Times New Roman" w:cs="Times New Roman"/>
                <w:lang w:bidi="ar-SA"/>
              </w:rPr>
              <w:t>0,0</w:t>
            </w:r>
            <w:r w:rsidR="00B1610C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40E98" w:rsidRPr="0047275B" w:rsidTr="00840E98"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  <w:p w:rsidR="00840E98" w:rsidRPr="00AF0267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130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FE5874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FE5874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360</w:t>
            </w:r>
            <w:r w:rsidR="00A87B05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A87B05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A87B05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A87B05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A87B05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13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7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5F3DA3" w:rsidP="00730934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fldChar w:fldCharType="begin"/>
            </w:r>
            <w:r w:rsidR="00A87B05">
              <w:rPr>
                <w:rFonts w:ascii="Times New Roman" w:eastAsia="Times New Roman" w:hAnsi="Times New Roman" w:cs="Times New Roman"/>
                <w:lang w:bidi="ar-SA"/>
              </w:rPr>
              <w:instrText xml:space="preserve"> =SUM(LEFT) </w:instrText>
            </w:r>
            <w:r>
              <w:rPr>
                <w:rFonts w:ascii="Times New Roman" w:eastAsia="Times New Roman" w:hAnsi="Times New Roman" w:cs="Times New Roman"/>
                <w:lang w:bidi="ar-SA"/>
              </w:rPr>
              <w:fldChar w:fldCharType="separate"/>
            </w:r>
            <w:r w:rsidR="00730934">
              <w:rPr>
                <w:rFonts w:ascii="Times New Roman" w:eastAsia="Times New Roman" w:hAnsi="Times New Roman" w:cs="Times New Roman"/>
                <w:noProof/>
                <w:lang w:bidi="ar-SA"/>
              </w:rPr>
              <w:t>1540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fldChar w:fldCharType="end"/>
            </w:r>
            <w:r w:rsidR="00A87B05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840E98" w:rsidRPr="0047275B" w:rsidTr="00840E98">
        <w:trPr>
          <w:trHeight w:val="439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  <w:p w:rsidR="00840E98" w:rsidRPr="00AF0267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A87B05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E0681F" w:rsidP="00730934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61</w:t>
            </w:r>
            <w:r w:rsidR="00730934">
              <w:rPr>
                <w:rFonts w:ascii="Times New Roman" w:eastAsia="Times New Roman" w:hAnsi="Times New Roman" w:cs="Times New Roman"/>
                <w:lang w:bidi="ar-SA"/>
              </w:rPr>
              <w:t>6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 w:rsidR="00730934">
              <w:rPr>
                <w:rFonts w:ascii="Times New Roman" w:eastAsia="Times New Roman" w:hAnsi="Times New Roman" w:cs="Times New Roman"/>
                <w:lang w:bidi="ar-SA"/>
              </w:rPr>
              <w:t>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73093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6160,0</w:t>
            </w:r>
          </w:p>
        </w:tc>
      </w:tr>
      <w:tr w:rsidR="00840E98" w:rsidRPr="0047275B" w:rsidTr="00840E98">
        <w:trPr>
          <w:trHeight w:val="147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2209A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>Замена светильников уличного освещения на энергосберегающие</w:t>
            </w:r>
          </w:p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840E98">
              <w:rPr>
                <w:sz w:val="24"/>
                <w:szCs w:val="24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270</w:t>
            </w:r>
          </w:p>
        </w:tc>
      </w:tr>
      <w:tr w:rsidR="00840E98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40E98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40E98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840E98">
              <w:rPr>
                <w:sz w:val="24"/>
                <w:szCs w:val="24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270</w:t>
            </w:r>
          </w:p>
        </w:tc>
      </w:tr>
      <w:tr w:rsidR="00840E98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40E98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2209A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Оборудование контейнерных </w:t>
            </w:r>
            <w:r w:rsidRPr="00AF0267">
              <w:rPr>
                <w:sz w:val="24"/>
                <w:szCs w:val="24"/>
              </w:rPr>
              <w:lastRenderedPageBreak/>
              <w:t xml:space="preserve">площадок </w:t>
            </w:r>
          </w:p>
          <w:p w:rsidR="00840E98" w:rsidRPr="00AF0267" w:rsidRDefault="00840E98" w:rsidP="00B01677">
            <w:pPr>
              <w:spacing w:before="60" w:after="6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840</w:t>
            </w:r>
          </w:p>
        </w:tc>
      </w:tr>
      <w:tr w:rsidR="00840E98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40E98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840E98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jc w:val="center"/>
              <w:rPr>
                <w:rFonts w:ascii="Times New Roman" w:hAnsi="Times New Roman" w:cs="Times New Roman"/>
              </w:rPr>
            </w:pPr>
            <w:r w:rsidRPr="00840E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840</w:t>
            </w:r>
          </w:p>
        </w:tc>
      </w:tr>
      <w:tr w:rsidR="00840E98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E98" w:rsidRPr="00AF0267" w:rsidRDefault="00840E98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0E98" w:rsidRPr="00840E98" w:rsidRDefault="00840E98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E98" w:rsidRPr="00840E98" w:rsidRDefault="00840E98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3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E0681F" w:rsidRDefault="00E0681F" w:rsidP="00B01677">
            <w:pPr>
              <w:spacing w:before="60" w:after="60"/>
              <w:rPr>
                <w:rFonts w:ascii="Times New Roman" w:hAnsi="Times New Roman" w:cs="Times New Roman"/>
              </w:rPr>
            </w:pPr>
            <w:r w:rsidRPr="00E0681F">
              <w:rPr>
                <w:rFonts w:ascii="Times New Roman" w:hAnsi="Times New Roman" w:cs="Times New Roman"/>
              </w:rPr>
              <w:t>Приобретение контейнеров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3E211C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360,0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E0681F" w:rsidRDefault="00E0681F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3E211C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E0681F" w:rsidRDefault="00E0681F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3E211C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E0681F" w:rsidRDefault="00E0681F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3E211C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CC23B7" w:rsidRDefault="00E0681F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360,0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E0681F" w:rsidRDefault="00E0681F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3E211C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3E211C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3E211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4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656C61">
            <w:pPr>
              <w:spacing w:before="60" w:after="60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</w:rPr>
              <w:t>Газоснабжение д.</w:t>
            </w:r>
            <w:r>
              <w:rPr>
                <w:rFonts w:ascii="Times New Roman" w:hAnsi="Times New Roman" w:cs="Times New Roman"/>
              </w:rPr>
              <w:t>Петрищево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8300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8300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730934" w:rsidP="00730934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E0681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730934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203</w:t>
            </w:r>
            <w:r w:rsidR="00730934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730934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E0681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73093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110</w:t>
            </w:r>
            <w:r w:rsidR="00E0681F">
              <w:rPr>
                <w:rFonts w:ascii="Times New Roman" w:eastAsia="Times New Roman" w:hAnsi="Times New Roman" w:cs="Times New Roman"/>
                <w:lang w:bidi="ar-SA"/>
              </w:rPr>
              <w:t>,0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730934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730934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6160</w:t>
            </w:r>
            <w:r w:rsidR="00E0681F">
              <w:rPr>
                <w:rFonts w:ascii="Times New Roman" w:eastAsia="Times New Roman" w:hAnsi="Times New Roman" w:cs="Times New Roman"/>
                <w:lang w:bidi="ar-SA"/>
              </w:rPr>
              <w:t>,0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Default="00730934" w:rsidP="00833A2F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E0681F">
              <w:rPr>
                <w:rFonts w:ascii="Times New Roman" w:hAnsi="Times New Roman" w:cs="Times New Roman"/>
              </w:rPr>
              <w:t xml:space="preserve"> том числе: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Default="00E0681F" w:rsidP="00833A2F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0681F" w:rsidRPr="00AF0267" w:rsidRDefault="00E0681F" w:rsidP="00833A2F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газопровода высокого давления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6100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833A2F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833A2F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833A2F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833A2F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  <w:p w:rsidR="00E0681F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81F" w:rsidRPr="00AF0267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6100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833A2F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строительства уличного </w:t>
            </w:r>
            <w:r>
              <w:rPr>
                <w:rFonts w:ascii="Times New Roman" w:hAnsi="Times New Roman" w:cs="Times New Roman"/>
              </w:rPr>
              <w:lastRenderedPageBreak/>
              <w:t>газопровода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E0681F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2200</w:t>
            </w:r>
            <w:r w:rsidR="00FE5874">
              <w:rPr>
                <w:rFonts w:ascii="Times New Roman" w:eastAsia="Times New Roman" w:hAnsi="Times New Roman" w:cs="Times New Roman"/>
                <w:lang w:bidi="ar-SA"/>
              </w:rPr>
              <w:t>,0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840E98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E0681F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E5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E0681F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203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 w:rsidR="00FE5874">
              <w:rPr>
                <w:rFonts w:ascii="Times New Roman" w:eastAsia="Times New Roman" w:hAnsi="Times New Roman" w:cs="Times New Roman"/>
                <w:lang w:bidi="ar-SA"/>
              </w:rPr>
              <w:t>,0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1F" w:rsidRPr="00AF0267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110,0</w:t>
            </w:r>
          </w:p>
        </w:tc>
      </w:tr>
      <w:tr w:rsidR="00E0681F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AF0267" w:rsidRDefault="00E0681F" w:rsidP="00B0167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AF0267" w:rsidRDefault="00E0681F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681F" w:rsidRPr="00840E98" w:rsidRDefault="00E0681F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81F" w:rsidRPr="00840E98" w:rsidRDefault="00E0681F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60</w:t>
            </w:r>
            <w:r w:rsidR="00FE5874">
              <w:rPr>
                <w:rFonts w:ascii="Times New Roman" w:eastAsia="Times New Roman" w:hAnsi="Times New Roman" w:cs="Times New Roman"/>
                <w:lang w:bidi="ar-SA"/>
              </w:rPr>
              <w:t>,0</w:t>
            </w:r>
          </w:p>
        </w:tc>
      </w:tr>
    </w:tbl>
    <w:p w:rsidR="00172FF9" w:rsidRDefault="00172FF9"/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840E98" w:rsidRPr="006F7F82" w:rsidRDefault="00840E98" w:rsidP="00840E98">
      <w:pPr>
        <w:autoSpaceDE w:val="0"/>
        <w:ind w:firstLine="540"/>
        <w:jc w:val="both"/>
        <w:rPr>
          <w:rFonts w:ascii="Times New Roman" w:hAnsi="Times New Roman" w:cs="Times New Roman"/>
        </w:rPr>
      </w:pPr>
      <w:r w:rsidRPr="006F7F82">
        <w:rPr>
          <w:rFonts w:ascii="Times New Roman" w:hAnsi="Times New Roman" w:cs="Times New Roman"/>
        </w:rPr>
        <w:t>--------------------------------</w:t>
      </w:r>
    </w:p>
    <w:p w:rsidR="00840E98" w:rsidRPr="0051474D" w:rsidRDefault="00840E98" w:rsidP="00B62C28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840E98" w:rsidRPr="0051474D">
          <w:type w:val="continuous"/>
          <w:pgSz w:w="16838" w:h="11909" w:orient="landscape"/>
          <w:pgMar w:top="799" w:right="576" w:bottom="799" w:left="576" w:header="0" w:footer="3" w:gutter="0"/>
          <w:cols w:space="720"/>
          <w:noEndnote/>
          <w:docGrid w:linePitch="360"/>
        </w:sectPr>
      </w:pPr>
      <w:r w:rsidRPr="006F7F8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*&gt; Прогнозируемые расходы на 2024</w:t>
      </w:r>
      <w:r w:rsidRPr="006F7F82">
        <w:rPr>
          <w:rFonts w:ascii="Times New Roman" w:hAnsi="Times New Roman" w:cs="Times New Roman"/>
        </w:rPr>
        <w:t xml:space="preserve"> - 20</w:t>
      </w:r>
      <w:r>
        <w:rPr>
          <w:rFonts w:ascii="Times New Roman" w:hAnsi="Times New Roman" w:cs="Times New Roman"/>
        </w:rPr>
        <w:t>31</w:t>
      </w:r>
      <w:r w:rsidRPr="006F7F82">
        <w:rPr>
          <w:rFonts w:ascii="Times New Roman" w:hAnsi="Times New Roman" w:cs="Times New Roman"/>
        </w:rPr>
        <w:t xml:space="preserve"> годы, подлежащие ежегодному уточнению</w:t>
      </w:r>
      <w:r>
        <w:rPr>
          <w:rFonts w:ascii="Times New Roman" w:hAnsi="Times New Roman" w:cs="Times New Roman"/>
        </w:rPr>
        <w:t xml:space="preserve"> </w:t>
      </w:r>
      <w:r w:rsidRPr="006F7F82">
        <w:rPr>
          <w:rFonts w:ascii="Times New Roman" w:hAnsi="Times New Roman" w:cs="Times New Roman"/>
        </w:rPr>
        <w:t xml:space="preserve">   </w:t>
      </w:r>
    </w:p>
    <w:p w:rsidR="002A60BF" w:rsidRDefault="002A60BF" w:rsidP="002733A5">
      <w:pPr>
        <w:pStyle w:val="31"/>
        <w:shd w:val="clear" w:color="auto" w:fill="auto"/>
        <w:spacing w:before="0" w:after="0" w:line="210" w:lineRule="exact"/>
        <w:jc w:val="left"/>
      </w:pPr>
    </w:p>
    <w:sectPr w:rsidR="002A60BF" w:rsidSect="002733A5">
      <w:pgSz w:w="16838" w:h="11909" w:orient="landscape"/>
      <w:pgMar w:top="1754" w:right="8169" w:bottom="1725" w:left="459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D99" w:rsidRDefault="002F2D99" w:rsidP="002A60BF">
      <w:r>
        <w:separator/>
      </w:r>
    </w:p>
  </w:endnote>
  <w:endnote w:type="continuationSeparator" w:id="1">
    <w:p w:rsidR="002F2D99" w:rsidRDefault="002F2D99" w:rsidP="002A6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D99" w:rsidRDefault="002F2D99"/>
  </w:footnote>
  <w:footnote w:type="continuationSeparator" w:id="1">
    <w:p w:rsidR="002F2D99" w:rsidRDefault="002F2D9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16D" w:rsidRDefault="0055216D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16D" w:rsidRDefault="005F3DA3">
    <w:pPr>
      <w:rPr>
        <w:sz w:val="2"/>
        <w:szCs w:val="2"/>
      </w:rPr>
    </w:pPr>
    <w:r w:rsidRPr="005F3DA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54.3pt;margin-top:39.45pt;width:251.75pt;height:10.5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5216D" w:rsidRDefault="0055216D">
                <w:pPr>
                  <w:pStyle w:val="ae"/>
                  <w:shd w:val="clear" w:color="auto" w:fill="auto"/>
                  <w:spacing w:line="240" w:lineRule="auto"/>
                </w:pPr>
                <w:r>
                  <w:rPr>
                    <w:rStyle w:val="11pt80"/>
                  </w:rPr>
                  <w:t>5</w:t>
                </w:r>
                <w:r>
                  <w:rPr>
                    <w:rStyle w:val="MicrosoftSansSerif7pt"/>
                  </w:rPr>
                  <w:t>.</w:t>
                </w:r>
                <w:r>
                  <w:rPr>
                    <w:rStyle w:val="af"/>
                    <w:b/>
                    <w:bCs/>
                  </w:rPr>
                  <w:t xml:space="preserve"> Механизм реализации целевой программы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16D" w:rsidRDefault="0055216D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16D" w:rsidRDefault="0055216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39B"/>
    <w:multiLevelType w:val="hybridMultilevel"/>
    <w:tmpl w:val="EF866D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C438E"/>
    <w:multiLevelType w:val="multilevel"/>
    <w:tmpl w:val="CB5ADBE2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037AB6"/>
    <w:multiLevelType w:val="multilevel"/>
    <w:tmpl w:val="DEC6DAC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63336E"/>
    <w:multiLevelType w:val="multilevel"/>
    <w:tmpl w:val="E806C764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407852"/>
    <w:multiLevelType w:val="multilevel"/>
    <w:tmpl w:val="64687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E75A16"/>
    <w:multiLevelType w:val="multilevel"/>
    <w:tmpl w:val="8356D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0D0B5D"/>
    <w:multiLevelType w:val="multilevel"/>
    <w:tmpl w:val="56BE20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E94463"/>
    <w:multiLevelType w:val="multilevel"/>
    <w:tmpl w:val="96629B1C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325ECE"/>
    <w:multiLevelType w:val="multilevel"/>
    <w:tmpl w:val="92AC5380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5D628A"/>
    <w:multiLevelType w:val="multilevel"/>
    <w:tmpl w:val="393AE674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C83C0A"/>
    <w:multiLevelType w:val="multilevel"/>
    <w:tmpl w:val="345407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3409FF"/>
    <w:multiLevelType w:val="multilevel"/>
    <w:tmpl w:val="45C89D9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EC75AC"/>
    <w:multiLevelType w:val="multilevel"/>
    <w:tmpl w:val="0BF4E6E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2B6EF8"/>
    <w:multiLevelType w:val="multilevel"/>
    <w:tmpl w:val="E6A8388A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3D2125"/>
    <w:multiLevelType w:val="multilevel"/>
    <w:tmpl w:val="86A4AB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1838F8"/>
    <w:multiLevelType w:val="multilevel"/>
    <w:tmpl w:val="9AB485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BF2240"/>
    <w:multiLevelType w:val="multilevel"/>
    <w:tmpl w:val="65B0A5E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EA2438"/>
    <w:multiLevelType w:val="multilevel"/>
    <w:tmpl w:val="6636983C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AA0FA6"/>
    <w:multiLevelType w:val="multilevel"/>
    <w:tmpl w:val="1382A9D0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BF2AA3"/>
    <w:multiLevelType w:val="multilevel"/>
    <w:tmpl w:val="F6328EE8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3D7D76"/>
    <w:multiLevelType w:val="multilevel"/>
    <w:tmpl w:val="D2940A9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762BFA"/>
    <w:multiLevelType w:val="multilevel"/>
    <w:tmpl w:val="C7268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284F19"/>
    <w:multiLevelType w:val="multilevel"/>
    <w:tmpl w:val="76E828E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30540C"/>
    <w:multiLevelType w:val="multilevel"/>
    <w:tmpl w:val="09F0C0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0" w:hanging="1440"/>
      </w:pPr>
      <w:rPr>
        <w:rFonts w:hint="default"/>
      </w:rPr>
    </w:lvl>
  </w:abstractNum>
  <w:abstractNum w:abstractNumId="24">
    <w:nsid w:val="46FD126E"/>
    <w:multiLevelType w:val="multilevel"/>
    <w:tmpl w:val="5F420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301C3B"/>
    <w:multiLevelType w:val="multilevel"/>
    <w:tmpl w:val="6B5AD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D26D9E"/>
    <w:multiLevelType w:val="multilevel"/>
    <w:tmpl w:val="3496B2DE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CB7EB5"/>
    <w:multiLevelType w:val="multilevel"/>
    <w:tmpl w:val="52A281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B9662F"/>
    <w:multiLevelType w:val="multilevel"/>
    <w:tmpl w:val="DB5A9DA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DBA30B4"/>
    <w:multiLevelType w:val="multilevel"/>
    <w:tmpl w:val="68CA9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FE42F0"/>
    <w:multiLevelType w:val="multilevel"/>
    <w:tmpl w:val="46327442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604F8E"/>
    <w:multiLevelType w:val="multilevel"/>
    <w:tmpl w:val="69A67806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6A4CF8"/>
    <w:multiLevelType w:val="multilevel"/>
    <w:tmpl w:val="2DA469F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5079C7"/>
    <w:multiLevelType w:val="multilevel"/>
    <w:tmpl w:val="182009C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3025A6"/>
    <w:multiLevelType w:val="multilevel"/>
    <w:tmpl w:val="29BEC0C8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2B1B2D"/>
    <w:multiLevelType w:val="multilevel"/>
    <w:tmpl w:val="72D82EC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A52278"/>
    <w:multiLevelType w:val="multilevel"/>
    <w:tmpl w:val="401A8A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7072597"/>
    <w:multiLevelType w:val="multilevel"/>
    <w:tmpl w:val="B38698AA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EB63A6"/>
    <w:multiLevelType w:val="multilevel"/>
    <w:tmpl w:val="56B4A6F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E5B362B"/>
    <w:multiLevelType w:val="multilevel"/>
    <w:tmpl w:val="A566CADA"/>
    <w:lvl w:ilvl="0">
      <w:start w:val="1"/>
      <w:numFmt w:val="decimalZero"/>
      <w:lvlText w:val="%1"/>
      <w:lvlJc w:val="left"/>
      <w:pPr>
        <w:ind w:left="960" w:hanging="96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7EB11B4D"/>
    <w:multiLevelType w:val="multilevel"/>
    <w:tmpl w:val="23D638E0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703713"/>
    <w:multiLevelType w:val="multilevel"/>
    <w:tmpl w:val="3CA023D6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4"/>
  </w:num>
  <w:num w:numId="5">
    <w:abstractNumId w:val="38"/>
  </w:num>
  <w:num w:numId="6">
    <w:abstractNumId w:val="12"/>
  </w:num>
  <w:num w:numId="7">
    <w:abstractNumId w:val="29"/>
  </w:num>
  <w:num w:numId="8">
    <w:abstractNumId w:val="15"/>
  </w:num>
  <w:num w:numId="9">
    <w:abstractNumId w:val="27"/>
  </w:num>
  <w:num w:numId="10">
    <w:abstractNumId w:val="2"/>
  </w:num>
  <w:num w:numId="11">
    <w:abstractNumId w:val="11"/>
  </w:num>
  <w:num w:numId="12">
    <w:abstractNumId w:val="33"/>
  </w:num>
  <w:num w:numId="13">
    <w:abstractNumId w:val="19"/>
  </w:num>
  <w:num w:numId="14">
    <w:abstractNumId w:val="1"/>
  </w:num>
  <w:num w:numId="15">
    <w:abstractNumId w:val="41"/>
  </w:num>
  <w:num w:numId="16">
    <w:abstractNumId w:val="9"/>
  </w:num>
  <w:num w:numId="17">
    <w:abstractNumId w:val="32"/>
  </w:num>
  <w:num w:numId="18">
    <w:abstractNumId w:val="16"/>
  </w:num>
  <w:num w:numId="19">
    <w:abstractNumId w:val="28"/>
  </w:num>
  <w:num w:numId="20">
    <w:abstractNumId w:val="30"/>
  </w:num>
  <w:num w:numId="21">
    <w:abstractNumId w:val="22"/>
  </w:num>
  <w:num w:numId="22">
    <w:abstractNumId w:val="26"/>
  </w:num>
  <w:num w:numId="23">
    <w:abstractNumId w:val="18"/>
  </w:num>
  <w:num w:numId="24">
    <w:abstractNumId w:val="40"/>
  </w:num>
  <w:num w:numId="25">
    <w:abstractNumId w:val="7"/>
  </w:num>
  <w:num w:numId="26">
    <w:abstractNumId w:val="37"/>
  </w:num>
  <w:num w:numId="27">
    <w:abstractNumId w:val="13"/>
  </w:num>
  <w:num w:numId="28">
    <w:abstractNumId w:val="17"/>
  </w:num>
  <w:num w:numId="29">
    <w:abstractNumId w:val="31"/>
  </w:num>
  <w:num w:numId="30">
    <w:abstractNumId w:val="35"/>
  </w:num>
  <w:num w:numId="31">
    <w:abstractNumId w:val="20"/>
  </w:num>
  <w:num w:numId="32">
    <w:abstractNumId w:val="34"/>
  </w:num>
  <w:num w:numId="33">
    <w:abstractNumId w:val="8"/>
  </w:num>
  <w:num w:numId="34">
    <w:abstractNumId w:val="36"/>
  </w:num>
  <w:num w:numId="35">
    <w:abstractNumId w:val="25"/>
  </w:num>
  <w:num w:numId="36">
    <w:abstractNumId w:val="21"/>
  </w:num>
  <w:num w:numId="37">
    <w:abstractNumId w:val="3"/>
  </w:num>
  <w:num w:numId="38">
    <w:abstractNumId w:val="24"/>
  </w:num>
  <w:num w:numId="39">
    <w:abstractNumId w:val="4"/>
  </w:num>
  <w:num w:numId="40">
    <w:abstractNumId w:val="39"/>
  </w:num>
  <w:num w:numId="41">
    <w:abstractNumId w:val="23"/>
  </w:num>
  <w:num w:numId="4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3789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2A60BF"/>
    <w:rsid w:val="0000055E"/>
    <w:rsid w:val="000114EA"/>
    <w:rsid w:val="00014862"/>
    <w:rsid w:val="00017BF9"/>
    <w:rsid w:val="00050710"/>
    <w:rsid w:val="00067064"/>
    <w:rsid w:val="00084416"/>
    <w:rsid w:val="00092546"/>
    <w:rsid w:val="000B127D"/>
    <w:rsid w:val="000C1B7B"/>
    <w:rsid w:val="000C3CCC"/>
    <w:rsid w:val="000C7535"/>
    <w:rsid w:val="000D7CC2"/>
    <w:rsid w:val="0014285F"/>
    <w:rsid w:val="00172FF9"/>
    <w:rsid w:val="0018369E"/>
    <w:rsid w:val="00185AED"/>
    <w:rsid w:val="001A0887"/>
    <w:rsid w:val="001A3279"/>
    <w:rsid w:val="001A6A6E"/>
    <w:rsid w:val="001B6D5B"/>
    <w:rsid w:val="001C4700"/>
    <w:rsid w:val="001D5915"/>
    <w:rsid w:val="00214A74"/>
    <w:rsid w:val="002209AC"/>
    <w:rsid w:val="00231C03"/>
    <w:rsid w:val="0027170D"/>
    <w:rsid w:val="002733A5"/>
    <w:rsid w:val="00293252"/>
    <w:rsid w:val="002A1D37"/>
    <w:rsid w:val="002A60BF"/>
    <w:rsid w:val="002A7055"/>
    <w:rsid w:val="002B11F0"/>
    <w:rsid w:val="002B4BC3"/>
    <w:rsid w:val="002E02D5"/>
    <w:rsid w:val="002F2D99"/>
    <w:rsid w:val="003A0C15"/>
    <w:rsid w:val="003B5FC0"/>
    <w:rsid w:val="003C3247"/>
    <w:rsid w:val="004010F3"/>
    <w:rsid w:val="00401A41"/>
    <w:rsid w:val="00414B61"/>
    <w:rsid w:val="00471CA9"/>
    <w:rsid w:val="004807BB"/>
    <w:rsid w:val="00491B1C"/>
    <w:rsid w:val="0049729C"/>
    <w:rsid w:val="004A5C2E"/>
    <w:rsid w:val="004A63D6"/>
    <w:rsid w:val="004D1377"/>
    <w:rsid w:val="0050295C"/>
    <w:rsid w:val="0051474D"/>
    <w:rsid w:val="0055216D"/>
    <w:rsid w:val="00561117"/>
    <w:rsid w:val="00572582"/>
    <w:rsid w:val="005873A1"/>
    <w:rsid w:val="005A3EDF"/>
    <w:rsid w:val="005C6772"/>
    <w:rsid w:val="005F3DA3"/>
    <w:rsid w:val="006001B0"/>
    <w:rsid w:val="00600E21"/>
    <w:rsid w:val="006065C6"/>
    <w:rsid w:val="006156C3"/>
    <w:rsid w:val="00621590"/>
    <w:rsid w:val="006270D7"/>
    <w:rsid w:val="00644263"/>
    <w:rsid w:val="00653C8E"/>
    <w:rsid w:val="00656C61"/>
    <w:rsid w:val="006821AD"/>
    <w:rsid w:val="00697D13"/>
    <w:rsid w:val="006B40AC"/>
    <w:rsid w:val="006C2A74"/>
    <w:rsid w:val="006D01D9"/>
    <w:rsid w:val="006D51D2"/>
    <w:rsid w:val="006E6C13"/>
    <w:rsid w:val="0071383B"/>
    <w:rsid w:val="007277C2"/>
    <w:rsid w:val="00730934"/>
    <w:rsid w:val="0074513E"/>
    <w:rsid w:val="00754E83"/>
    <w:rsid w:val="00780C3C"/>
    <w:rsid w:val="007C0666"/>
    <w:rsid w:val="00817DE7"/>
    <w:rsid w:val="00825BB7"/>
    <w:rsid w:val="00833A2F"/>
    <w:rsid w:val="00840E98"/>
    <w:rsid w:val="0084658C"/>
    <w:rsid w:val="00871670"/>
    <w:rsid w:val="008B2720"/>
    <w:rsid w:val="008C04DC"/>
    <w:rsid w:val="008C0A96"/>
    <w:rsid w:val="008C6E6C"/>
    <w:rsid w:val="008D0F70"/>
    <w:rsid w:val="00943F46"/>
    <w:rsid w:val="00963DEE"/>
    <w:rsid w:val="00963F67"/>
    <w:rsid w:val="0096439D"/>
    <w:rsid w:val="009823D9"/>
    <w:rsid w:val="0098402E"/>
    <w:rsid w:val="009A6A45"/>
    <w:rsid w:val="00A00F80"/>
    <w:rsid w:val="00A17E5A"/>
    <w:rsid w:val="00A22A94"/>
    <w:rsid w:val="00A35F30"/>
    <w:rsid w:val="00A44ECD"/>
    <w:rsid w:val="00A551B3"/>
    <w:rsid w:val="00A57929"/>
    <w:rsid w:val="00A663D3"/>
    <w:rsid w:val="00A814FE"/>
    <w:rsid w:val="00A845FA"/>
    <w:rsid w:val="00A86434"/>
    <w:rsid w:val="00A87B05"/>
    <w:rsid w:val="00A96EC0"/>
    <w:rsid w:val="00AA33BA"/>
    <w:rsid w:val="00AC06B1"/>
    <w:rsid w:val="00AC1A15"/>
    <w:rsid w:val="00AF0267"/>
    <w:rsid w:val="00AF2627"/>
    <w:rsid w:val="00AF5E0A"/>
    <w:rsid w:val="00B01677"/>
    <w:rsid w:val="00B07E3C"/>
    <w:rsid w:val="00B1610C"/>
    <w:rsid w:val="00B26BBA"/>
    <w:rsid w:val="00B327AF"/>
    <w:rsid w:val="00B3566F"/>
    <w:rsid w:val="00B5688E"/>
    <w:rsid w:val="00B62C28"/>
    <w:rsid w:val="00B727C1"/>
    <w:rsid w:val="00B808D4"/>
    <w:rsid w:val="00BA3721"/>
    <w:rsid w:val="00BB54C9"/>
    <w:rsid w:val="00BD79A8"/>
    <w:rsid w:val="00C12510"/>
    <w:rsid w:val="00C44A8D"/>
    <w:rsid w:val="00C61243"/>
    <w:rsid w:val="00C705A4"/>
    <w:rsid w:val="00C718C5"/>
    <w:rsid w:val="00C80EF6"/>
    <w:rsid w:val="00C96034"/>
    <w:rsid w:val="00CA0CAA"/>
    <w:rsid w:val="00CA2D14"/>
    <w:rsid w:val="00CB7B53"/>
    <w:rsid w:val="00CC23B7"/>
    <w:rsid w:val="00D01596"/>
    <w:rsid w:val="00D03DE3"/>
    <w:rsid w:val="00D059E8"/>
    <w:rsid w:val="00D13A09"/>
    <w:rsid w:val="00DA76F9"/>
    <w:rsid w:val="00DB649F"/>
    <w:rsid w:val="00DD1EBC"/>
    <w:rsid w:val="00DD6103"/>
    <w:rsid w:val="00E042DF"/>
    <w:rsid w:val="00E0681F"/>
    <w:rsid w:val="00E16769"/>
    <w:rsid w:val="00E20749"/>
    <w:rsid w:val="00E262CC"/>
    <w:rsid w:val="00E4578F"/>
    <w:rsid w:val="00E470C8"/>
    <w:rsid w:val="00E52BD6"/>
    <w:rsid w:val="00E54F80"/>
    <w:rsid w:val="00E71DFF"/>
    <w:rsid w:val="00E801C9"/>
    <w:rsid w:val="00E86A4A"/>
    <w:rsid w:val="00EC5A89"/>
    <w:rsid w:val="00EE07A8"/>
    <w:rsid w:val="00EF07FE"/>
    <w:rsid w:val="00F00066"/>
    <w:rsid w:val="00F14330"/>
    <w:rsid w:val="00F2293C"/>
    <w:rsid w:val="00F33F17"/>
    <w:rsid w:val="00F352B2"/>
    <w:rsid w:val="00F5049E"/>
    <w:rsid w:val="00F663EC"/>
    <w:rsid w:val="00F80D1F"/>
    <w:rsid w:val="00F8250E"/>
    <w:rsid w:val="00FC3BD3"/>
    <w:rsid w:val="00FE0EF7"/>
    <w:rsid w:val="00FE5874"/>
    <w:rsid w:val="00FF3916"/>
    <w:rsid w:val="00FF4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60BF"/>
    <w:rPr>
      <w:color w:val="000000"/>
    </w:rPr>
  </w:style>
  <w:style w:type="paragraph" w:styleId="1">
    <w:name w:val="heading 1"/>
    <w:basedOn w:val="a"/>
    <w:next w:val="a"/>
    <w:link w:val="10"/>
    <w:qFormat/>
    <w:rsid w:val="006D01D9"/>
    <w:pPr>
      <w:spacing w:before="108" w:after="108"/>
      <w:jc w:val="center"/>
      <w:outlineLvl w:val="0"/>
    </w:pPr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paragraph" w:styleId="2">
    <w:name w:val="heading 2"/>
    <w:basedOn w:val="a"/>
    <w:next w:val="a"/>
    <w:link w:val="20"/>
    <w:qFormat/>
    <w:rsid w:val="006D01D9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60BF"/>
    <w:rPr>
      <w:color w:val="0066CC"/>
      <w:u w:val="single"/>
    </w:rPr>
  </w:style>
  <w:style w:type="character" w:customStyle="1" w:styleId="21">
    <w:name w:val="Заголовок №2_"/>
    <w:basedOn w:val="a0"/>
    <w:link w:val="22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pt">
    <w:name w:val="Заголовок №2 + Интервал 3 pt"/>
    <w:basedOn w:val="21"/>
    <w:rsid w:val="002A60BF"/>
    <w:rPr>
      <w:color w:val="000000"/>
      <w:spacing w:val="7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11">
    <w:name w:val="Заголовок №1_"/>
    <w:basedOn w:val="a0"/>
    <w:link w:val="12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31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1"/>
    <w:basedOn w:val="a4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Заголовок №3_"/>
    <w:basedOn w:val="a0"/>
    <w:link w:val="33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 + Не полужирный"/>
    <w:basedOn w:val="32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2"/>
    <w:basedOn w:val="a4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Подпись к таблице"/>
    <w:basedOn w:val="a6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aa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b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c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MicrosoftSansSerif115pt">
    <w:name w:val="Основной текст + Microsoft Sans Serif;11;5 pt"/>
    <w:basedOn w:val="a4"/>
    <w:rsid w:val="002A60B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ad">
    <w:name w:val="Колонтитул_"/>
    <w:basedOn w:val="a0"/>
    <w:link w:val="ae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pt80">
    <w:name w:val="Колонтитул + 11 pt;Не полужирный;Курсив;Масштаб 80%"/>
    <w:basedOn w:val="ad"/>
    <w:rsid w:val="002A60BF"/>
    <w:rPr>
      <w:b/>
      <w:bCs/>
      <w:i/>
      <w:iCs/>
      <w:color w:val="000000"/>
      <w:spacing w:val="0"/>
      <w:w w:val="80"/>
      <w:position w:val="0"/>
      <w:sz w:val="22"/>
      <w:szCs w:val="22"/>
      <w:lang w:val="ru-RU" w:eastAsia="ru-RU" w:bidi="ru-RU"/>
    </w:rPr>
  </w:style>
  <w:style w:type="character" w:customStyle="1" w:styleId="MicrosoftSansSerif7pt">
    <w:name w:val="Колонтитул + Microsoft Sans Serif;7 pt;Не полужирный;Курсив"/>
    <w:basedOn w:val="ad"/>
    <w:rsid w:val="002A60BF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f">
    <w:name w:val="Колонтитул"/>
    <w:basedOn w:val="ad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Заголовок №3 + Курсив"/>
    <w:basedOn w:val="32"/>
    <w:rsid w:val="002A60BF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MSMincho5pt">
    <w:name w:val="Основной текст + MS Mincho;5 pt;Малые прописные"/>
    <w:basedOn w:val="a4"/>
    <w:rsid w:val="002A60BF"/>
    <w:rPr>
      <w:rFonts w:ascii="MS Mincho" w:eastAsia="MS Mincho" w:hAnsi="MS Mincho" w:cs="MS Mincho"/>
      <w:smallCaps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af0">
    <w:name w:val="Основной текст + Полужирный;Курсив;Малые прописные"/>
    <w:basedOn w:val="a4"/>
    <w:rsid w:val="002A60BF"/>
    <w:rPr>
      <w:b/>
      <w:bCs/>
      <w:i/>
      <w:iCs/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Основной текст Exact"/>
    <w:basedOn w:val="a0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22">
    <w:name w:val="Заголовок №2"/>
    <w:basedOn w:val="a"/>
    <w:link w:val="21"/>
    <w:rsid w:val="002A60BF"/>
    <w:pPr>
      <w:shd w:val="clear" w:color="auto" w:fill="FFFFFF"/>
      <w:spacing w:after="240" w:line="293" w:lineRule="exact"/>
      <w:ind w:firstLine="20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"/>
    <w:link w:val="23"/>
    <w:rsid w:val="002A60BF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A60BF"/>
    <w:pPr>
      <w:shd w:val="clear" w:color="auto" w:fill="FFFFFF"/>
      <w:spacing w:before="1440" w:line="422" w:lineRule="exact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12">
    <w:name w:val="Заголовок №1"/>
    <w:basedOn w:val="a"/>
    <w:link w:val="11"/>
    <w:rsid w:val="002A60BF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rsid w:val="002A60BF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3"/>
    <w:basedOn w:val="a"/>
    <w:link w:val="a4"/>
    <w:rsid w:val="002A60BF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3">
    <w:name w:val="Заголовок №3"/>
    <w:basedOn w:val="a"/>
    <w:link w:val="32"/>
    <w:rsid w:val="002A60BF"/>
    <w:pPr>
      <w:shd w:val="clear" w:color="auto" w:fill="FFFFFF"/>
      <w:spacing w:before="240"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2A60BF"/>
    <w:pPr>
      <w:shd w:val="clear" w:color="auto" w:fill="FFFFFF"/>
      <w:spacing w:before="240" w:line="408" w:lineRule="exac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27">
    <w:name w:val="Подпись к таблице (2)"/>
    <w:basedOn w:val="a"/>
    <w:link w:val="2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e">
    <w:name w:val="Колонтитул"/>
    <w:basedOn w:val="a"/>
    <w:link w:val="ad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10">
    <w:name w:val="Заголовок 1 Знак"/>
    <w:basedOn w:val="a0"/>
    <w:link w:val="1"/>
    <w:rsid w:val="006D01D9"/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character" w:customStyle="1" w:styleId="20">
    <w:name w:val="Заголовок 2 Знак"/>
    <w:basedOn w:val="a0"/>
    <w:link w:val="2"/>
    <w:rsid w:val="006D01D9"/>
    <w:rPr>
      <w:rFonts w:ascii="Times New Roman" w:eastAsia="Times New Roman" w:hAnsi="Times New Roman" w:cs="Times New Roman"/>
      <w:b/>
      <w:lang w:bidi="ar-SA"/>
    </w:rPr>
  </w:style>
  <w:style w:type="paragraph" w:styleId="36">
    <w:name w:val="Body Text Indent 3"/>
    <w:basedOn w:val="a"/>
    <w:link w:val="37"/>
    <w:semiHidden/>
    <w:rsid w:val="006D01D9"/>
    <w:pPr>
      <w:widowControl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37">
    <w:name w:val="Основной текст с отступом 3 Знак"/>
    <w:basedOn w:val="a0"/>
    <w:link w:val="36"/>
    <w:semiHidden/>
    <w:rsid w:val="006D01D9"/>
    <w:rPr>
      <w:rFonts w:ascii="Times New Roman" w:eastAsia="Times New Roman" w:hAnsi="Times New Roman" w:cs="Times New Roman"/>
      <w:sz w:val="28"/>
      <w:lang w:bidi="ar-SA"/>
    </w:rPr>
  </w:style>
  <w:style w:type="paragraph" w:styleId="38">
    <w:name w:val="Body Text 3"/>
    <w:basedOn w:val="a"/>
    <w:link w:val="39"/>
    <w:rsid w:val="00D01596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9">
    <w:name w:val="Основной текст 3 Знак"/>
    <w:basedOn w:val="a0"/>
    <w:link w:val="38"/>
    <w:rsid w:val="00D01596"/>
    <w:rPr>
      <w:rFonts w:ascii="Times New Roman" w:eastAsia="Times New Roman" w:hAnsi="Times New Roman" w:cs="Times New Roman"/>
      <w:sz w:val="16"/>
      <w:szCs w:val="16"/>
      <w:lang w:bidi="ar-SA"/>
    </w:rPr>
  </w:style>
  <w:style w:type="paragraph" w:styleId="af1">
    <w:name w:val="header"/>
    <w:basedOn w:val="a"/>
    <w:link w:val="af2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D0F70"/>
    <w:rPr>
      <w:color w:val="000000"/>
    </w:rPr>
  </w:style>
  <w:style w:type="paragraph" w:styleId="af3">
    <w:name w:val="footer"/>
    <w:basedOn w:val="a"/>
    <w:link w:val="af4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8D0F70"/>
    <w:rPr>
      <w:color w:val="000000"/>
    </w:rPr>
  </w:style>
  <w:style w:type="character" w:customStyle="1" w:styleId="14">
    <w:name w:val="Стиль1 Знак"/>
    <w:link w:val="15"/>
    <w:uiPriority w:val="99"/>
    <w:locked/>
    <w:rsid w:val="0051474D"/>
    <w:rPr>
      <w:sz w:val="23"/>
      <w:szCs w:val="23"/>
      <w:lang w:eastAsia="zh-CN"/>
    </w:rPr>
  </w:style>
  <w:style w:type="paragraph" w:customStyle="1" w:styleId="15">
    <w:name w:val="Стиль1"/>
    <w:basedOn w:val="a"/>
    <w:link w:val="14"/>
    <w:uiPriority w:val="99"/>
    <w:rsid w:val="0051474D"/>
    <w:pPr>
      <w:ind w:left="167"/>
      <w:jc w:val="center"/>
    </w:pPr>
    <w:rPr>
      <w:color w:val="auto"/>
      <w:sz w:val="23"/>
      <w:szCs w:val="23"/>
      <w:lang w:eastAsia="zh-CN"/>
    </w:rPr>
  </w:style>
  <w:style w:type="paragraph" w:styleId="af5">
    <w:name w:val="List Paragraph"/>
    <w:basedOn w:val="a"/>
    <w:uiPriority w:val="34"/>
    <w:qFormat/>
    <w:rsid w:val="00A00F80"/>
    <w:pPr>
      <w:widowControl/>
      <w:spacing w:after="200" w:line="276" w:lineRule="auto"/>
      <w:ind w:left="720"/>
      <w:contextualSpacing/>
    </w:pPr>
    <w:rPr>
      <w:rFonts w:ascii="Times New Roman" w:eastAsiaTheme="minorHAnsi" w:hAnsi="Times New Roman" w:cs="Times New Roman"/>
      <w:color w:val="auto"/>
      <w:kern w:val="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01764A-BE56-498A-9042-7851DC07F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23</Pages>
  <Words>7074</Words>
  <Characters>40328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PS</cp:lastModifiedBy>
  <cp:revision>32</cp:revision>
  <cp:lastPrinted>2023-12-12T07:31:00Z</cp:lastPrinted>
  <dcterms:created xsi:type="dcterms:W3CDTF">2023-11-20T07:58:00Z</dcterms:created>
  <dcterms:modified xsi:type="dcterms:W3CDTF">2023-12-22T08:07:00Z</dcterms:modified>
</cp:coreProperties>
</file>