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27" w:rsidRPr="00257527" w:rsidRDefault="00257527" w:rsidP="00257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52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57527" w:rsidRPr="00257527" w:rsidRDefault="00257527" w:rsidP="00257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527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257527" w:rsidRPr="00257527" w:rsidRDefault="00257527" w:rsidP="00257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527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257527" w:rsidRP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928" w:rsidRPr="00771928" w:rsidRDefault="00771928" w:rsidP="002575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1928">
        <w:rPr>
          <w:rFonts w:ascii="Times New Roman" w:hAnsi="Times New Roman" w:cs="Times New Roman"/>
          <w:sz w:val="28"/>
          <w:szCs w:val="28"/>
          <w:u w:val="single"/>
        </w:rPr>
        <w:t>от 21.12.2023 №30</w:t>
      </w:r>
    </w:p>
    <w:p w:rsidR="00257527" w:rsidRP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257527" w:rsidRDefault="00F663EC" w:rsidP="00257527">
      <w:pPr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</w:t>
      </w:r>
      <w:r w:rsidR="00AF3B69" w:rsidRPr="00257527">
        <w:rPr>
          <w:rFonts w:ascii="Times New Roman" w:hAnsi="Times New Roman" w:cs="Times New Roman"/>
          <w:sz w:val="28"/>
          <w:szCs w:val="28"/>
        </w:rPr>
        <w:t>Стак</w:t>
      </w:r>
      <w:r w:rsidR="00A47B34" w:rsidRPr="00257527">
        <w:rPr>
          <w:rFonts w:ascii="Times New Roman" w:hAnsi="Times New Roman" w:cs="Times New Roman"/>
          <w:sz w:val="28"/>
          <w:szCs w:val="28"/>
        </w:rPr>
        <w:t>ан</w:t>
      </w:r>
      <w:r w:rsidR="00C43D8A" w:rsidRPr="00257527">
        <w:rPr>
          <w:rFonts w:ascii="Times New Roman" w:hAnsi="Times New Roman" w:cs="Times New Roman"/>
          <w:sz w:val="28"/>
          <w:szCs w:val="28"/>
        </w:rPr>
        <w:t>ов</w:t>
      </w:r>
      <w:r w:rsidRPr="00257527">
        <w:rPr>
          <w:rFonts w:ascii="Times New Roman" w:hAnsi="Times New Roman" w:cs="Times New Roman"/>
          <w:sz w:val="28"/>
          <w:szCs w:val="28"/>
        </w:rPr>
        <w:t>ский сельсовет» Черемисиновского района Курской области на 2024-2031 годы</w:t>
      </w:r>
    </w:p>
    <w:p w:rsid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257527" w:rsidRDefault="00F663EC" w:rsidP="00257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257527" w:rsidRDefault="00F663EC" w:rsidP="00257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1.</w:t>
      </w:r>
      <w:r w:rsidR="00771928">
        <w:rPr>
          <w:rFonts w:ascii="Times New Roman" w:hAnsi="Times New Roman" w:cs="Times New Roman"/>
          <w:sz w:val="28"/>
          <w:szCs w:val="28"/>
        </w:rPr>
        <w:t xml:space="preserve"> </w:t>
      </w:r>
      <w:r w:rsidRPr="00257527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AF3B69" w:rsidRPr="00257527">
        <w:rPr>
          <w:rFonts w:ascii="Times New Roman" w:hAnsi="Times New Roman" w:cs="Times New Roman"/>
          <w:sz w:val="28"/>
          <w:szCs w:val="28"/>
        </w:rPr>
        <w:t>Стак</w:t>
      </w:r>
      <w:r w:rsidR="00A47B34" w:rsidRPr="00257527">
        <w:rPr>
          <w:rFonts w:ascii="Times New Roman" w:hAnsi="Times New Roman" w:cs="Times New Roman"/>
          <w:sz w:val="28"/>
          <w:szCs w:val="28"/>
        </w:rPr>
        <w:t>ан</w:t>
      </w:r>
      <w:r w:rsidR="00C43D8A" w:rsidRPr="00257527">
        <w:rPr>
          <w:rFonts w:ascii="Times New Roman" w:hAnsi="Times New Roman" w:cs="Times New Roman"/>
          <w:sz w:val="28"/>
          <w:szCs w:val="28"/>
        </w:rPr>
        <w:t>ов</w:t>
      </w:r>
      <w:r w:rsidR="00FE0EF7" w:rsidRPr="00257527">
        <w:rPr>
          <w:rFonts w:ascii="Times New Roman" w:hAnsi="Times New Roman" w:cs="Times New Roman"/>
          <w:sz w:val="28"/>
          <w:szCs w:val="28"/>
        </w:rPr>
        <w:t>с</w:t>
      </w:r>
      <w:r w:rsidRPr="00257527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257527" w:rsidRDefault="00F663EC" w:rsidP="00257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2.</w:t>
      </w:r>
      <w:r w:rsidR="00771928">
        <w:rPr>
          <w:rFonts w:ascii="Times New Roman" w:hAnsi="Times New Roman" w:cs="Times New Roman"/>
          <w:sz w:val="28"/>
          <w:szCs w:val="28"/>
        </w:rPr>
        <w:t xml:space="preserve"> </w:t>
      </w:r>
      <w:r w:rsidRPr="00257527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257527" w:rsidRDefault="00F663EC" w:rsidP="00257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3.</w:t>
      </w:r>
      <w:r w:rsidR="00771928">
        <w:rPr>
          <w:rFonts w:ascii="Times New Roman" w:hAnsi="Times New Roman" w:cs="Times New Roman"/>
          <w:sz w:val="28"/>
          <w:szCs w:val="28"/>
        </w:rPr>
        <w:t xml:space="preserve"> </w:t>
      </w:r>
      <w:r w:rsidRPr="00257527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257527" w:rsidRDefault="00F663EC" w:rsidP="00257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3EC" w:rsidRPr="00257527" w:rsidSect="00257527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257527">
        <w:rPr>
          <w:rFonts w:ascii="Times New Roman" w:hAnsi="Times New Roman" w:cs="Times New Roman"/>
          <w:sz w:val="28"/>
          <w:szCs w:val="28"/>
        </w:rPr>
        <w:t>4.</w:t>
      </w:r>
      <w:r w:rsidR="00771928">
        <w:rPr>
          <w:rFonts w:ascii="Times New Roman" w:hAnsi="Times New Roman" w:cs="Times New Roman"/>
          <w:sz w:val="28"/>
          <w:szCs w:val="28"/>
        </w:rPr>
        <w:t xml:space="preserve"> </w:t>
      </w:r>
      <w:r w:rsidRPr="00257527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257527" w:rsidRDefault="00F663EC" w:rsidP="00257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527" w:rsidRP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257527" w:rsidRP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7527">
        <w:rPr>
          <w:rFonts w:ascii="Times New Roman" w:hAnsi="Times New Roman" w:cs="Times New Roman"/>
          <w:sz w:val="28"/>
          <w:szCs w:val="28"/>
        </w:rPr>
        <w:tab/>
      </w:r>
      <w:r w:rsidRPr="00257527">
        <w:rPr>
          <w:rFonts w:ascii="Times New Roman" w:hAnsi="Times New Roman" w:cs="Times New Roman"/>
          <w:sz w:val="28"/>
          <w:szCs w:val="28"/>
        </w:rPr>
        <w:tab/>
      </w:r>
      <w:r w:rsidRPr="00257527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257527" w:rsidRP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527" w:rsidRP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257527" w:rsidRPr="00257527" w:rsidRDefault="00257527" w:rsidP="00257527">
      <w:pPr>
        <w:jc w:val="both"/>
        <w:rPr>
          <w:rFonts w:ascii="Times New Roman" w:hAnsi="Times New Roman" w:cs="Times New Roman"/>
          <w:sz w:val="28"/>
          <w:szCs w:val="28"/>
        </w:rPr>
      </w:pPr>
      <w:r w:rsidRPr="00257527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257527">
        <w:rPr>
          <w:rFonts w:ascii="Times New Roman" w:hAnsi="Times New Roman" w:cs="Times New Roman"/>
          <w:sz w:val="28"/>
          <w:szCs w:val="28"/>
        </w:rPr>
        <w:tab/>
      </w:r>
      <w:r w:rsidRPr="00257527">
        <w:rPr>
          <w:rFonts w:ascii="Times New Roman" w:hAnsi="Times New Roman" w:cs="Times New Roman"/>
          <w:sz w:val="28"/>
          <w:szCs w:val="28"/>
        </w:rPr>
        <w:tab/>
      </w:r>
      <w:r w:rsidRPr="00257527">
        <w:rPr>
          <w:rFonts w:ascii="Times New Roman" w:hAnsi="Times New Roman" w:cs="Times New Roman"/>
          <w:sz w:val="28"/>
          <w:szCs w:val="28"/>
        </w:rPr>
        <w:tab/>
      </w:r>
      <w:r w:rsidRPr="0025752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257527">
        <w:rPr>
          <w:rFonts w:ascii="Times New Roman" w:hAnsi="Times New Roman" w:cs="Times New Roman"/>
          <w:sz w:val="28"/>
          <w:szCs w:val="28"/>
        </w:rPr>
        <w:tab/>
      </w:r>
      <w:r w:rsidRPr="00257527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257527" w:rsidRPr="005542B2" w:rsidRDefault="00257527" w:rsidP="00257527">
      <w:pPr>
        <w:ind w:left="4248" w:firstLine="708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771928" w:rsidRDefault="00771928" w:rsidP="006D01D9">
      <w:pPr>
        <w:pStyle w:val="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Курской области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771928">
        <w:rPr>
          <w:b w:val="0"/>
          <w:sz w:val="28"/>
          <w:szCs w:val="28"/>
        </w:rPr>
        <w:t>21.12.2023</w:t>
      </w:r>
      <w:r>
        <w:rPr>
          <w:b w:val="0"/>
          <w:sz w:val="28"/>
          <w:szCs w:val="28"/>
        </w:rPr>
        <w:t xml:space="preserve"> №</w:t>
      </w:r>
      <w:r w:rsidR="00771928">
        <w:rPr>
          <w:b w:val="0"/>
          <w:sz w:val="28"/>
          <w:szCs w:val="28"/>
        </w:rPr>
        <w:t>30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AF3B69">
        <w:rPr>
          <w:b/>
          <w:szCs w:val="28"/>
        </w:rPr>
        <w:t>Стак</w:t>
      </w:r>
      <w:r w:rsidR="00A47B34">
        <w:rPr>
          <w:b/>
          <w:szCs w:val="28"/>
        </w:rPr>
        <w:t>ан</w:t>
      </w:r>
      <w:r w:rsidR="00C43D8A">
        <w:rPr>
          <w:b/>
          <w:szCs w:val="28"/>
        </w:rPr>
        <w:t>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771928" w:rsidRDefault="00771928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AF3B69">
        <w:rPr>
          <w:b/>
          <w:szCs w:val="28"/>
        </w:rPr>
        <w:t>Стак</w:t>
      </w:r>
      <w:r w:rsidR="00A47B34">
        <w:rPr>
          <w:b/>
          <w:szCs w:val="28"/>
        </w:rPr>
        <w:t>ан</w:t>
      </w:r>
      <w:r w:rsidR="00C43D8A">
        <w:rPr>
          <w:b/>
          <w:szCs w:val="28"/>
        </w:rPr>
        <w:t>ов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AF3B69">
              <w:rPr>
                <w:rStyle w:val="13"/>
                <w:rFonts w:eastAsia="Courier New"/>
                <w:sz w:val="22"/>
                <w:szCs w:val="22"/>
              </w:rPr>
              <w:t>Стак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AF3B69">
              <w:rPr>
                <w:rStyle w:val="13"/>
                <w:rFonts w:eastAsia="Courier New"/>
                <w:sz w:val="22"/>
                <w:szCs w:val="22"/>
              </w:rPr>
              <w:t>Стак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AF3B69">
              <w:rPr>
                <w:rStyle w:val="13"/>
                <w:sz w:val="22"/>
                <w:szCs w:val="22"/>
              </w:rPr>
              <w:t>Стак</w:t>
            </w:r>
            <w:r w:rsidR="00A47B34">
              <w:rPr>
                <w:rStyle w:val="13"/>
                <w:sz w:val="22"/>
                <w:szCs w:val="22"/>
              </w:rPr>
              <w:t>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AF3B69">
              <w:rPr>
                <w:rStyle w:val="13"/>
                <w:sz w:val="22"/>
                <w:szCs w:val="22"/>
              </w:rPr>
              <w:t>Стак</w:t>
            </w:r>
            <w:r w:rsidR="00A47B34">
              <w:rPr>
                <w:rStyle w:val="13"/>
                <w:sz w:val="22"/>
                <w:szCs w:val="22"/>
              </w:rPr>
              <w:t>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энергоэффективности систем водоснабжения и газоснабжения, 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EE07A8" w:rsidRDefault="00FE0EF7" w:rsidP="005E52EE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BA49E0">
              <w:rPr>
                <w:sz w:val="24"/>
                <w:szCs w:val="24"/>
                <w:lang w:bidi="ar-SA"/>
              </w:rPr>
              <w:t>193</w:t>
            </w:r>
            <w:r w:rsidR="002C2926">
              <w:rPr>
                <w:sz w:val="24"/>
                <w:szCs w:val="24"/>
                <w:lang w:bidi="ar-SA"/>
              </w:rPr>
              <w:t xml:space="preserve">0,00 </w:t>
            </w:r>
            <w:r w:rsidR="00840E98">
              <w:rPr>
                <w:sz w:val="24"/>
                <w:szCs w:val="24"/>
                <w:lang w:bidi="ar-SA"/>
              </w:rPr>
              <w:t xml:space="preserve"> 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Прогноз ожидаемых 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 w:rsidSect="00257527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AF3B69">
        <w:rPr>
          <w:rStyle w:val="13"/>
          <w:rFonts w:eastAsia="Courier New"/>
          <w:sz w:val="24"/>
          <w:szCs w:val="24"/>
        </w:rPr>
        <w:t>Стак</w:t>
      </w:r>
      <w:r w:rsidR="00A47B34">
        <w:rPr>
          <w:rStyle w:val="13"/>
          <w:rFonts w:eastAsia="Courier New"/>
          <w:sz w:val="24"/>
          <w:szCs w:val="24"/>
        </w:rPr>
        <w:t>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AF3B69">
        <w:rPr>
          <w:rStyle w:val="13"/>
          <w:rFonts w:eastAsia="Courier New"/>
          <w:sz w:val="24"/>
          <w:szCs w:val="24"/>
        </w:rPr>
        <w:t>Стак</w:t>
      </w:r>
      <w:r w:rsidR="00A47B34">
        <w:rPr>
          <w:rStyle w:val="13"/>
          <w:rFonts w:eastAsia="Courier New"/>
          <w:sz w:val="24"/>
          <w:szCs w:val="24"/>
        </w:rPr>
        <w:t>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</w:t>
      </w:r>
      <w:r w:rsidRPr="00F804DC">
        <w:rPr>
          <w:sz w:val="24"/>
          <w:szCs w:val="24"/>
        </w:rPr>
        <w:lastRenderedPageBreak/>
        <w:t>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456F03">
        <w:rPr>
          <w:rFonts w:ascii="Times New Roman" w:hAnsi="Times New Roman" w:cs="Times New Roman"/>
        </w:rPr>
        <w:t>15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="009B1596">
        <w:rPr>
          <w:rFonts w:ascii="Times New Roman" w:hAnsi="Times New Roman" w:cs="Times New Roman"/>
        </w:rPr>
        <w:t xml:space="preserve"> сельсовет» является с.</w:t>
      </w:r>
      <w:r w:rsidR="00AF3B69">
        <w:rPr>
          <w:rFonts w:ascii="Times New Roman" w:hAnsi="Times New Roman" w:cs="Times New Roman"/>
        </w:rPr>
        <w:t>Стак</w:t>
      </w:r>
      <w:r w:rsidR="009B1596">
        <w:rPr>
          <w:rFonts w:ascii="Times New Roman" w:hAnsi="Times New Roman" w:cs="Times New Roman"/>
        </w:rPr>
        <w:t>аново</w:t>
      </w:r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AF3B69">
        <w:rPr>
          <w:rFonts w:ascii="Times New Roman" w:hAnsi="Times New Roman" w:cs="Times New Roman"/>
        </w:rPr>
        <w:t>455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</w:t>
      </w:r>
      <w:r w:rsidR="009B1596">
        <w:rPr>
          <w:rFonts w:ascii="Times New Roman" w:hAnsi="Times New Roman" w:cs="Times New Roman"/>
        </w:rPr>
        <w:t>покры</w:t>
      </w:r>
      <w:r w:rsidRPr="00F804DC">
        <w:rPr>
          <w:rFonts w:ascii="Times New Roman" w:hAnsi="Times New Roman" w:cs="Times New Roman"/>
        </w:rPr>
        <w:t xml:space="preserve">тием, соединяющая </w:t>
      </w:r>
      <w:r w:rsidR="009B1596">
        <w:rPr>
          <w:rFonts w:ascii="Times New Roman" w:hAnsi="Times New Roman" w:cs="Times New Roman"/>
        </w:rPr>
        <w:t>с.</w:t>
      </w:r>
      <w:r w:rsidR="00AF3B69">
        <w:rPr>
          <w:rFonts w:ascii="Times New Roman" w:hAnsi="Times New Roman" w:cs="Times New Roman"/>
        </w:rPr>
        <w:t>Стак</w:t>
      </w:r>
      <w:r w:rsidR="009B1596">
        <w:rPr>
          <w:rFonts w:ascii="Times New Roman" w:hAnsi="Times New Roman" w:cs="Times New Roman"/>
        </w:rPr>
        <w:t>аново</w:t>
      </w:r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энергоэффективности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t>Характеристика существующего состояния систем коммунальной</w:t>
      </w:r>
      <w:bookmarkEnd w:id="1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населенных пунктов сельсовета организовано от: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Подъем воды осуществляется погружными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AF3B69">
        <w:rPr>
          <w:rFonts w:ascii="Times New Roman" w:hAnsi="Times New Roman" w:cs="Times New Roman"/>
        </w:rPr>
        <w:t>7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r w:rsidR="006065C6" w:rsidRPr="00F804DC">
        <w:rPr>
          <w:sz w:val="24"/>
          <w:szCs w:val="24"/>
        </w:rPr>
        <w:t>Курскоблводоканал</w:t>
      </w:r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Качество питьевой воды сельского коммунального водопровода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19,14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8,40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10,74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Pr="00AF3B69" w:rsidRDefault="00AF3B69" w:rsidP="00AF3B6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AF3B69">
              <w:t>16,66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364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F3B69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>В МО «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456F03">
        <w:rPr>
          <w:sz w:val="24"/>
          <w:szCs w:val="24"/>
        </w:rPr>
        <w:t>11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</w:t>
      </w:r>
      <w:r w:rsidR="00456F03">
        <w:rPr>
          <w:sz w:val="24"/>
          <w:szCs w:val="24"/>
        </w:rPr>
        <w:t>15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CD7693" w:rsidRPr="00CD7693">
        <w:rPr>
          <w:sz w:val="24"/>
          <w:szCs w:val="24"/>
        </w:rPr>
        <w:t>3</w:t>
      </w:r>
      <w:r w:rsidR="0024109C">
        <w:rPr>
          <w:sz w:val="24"/>
          <w:szCs w:val="24"/>
        </w:rPr>
        <w:t>8</w:t>
      </w:r>
      <w:r w:rsidR="00CD7693" w:rsidRPr="00CD7693">
        <w:rPr>
          <w:sz w:val="24"/>
          <w:szCs w:val="24"/>
        </w:rPr>
        <w:t>,</w:t>
      </w:r>
      <w:r w:rsidR="0024109C">
        <w:rPr>
          <w:sz w:val="24"/>
          <w:szCs w:val="24"/>
        </w:rPr>
        <w:t>9</w:t>
      </w:r>
      <w:r w:rsidRPr="00CD7693">
        <w:rPr>
          <w:sz w:val="24"/>
          <w:szCs w:val="24"/>
        </w:rPr>
        <w:t xml:space="preserve"> км</w:t>
      </w:r>
      <w:r w:rsidRPr="00F804DC">
        <w:rPr>
          <w:sz w:val="24"/>
          <w:szCs w:val="24"/>
        </w:rPr>
        <w:t xml:space="preserve">. Строительство сетей газоснабжения в данных населенных пунктах осуществлялось в </w:t>
      </w:r>
      <w:r w:rsidR="00456F03">
        <w:rPr>
          <w:sz w:val="24"/>
          <w:szCs w:val="24"/>
        </w:rPr>
        <w:t>201</w:t>
      </w:r>
      <w:r w:rsidR="0024109C">
        <w:rPr>
          <w:sz w:val="24"/>
          <w:szCs w:val="24"/>
        </w:rPr>
        <w:t>6</w:t>
      </w:r>
      <w:r w:rsidRPr="00F804DC">
        <w:rPr>
          <w:sz w:val="24"/>
          <w:szCs w:val="24"/>
        </w:rPr>
        <w:t xml:space="preserve"> год</w:t>
      </w:r>
      <w:r w:rsidR="0024109C">
        <w:rPr>
          <w:sz w:val="24"/>
          <w:szCs w:val="24"/>
        </w:rPr>
        <w:t>у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56F03">
        <w:rPr>
          <w:sz w:val="24"/>
          <w:szCs w:val="24"/>
        </w:rPr>
        <w:t>8</w:t>
      </w:r>
      <w:r w:rsidR="0024109C">
        <w:rPr>
          <w:sz w:val="24"/>
          <w:szCs w:val="24"/>
        </w:rPr>
        <w:t>2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24109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129,5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A87C6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87C6D">
              <w:rPr>
                <w:rStyle w:val="13"/>
              </w:rPr>
              <w:t>1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BD6DF2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371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93" w:rsidRPr="00CD7693" w:rsidRDefault="0024109C" w:rsidP="00CD769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>
              <w:rPr>
                <w:rStyle w:val="13"/>
                <w:color w:val="auto"/>
              </w:rPr>
              <w:t>38,9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 xml:space="preserve">филиал ПАО «Россети Центр» - «Курскэнерго»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-высокий уровень износа электросетевого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840A8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455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lastRenderedPageBreak/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840A8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141,65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40238C" w:rsidRDefault="0040238C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г.Курска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014862" w:rsidRPr="00F804DC">
        <w:rPr>
          <w:sz w:val="24"/>
          <w:szCs w:val="24"/>
        </w:rPr>
        <w:t>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«Курскоблводоканал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r w:rsidRPr="00F804DC">
        <w:rPr>
          <w:sz w:val="24"/>
          <w:szCs w:val="24"/>
        </w:rPr>
        <w:t>Россети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«Курскэнерго»</w:t>
      </w:r>
      <w:r w:rsidR="00067064" w:rsidRPr="00F804DC">
        <w:rPr>
          <w:sz w:val="24"/>
          <w:szCs w:val="24"/>
        </w:rPr>
        <w:t xml:space="preserve">, предоставляющие услуги электроснабжения, предусматривает энергосберегающие мероприятия по сокращению </w:t>
      </w:r>
      <w:r w:rsidR="00067064" w:rsidRPr="00F804DC">
        <w:rPr>
          <w:sz w:val="24"/>
          <w:szCs w:val="24"/>
        </w:rPr>
        <w:lastRenderedPageBreak/>
        <w:t>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Совместная реализация Программы энергосбережения и энергоэффективности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СанПи</w:t>
      </w:r>
      <w:r w:rsidR="00D267B6" w:rsidRPr="00F804DC">
        <w:rPr>
          <w:sz w:val="24"/>
          <w:szCs w:val="24"/>
        </w:rPr>
        <w:t>Н</w:t>
      </w:r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5779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0549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0549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05490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779C">
              <w:rPr>
                <w:sz w:val="22"/>
                <w:szCs w:val="22"/>
              </w:rPr>
              <w:t>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A126C" w:rsidP="00572D24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</w:t>
            </w:r>
            <w:r w:rsidR="00572D24">
              <w:rPr>
                <w:sz w:val="22"/>
                <w:szCs w:val="22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5779C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62F1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,7</w:t>
            </w:r>
            <w:r w:rsidR="00C62F1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1,03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5779C" w:rsidP="0075779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A126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A7B7E">
              <w:rPr>
                <w:sz w:val="22"/>
                <w:szCs w:val="22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75779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8,475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10,42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  <w:r w:rsidR="00C62F10"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10,12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C62F10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C62F10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62F10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BB41A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BB41A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8174BC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22133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2133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ресурсопотребление;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>На расчетный срок предлагается выполнение следующих мероприятия</w:t>
      </w:r>
    </w:p>
    <w:p w:rsidR="00903757" w:rsidRPr="00691025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2</w:t>
      </w:r>
      <w:r w:rsidR="004D29DE">
        <w:rPr>
          <w:bCs/>
        </w:rPr>
        <w:t>4</w:t>
      </w:r>
      <w:r>
        <w:rPr>
          <w:bCs/>
        </w:rPr>
        <w:t>0</w:t>
      </w:r>
      <w:r w:rsidRPr="00C32086">
        <w:rPr>
          <w:bCs/>
        </w:rPr>
        <w:t xml:space="preserve">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>. Проектирование и строительство противопожарной емкости производить в соответствии с СНиП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>ского сельсовета осуществляется пакетированным способом АО «Спецавтобаза по уборке г.Курска»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ского сельсовета приобретено </w:t>
      </w:r>
      <w:r w:rsidR="004D29DE">
        <w:rPr>
          <w:sz w:val="24"/>
          <w:szCs w:val="24"/>
        </w:rPr>
        <w:t>9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</w:t>
      </w:r>
      <w:r w:rsidR="00903757">
        <w:rPr>
          <w:sz w:val="24"/>
          <w:szCs w:val="24"/>
        </w:rPr>
        <w:t xml:space="preserve"> Необходимо строительство контейнерных площадок по населенным пунктам поселения, а также приобретение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6F22D9">
        <w:rPr>
          <w:sz w:val="24"/>
          <w:szCs w:val="24"/>
        </w:rPr>
        <w:t>ском сельсовете имеются в</w:t>
      </w:r>
      <w:r w:rsidR="00711B4C">
        <w:rPr>
          <w:sz w:val="24"/>
          <w:szCs w:val="24"/>
        </w:rPr>
        <w:t xml:space="preserve"> 11</w:t>
      </w:r>
      <w:r w:rsidRPr="006F22D9">
        <w:rPr>
          <w:sz w:val="24"/>
          <w:szCs w:val="24"/>
        </w:rPr>
        <w:t xml:space="preserve"> населенных пунктах поселения</w:t>
      </w:r>
      <w:r w:rsidR="00711B4C">
        <w:rPr>
          <w:sz w:val="24"/>
          <w:szCs w:val="24"/>
        </w:rPr>
        <w:t xml:space="preserve"> из 15</w:t>
      </w:r>
      <w:r w:rsidRPr="006F22D9">
        <w:rPr>
          <w:sz w:val="24"/>
          <w:szCs w:val="24"/>
        </w:rPr>
        <w:t>.</w:t>
      </w:r>
      <w:r w:rsidR="00711B4C">
        <w:rPr>
          <w:sz w:val="24"/>
          <w:szCs w:val="24"/>
        </w:rPr>
        <w:t xml:space="preserve"> Из-за отсутствия перспективы развития данных населенных пунктов газификация нецелесообразна</w:t>
      </w:r>
      <w:r w:rsidRPr="006F22D9">
        <w:rPr>
          <w:sz w:val="24"/>
          <w:szCs w:val="24"/>
        </w:rPr>
        <w:t xml:space="preserve"> Процент газификации составляет </w:t>
      </w:r>
      <w:r w:rsidR="00711B4C">
        <w:rPr>
          <w:sz w:val="24"/>
          <w:szCs w:val="24"/>
        </w:rPr>
        <w:t>8</w:t>
      </w:r>
      <w:r w:rsidRPr="006F22D9">
        <w:rPr>
          <w:sz w:val="24"/>
          <w:szCs w:val="24"/>
        </w:rPr>
        <w:t>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963DEE" w:rsidRPr="007E211E">
        <w:rPr>
          <w:sz w:val="24"/>
          <w:szCs w:val="24"/>
        </w:rPr>
        <w:t>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</w:t>
      </w:r>
      <w:r w:rsidRPr="007E211E">
        <w:rPr>
          <w:sz w:val="24"/>
          <w:szCs w:val="24"/>
        </w:rPr>
        <w:lastRenderedPageBreak/>
        <w:t>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AF3B69">
        <w:t>Стак</w:t>
      </w:r>
      <w:r w:rsidR="00A47B34">
        <w:t>ан</w:t>
      </w:r>
      <w:r w:rsidR="00C43D8A">
        <w:t>ов</w:t>
      </w:r>
      <w:r w:rsidR="00E042DF">
        <w:t>ского</w:t>
      </w:r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1008"/>
        <w:gridCol w:w="653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711B4C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711B4C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711B4C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711B4C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</w:tr>
      <w:tr w:rsidR="00E801C9" w:rsidTr="00711B4C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711B4C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711B4C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6</w:t>
            </w:r>
            <w:r w:rsidR="009871D2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</w:t>
            </w:r>
            <w:r w:rsidR="009871D2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F3B69">
        <w:rPr>
          <w:sz w:val="24"/>
        </w:rPr>
        <w:t>Стак</w:t>
      </w:r>
      <w:r w:rsidR="00A47B34">
        <w:rPr>
          <w:sz w:val="24"/>
        </w:rPr>
        <w:t>ан</w:t>
      </w:r>
      <w:r w:rsidR="00C43D8A">
        <w:rPr>
          <w:sz w:val="24"/>
        </w:rPr>
        <w:t>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>ПЕРЕЧЕНЬ ОСНОВНЫХ МЕРОПРИЯТИЙ МУНИЦИПАЛЬНОЙ ПРОГРАММЫ КОМПЛЕКСНОГО РАЗВИТИЯ СИСТЕМ КОММУНАЛЬНОЙ ИНФРАСТРУКТУРЫ МУНИЦИПАЛЬНОГО ОБРАЗОВАНИЯ «</w:t>
      </w:r>
      <w:r w:rsidR="00AF3B69">
        <w:rPr>
          <w:b/>
          <w:szCs w:val="28"/>
        </w:rPr>
        <w:t>СТАК</w:t>
      </w:r>
      <w:r w:rsidR="00A47B34">
        <w:rPr>
          <w:b/>
          <w:szCs w:val="28"/>
        </w:rPr>
        <w:t>АН</w:t>
      </w:r>
      <w:r w:rsidRPr="002C2926">
        <w:rPr>
          <w:b/>
          <w:szCs w:val="28"/>
        </w:rPr>
        <w:t xml:space="preserve">ОВСКИЙ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911E42" w:rsidRPr="000D7CC2" w:rsidTr="00911E42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816CC">
              <w:rPr>
                <w:rFonts w:ascii="Times New Roman" w:hAnsi="Times New Roman" w:cs="Times New Roman"/>
              </w:rPr>
              <w:t>8</w:t>
            </w:r>
            <w:r w:rsidR="009816CC" w:rsidRPr="00CC23B7">
              <w:rPr>
                <w:rFonts w:ascii="Times New Roman" w:hAnsi="Times New Roman" w:cs="Times New Roman"/>
              </w:rPr>
              <w:t>0</w:t>
            </w:r>
            <w:r w:rsidR="009816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16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F3B69">
        <w:rPr>
          <w:sz w:val="24"/>
        </w:rPr>
        <w:t>Стак</w:t>
      </w:r>
      <w:r w:rsidR="00A47B34">
        <w:rPr>
          <w:sz w:val="24"/>
        </w:rPr>
        <w:t>ан</w:t>
      </w:r>
      <w:r w:rsidR="00C43D8A">
        <w:rPr>
          <w:sz w:val="24"/>
        </w:rPr>
        <w:t>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</w:t>
      </w:r>
      <w:r w:rsidR="00AF3B69">
        <w:rPr>
          <w:rFonts w:ascii="Times New Roman" w:hAnsi="Times New Roman" w:cs="Times New Roman"/>
          <w:b/>
          <w:sz w:val="28"/>
          <w:szCs w:val="28"/>
        </w:rPr>
        <w:t>Стак</w:t>
      </w:r>
      <w:r w:rsidR="00A47B34">
        <w:rPr>
          <w:rFonts w:ascii="Times New Roman" w:hAnsi="Times New Roman" w:cs="Times New Roman"/>
          <w:b/>
          <w:sz w:val="28"/>
          <w:szCs w:val="28"/>
        </w:rPr>
        <w:t>ан</w:t>
      </w:r>
      <w:r w:rsidR="00C43D8A">
        <w:rPr>
          <w:rFonts w:ascii="Times New Roman" w:hAnsi="Times New Roman" w:cs="Times New Roman"/>
          <w:b/>
          <w:sz w:val="28"/>
          <w:szCs w:val="28"/>
        </w:rPr>
        <w:t>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AF3B69">
              <w:rPr>
                <w:rFonts w:ascii="Times New Roman" w:hAnsi="Times New Roman" w:cs="Times New Roman"/>
              </w:rPr>
              <w:t>Стак</w:t>
            </w:r>
            <w:r w:rsidR="00A47B34">
              <w:rPr>
                <w:rFonts w:ascii="Times New Roman" w:hAnsi="Times New Roman" w:cs="Times New Roman"/>
              </w:rPr>
              <w:t>ан</w:t>
            </w:r>
            <w:r w:rsidR="00C43D8A">
              <w:rPr>
                <w:rFonts w:ascii="Times New Roman" w:hAnsi="Times New Roman" w:cs="Times New Roman"/>
              </w:rPr>
              <w:t>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11E42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11E42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911E42" w:rsidRPr="00AF0267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</w:t>
            </w:r>
            <w:r w:rsidRPr="00AF0267">
              <w:rPr>
                <w:sz w:val="24"/>
                <w:szCs w:val="24"/>
              </w:rPr>
              <w:lastRenderedPageBreak/>
              <w:t xml:space="preserve">площадок </w:t>
            </w:r>
          </w:p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C90813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04C3" w:rsidRDefault="009B04C3" w:rsidP="00DF1CED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CB2BFA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CB2BFA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4961B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737" w:rsidRDefault="00325737" w:rsidP="002A60BF">
      <w:r>
        <w:separator/>
      </w:r>
    </w:p>
  </w:endnote>
  <w:endnote w:type="continuationSeparator" w:id="1">
    <w:p w:rsidR="00325737" w:rsidRDefault="00325737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737" w:rsidRDefault="00325737"/>
  </w:footnote>
  <w:footnote w:type="continuationSeparator" w:id="1">
    <w:p w:rsidR="00325737" w:rsidRDefault="0032573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CB2BFA">
    <w:pPr>
      <w:rPr>
        <w:sz w:val="2"/>
        <w:szCs w:val="2"/>
      </w:rPr>
    </w:pPr>
    <w:r w:rsidRPr="00CB2B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238C" w:rsidRDefault="0040238C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60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04348"/>
    <w:rsid w:val="00007FE0"/>
    <w:rsid w:val="000114EA"/>
    <w:rsid w:val="00014862"/>
    <w:rsid w:val="00017BF9"/>
    <w:rsid w:val="00021DE8"/>
    <w:rsid w:val="00050710"/>
    <w:rsid w:val="0005331B"/>
    <w:rsid w:val="00067064"/>
    <w:rsid w:val="00092546"/>
    <w:rsid w:val="000B393B"/>
    <w:rsid w:val="000C3CCC"/>
    <w:rsid w:val="000C7535"/>
    <w:rsid w:val="000D7CC2"/>
    <w:rsid w:val="00113D06"/>
    <w:rsid w:val="0013234D"/>
    <w:rsid w:val="001323EC"/>
    <w:rsid w:val="00172FF9"/>
    <w:rsid w:val="00182CB8"/>
    <w:rsid w:val="00185AED"/>
    <w:rsid w:val="001A0887"/>
    <w:rsid w:val="001A3279"/>
    <w:rsid w:val="001A6A6E"/>
    <w:rsid w:val="001B6D5B"/>
    <w:rsid w:val="001C4700"/>
    <w:rsid w:val="00214A74"/>
    <w:rsid w:val="0022133A"/>
    <w:rsid w:val="00231209"/>
    <w:rsid w:val="00231C03"/>
    <w:rsid w:val="0024109C"/>
    <w:rsid w:val="00257527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C5F8D"/>
    <w:rsid w:val="002E02D5"/>
    <w:rsid w:val="002E728D"/>
    <w:rsid w:val="003112A9"/>
    <w:rsid w:val="00325737"/>
    <w:rsid w:val="003A0C15"/>
    <w:rsid w:val="003A0E23"/>
    <w:rsid w:val="003B5FC0"/>
    <w:rsid w:val="003E0397"/>
    <w:rsid w:val="003F1EC4"/>
    <w:rsid w:val="004010F3"/>
    <w:rsid w:val="0040238C"/>
    <w:rsid w:val="00405490"/>
    <w:rsid w:val="00414B61"/>
    <w:rsid w:val="004438F0"/>
    <w:rsid w:val="00456F03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4D29DE"/>
    <w:rsid w:val="0050295C"/>
    <w:rsid w:val="00505009"/>
    <w:rsid w:val="0051474D"/>
    <w:rsid w:val="005256AB"/>
    <w:rsid w:val="005327DC"/>
    <w:rsid w:val="00561117"/>
    <w:rsid w:val="00572D24"/>
    <w:rsid w:val="00572DDD"/>
    <w:rsid w:val="00574665"/>
    <w:rsid w:val="005873A1"/>
    <w:rsid w:val="0059435E"/>
    <w:rsid w:val="005A3EDF"/>
    <w:rsid w:val="005A773B"/>
    <w:rsid w:val="005E52EE"/>
    <w:rsid w:val="006001B0"/>
    <w:rsid w:val="006065C6"/>
    <w:rsid w:val="006156C3"/>
    <w:rsid w:val="006221AA"/>
    <w:rsid w:val="006270D7"/>
    <w:rsid w:val="00644263"/>
    <w:rsid w:val="00653C8E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1B4C"/>
    <w:rsid w:val="0071383B"/>
    <w:rsid w:val="007277C2"/>
    <w:rsid w:val="00730906"/>
    <w:rsid w:val="00744DFC"/>
    <w:rsid w:val="0074513E"/>
    <w:rsid w:val="0075779C"/>
    <w:rsid w:val="00771928"/>
    <w:rsid w:val="00792FE0"/>
    <w:rsid w:val="0079569E"/>
    <w:rsid w:val="007C0666"/>
    <w:rsid w:val="007C146A"/>
    <w:rsid w:val="007D3905"/>
    <w:rsid w:val="007E211E"/>
    <w:rsid w:val="008103CF"/>
    <w:rsid w:val="008174BC"/>
    <w:rsid w:val="008218A3"/>
    <w:rsid w:val="00825BB7"/>
    <w:rsid w:val="00833A2F"/>
    <w:rsid w:val="00840E98"/>
    <w:rsid w:val="008507A7"/>
    <w:rsid w:val="00871670"/>
    <w:rsid w:val="008B2720"/>
    <w:rsid w:val="008C0A96"/>
    <w:rsid w:val="008C6E6C"/>
    <w:rsid w:val="008D0F70"/>
    <w:rsid w:val="00903757"/>
    <w:rsid w:val="00911E42"/>
    <w:rsid w:val="00943F46"/>
    <w:rsid w:val="00963DEE"/>
    <w:rsid w:val="009770AA"/>
    <w:rsid w:val="009816CC"/>
    <w:rsid w:val="009823D9"/>
    <w:rsid w:val="0098402E"/>
    <w:rsid w:val="009871D2"/>
    <w:rsid w:val="009A6A45"/>
    <w:rsid w:val="009B04C3"/>
    <w:rsid w:val="009B1596"/>
    <w:rsid w:val="009C738E"/>
    <w:rsid w:val="009E3100"/>
    <w:rsid w:val="00A22A94"/>
    <w:rsid w:val="00A35F30"/>
    <w:rsid w:val="00A47B34"/>
    <w:rsid w:val="00A52AE0"/>
    <w:rsid w:val="00A663D3"/>
    <w:rsid w:val="00A814FE"/>
    <w:rsid w:val="00A8179E"/>
    <w:rsid w:val="00A86434"/>
    <w:rsid w:val="00A87C6D"/>
    <w:rsid w:val="00A96EC0"/>
    <w:rsid w:val="00AA33BA"/>
    <w:rsid w:val="00AB41B8"/>
    <w:rsid w:val="00AC06B1"/>
    <w:rsid w:val="00AC1A15"/>
    <w:rsid w:val="00AC3059"/>
    <w:rsid w:val="00AF0267"/>
    <w:rsid w:val="00AF3B69"/>
    <w:rsid w:val="00AF5E0A"/>
    <w:rsid w:val="00B0027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840A8"/>
    <w:rsid w:val="00B91D52"/>
    <w:rsid w:val="00B95FAE"/>
    <w:rsid w:val="00BA3721"/>
    <w:rsid w:val="00BA49E0"/>
    <w:rsid w:val="00BA7B7E"/>
    <w:rsid w:val="00BB41A3"/>
    <w:rsid w:val="00BB54C9"/>
    <w:rsid w:val="00BD11FA"/>
    <w:rsid w:val="00BD6DF2"/>
    <w:rsid w:val="00BD79A8"/>
    <w:rsid w:val="00BE619B"/>
    <w:rsid w:val="00BF6F10"/>
    <w:rsid w:val="00C12510"/>
    <w:rsid w:val="00C43D8A"/>
    <w:rsid w:val="00C44A8D"/>
    <w:rsid w:val="00C61243"/>
    <w:rsid w:val="00C62F10"/>
    <w:rsid w:val="00C705A4"/>
    <w:rsid w:val="00C718C5"/>
    <w:rsid w:val="00C80EF6"/>
    <w:rsid w:val="00C96034"/>
    <w:rsid w:val="00CA0CAA"/>
    <w:rsid w:val="00CA2D14"/>
    <w:rsid w:val="00CB2BFA"/>
    <w:rsid w:val="00CB7B53"/>
    <w:rsid w:val="00CC23B7"/>
    <w:rsid w:val="00CD7693"/>
    <w:rsid w:val="00CE4328"/>
    <w:rsid w:val="00CF6047"/>
    <w:rsid w:val="00D01596"/>
    <w:rsid w:val="00D059E8"/>
    <w:rsid w:val="00D267B6"/>
    <w:rsid w:val="00D85BBB"/>
    <w:rsid w:val="00DA76F9"/>
    <w:rsid w:val="00DE60CD"/>
    <w:rsid w:val="00E042DF"/>
    <w:rsid w:val="00E11D42"/>
    <w:rsid w:val="00E16769"/>
    <w:rsid w:val="00E262CC"/>
    <w:rsid w:val="00E4578F"/>
    <w:rsid w:val="00E470C8"/>
    <w:rsid w:val="00E54F80"/>
    <w:rsid w:val="00E71DFF"/>
    <w:rsid w:val="00E801C9"/>
    <w:rsid w:val="00E924E3"/>
    <w:rsid w:val="00EA71B0"/>
    <w:rsid w:val="00EC5A89"/>
    <w:rsid w:val="00EE07A8"/>
    <w:rsid w:val="00EF07FE"/>
    <w:rsid w:val="00F00066"/>
    <w:rsid w:val="00F103DB"/>
    <w:rsid w:val="00F14330"/>
    <w:rsid w:val="00F17F41"/>
    <w:rsid w:val="00F33F17"/>
    <w:rsid w:val="00F352B2"/>
    <w:rsid w:val="00F5049E"/>
    <w:rsid w:val="00F663EC"/>
    <w:rsid w:val="00F72DB6"/>
    <w:rsid w:val="00F804DC"/>
    <w:rsid w:val="00F80D1F"/>
    <w:rsid w:val="00FA126C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37595-53F5-4882-BA00-F6F3B15A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6857</Words>
  <Characters>39085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16</cp:revision>
  <cp:lastPrinted>2023-12-12T07:38:00Z</cp:lastPrinted>
  <dcterms:created xsi:type="dcterms:W3CDTF">2023-11-27T10:32:00Z</dcterms:created>
  <dcterms:modified xsi:type="dcterms:W3CDTF">2023-12-22T08:12:00Z</dcterms:modified>
</cp:coreProperties>
</file>