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28"/>
          <w:szCs w:val="28"/>
          <w:u w:val="single"/>
        </w:rPr>
      </w:pPr>
    </w:p>
    <w:p w:rsidR="005011EF" w:rsidRPr="005011EF" w:rsidRDefault="005011EF" w:rsidP="00D76559">
      <w:pPr>
        <w:rPr>
          <w:sz w:val="28"/>
          <w:szCs w:val="28"/>
          <w:u w:val="single"/>
        </w:rPr>
      </w:pPr>
      <w:r w:rsidRPr="005011EF">
        <w:rPr>
          <w:sz w:val="28"/>
          <w:szCs w:val="28"/>
          <w:u w:val="single"/>
        </w:rPr>
        <w:t>от 22.03.2024 №46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D76559" w:rsidRDefault="00D76559" w:rsidP="00D76559">
      <w:pPr>
        <w:rPr>
          <w:sz w:val="28"/>
          <w:szCs w:val="28"/>
        </w:rPr>
      </w:pPr>
    </w:p>
    <w:p w:rsidR="00D76559" w:rsidRPr="00607F1E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О проекте Решения Представительного Собрания Черемисиновского района Курской области «О внесении изменений и дополнений в Устав муниципального района «Черемис</w:t>
      </w:r>
      <w:r>
        <w:rPr>
          <w:sz w:val="28"/>
          <w:szCs w:val="28"/>
        </w:rPr>
        <w:t>иновский район» Курской области»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4 статьи 44 Федерального закона от 06.11.2003 года №131-ФЗ «Об общих принципах организации местного самоуправления в Российской Федерации», Уставом муниципального района «Черемисиновский район» Курской области Представительное Собрание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Черемисиновского района Курской области РЕШИЛО: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Внести проект Решения «О внесении изменений и дополнений в Устав муниципального района «Черемисиновский район» Курской области» на обсуждение граждан, проживающих на территории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текст проекта Решения «О внесении изменений и дополнений в Устав муниципального района «Черемисиновский район» Курской области» в газете «Слово народа» для обсуждения гражданами, проживающими на территории Черемисиновского района Курской области, и представления предложений по нему.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Обратиться к гражданам, проживающим на территории Черемисиновского района Курской области, с просьбой принять активное участие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 Собрания Черемисиновского района Курской области «О внесении изменений и дополнений в Устав  муниципального района «Черемисиновский район» Курской области», внести предложения по совершенствованию данного проекта согласно Порядку участия граждан в обсуждении проекта Решения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Представительного Собрания Черемисиновского района Курской области «О внесении изменений и дополнений в Устав муниципального района «Черемисиновский район» Курской области».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прилагаемый состав комиссии по обсуждению проекта Решения «О внесении изменений и дополнений в Устав муниципального района «Черемисиновский район» Курской области», приему и учету предложений по нему. 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Поручить комиссии, руководствуясь Порядком учета предложений по проекту Решения «О внесении изменений и дополнений в Устав муниципального района «Черемисиновский район» Курской области»</w:t>
      </w:r>
      <w:r w:rsidR="006D2692">
        <w:rPr>
          <w:sz w:val="28"/>
          <w:szCs w:val="28"/>
        </w:rPr>
        <w:t>,</w:t>
      </w:r>
      <w:r>
        <w:rPr>
          <w:sz w:val="28"/>
          <w:szCs w:val="28"/>
        </w:rPr>
        <w:t xml:space="preserve"> обобщить и систематизировать предложения по проекту Решения «О внесении изменений и дополнений в Устав муниципального района «Черемисиновский район» Курской области», обобщенные и </w:t>
      </w:r>
      <w:r>
        <w:rPr>
          <w:sz w:val="28"/>
          <w:szCs w:val="28"/>
        </w:rPr>
        <w:lastRenderedPageBreak/>
        <w:t>систематизированные материалы предоставить Представительному Собранию Черемисиновского района Курской области.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 w:rsidRPr="009735D7">
        <w:rPr>
          <w:sz w:val="28"/>
          <w:szCs w:val="28"/>
        </w:rPr>
        <w:t>6</w:t>
      </w:r>
      <w:r>
        <w:rPr>
          <w:sz w:val="28"/>
          <w:szCs w:val="28"/>
        </w:rPr>
        <w:t xml:space="preserve">. Опубликовать настоящее Решение в газете «Слово народа». </w:t>
      </w:r>
    </w:p>
    <w:p w:rsidR="00D76559" w:rsidRDefault="00D76559" w:rsidP="00D765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исполнением данного Решения возложить на постоянн</w:t>
      </w:r>
      <w:r w:rsidR="005A765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5A765B">
        <w:rPr>
          <w:sz w:val="28"/>
          <w:szCs w:val="28"/>
        </w:rPr>
        <w:t>комиссию</w:t>
      </w:r>
      <w:r>
        <w:rPr>
          <w:sz w:val="28"/>
          <w:szCs w:val="28"/>
        </w:rPr>
        <w:t xml:space="preserve"> по законодательству и правовому регулированию.  </w:t>
      </w:r>
    </w:p>
    <w:p w:rsidR="00D76559" w:rsidRDefault="00D76559" w:rsidP="00D76559">
      <w:pPr>
        <w:jc w:val="both"/>
        <w:rPr>
          <w:sz w:val="28"/>
          <w:szCs w:val="28"/>
        </w:rPr>
      </w:pPr>
    </w:p>
    <w:p w:rsidR="005011EF" w:rsidRPr="0019471C" w:rsidRDefault="005011EF" w:rsidP="005011EF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Председатель Представительного Собрания</w:t>
      </w:r>
    </w:p>
    <w:p w:rsidR="005011EF" w:rsidRDefault="005011EF" w:rsidP="005011EF">
      <w:pPr>
        <w:jc w:val="both"/>
        <w:rPr>
          <w:sz w:val="28"/>
          <w:szCs w:val="28"/>
        </w:rPr>
      </w:pPr>
      <w:r w:rsidRPr="0019471C">
        <w:rPr>
          <w:sz w:val="28"/>
          <w:szCs w:val="28"/>
        </w:rPr>
        <w:t>Черемисиновского района Курской области</w:t>
      </w:r>
      <w:r w:rsidRPr="0019471C">
        <w:rPr>
          <w:sz w:val="28"/>
          <w:szCs w:val="28"/>
        </w:rPr>
        <w:tab/>
      </w:r>
      <w:r w:rsidRPr="0019471C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</w:t>
      </w:r>
      <w:r w:rsidRPr="0019471C">
        <w:rPr>
          <w:sz w:val="28"/>
          <w:szCs w:val="28"/>
        </w:rPr>
        <w:t>И.</w:t>
      </w:r>
      <w:r>
        <w:rPr>
          <w:sz w:val="28"/>
          <w:szCs w:val="28"/>
        </w:rPr>
        <w:t>И</w:t>
      </w:r>
      <w:r w:rsidRPr="0019471C">
        <w:rPr>
          <w:sz w:val="28"/>
          <w:szCs w:val="28"/>
        </w:rPr>
        <w:t xml:space="preserve">. </w:t>
      </w:r>
      <w:r>
        <w:rPr>
          <w:sz w:val="28"/>
          <w:szCs w:val="28"/>
        </w:rPr>
        <w:t>Воронов</w:t>
      </w:r>
    </w:p>
    <w:p w:rsidR="005011EF" w:rsidRDefault="005011EF" w:rsidP="00D76559">
      <w:pPr>
        <w:jc w:val="both"/>
        <w:rPr>
          <w:sz w:val="28"/>
          <w:szCs w:val="28"/>
        </w:rPr>
      </w:pPr>
    </w:p>
    <w:p w:rsidR="005011EF" w:rsidRDefault="005011EF" w:rsidP="00D76559">
      <w:pPr>
        <w:jc w:val="both"/>
        <w:rPr>
          <w:sz w:val="28"/>
          <w:szCs w:val="28"/>
        </w:rPr>
      </w:pPr>
    </w:p>
    <w:p w:rsidR="00D76559" w:rsidRPr="00E030B5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Черемисиновского района                                                    М.Н. Игнатов</w:t>
      </w: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ind w:left="4248" w:firstLine="708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</w:p>
    <w:p w:rsidR="00D76559" w:rsidRDefault="00D76559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Утверждён </w:t>
      </w:r>
    </w:p>
    <w:p w:rsidR="00D76559" w:rsidRDefault="00D76559" w:rsidP="00D76559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Решением                                             Представительного Собрания  Черемисиновского района </w:t>
      </w:r>
    </w:p>
    <w:p w:rsidR="00D76559" w:rsidRDefault="00D76559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Default="00D76559" w:rsidP="00D76559">
      <w:pPr>
        <w:ind w:left="4248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011EF">
        <w:rPr>
          <w:sz w:val="28"/>
          <w:szCs w:val="28"/>
        </w:rPr>
        <w:t xml:space="preserve">22.03.2024 </w:t>
      </w:r>
      <w:r>
        <w:rPr>
          <w:sz w:val="28"/>
          <w:szCs w:val="28"/>
        </w:rPr>
        <w:t>№</w:t>
      </w:r>
      <w:r w:rsidR="005011EF">
        <w:rPr>
          <w:sz w:val="28"/>
          <w:szCs w:val="28"/>
        </w:rPr>
        <w:t>46</w:t>
      </w:r>
    </w:p>
    <w:p w:rsidR="00D76559" w:rsidRDefault="00D76559" w:rsidP="00D76559">
      <w:pPr>
        <w:ind w:left="4248" w:firstLine="708"/>
        <w:jc w:val="both"/>
        <w:rPr>
          <w:sz w:val="28"/>
          <w:szCs w:val="28"/>
        </w:rPr>
      </w:pPr>
    </w:p>
    <w:p w:rsidR="00D76559" w:rsidRPr="009735D7" w:rsidRDefault="00D76559" w:rsidP="00D76559">
      <w:pPr>
        <w:jc w:val="center"/>
        <w:rPr>
          <w:b/>
        </w:rPr>
      </w:pPr>
      <w:r w:rsidRPr="009735D7">
        <w:rPr>
          <w:b/>
        </w:rPr>
        <w:t>СОСТАВ</w:t>
      </w:r>
    </w:p>
    <w:p w:rsidR="00D76559" w:rsidRPr="009735D7" w:rsidRDefault="00D76559" w:rsidP="00D76559">
      <w:pPr>
        <w:jc w:val="center"/>
        <w:rPr>
          <w:b/>
        </w:rPr>
      </w:pPr>
      <w:r w:rsidRPr="009735D7">
        <w:rPr>
          <w:b/>
        </w:rPr>
        <w:t>комиссии по обсуждению проекта Решения «О внесении изменений и дополнений в Устав  муниципального района «Черемисиновский район» Курской области», приему и учету предложений по нему</w:t>
      </w:r>
    </w:p>
    <w:p w:rsidR="00D76559" w:rsidRDefault="00D76559" w:rsidP="00D76559">
      <w:pPr>
        <w:jc w:val="center"/>
        <w:rPr>
          <w:sz w:val="28"/>
          <w:szCs w:val="28"/>
        </w:rPr>
      </w:pP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Озеров В.П. –</w:t>
      </w:r>
      <w:r w:rsidR="006A1529">
        <w:rPr>
          <w:sz w:val="28"/>
          <w:szCs w:val="28"/>
        </w:rPr>
        <w:t xml:space="preserve"> заместитель Главы Черемисиновского района - </w:t>
      </w:r>
      <w:r>
        <w:rPr>
          <w:sz w:val="28"/>
          <w:szCs w:val="28"/>
        </w:rPr>
        <w:t>Управляющий делами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Верещагина Н.Д. – начальник Управления финансов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>Малахова М.И. – начальник отдела ЖКХ Администрации Черемисиновского района</w:t>
      </w:r>
      <w:r w:rsidRPr="00AC218A">
        <w:rPr>
          <w:sz w:val="28"/>
          <w:szCs w:val="28"/>
        </w:rPr>
        <w:t xml:space="preserve"> </w:t>
      </w:r>
      <w:r>
        <w:rPr>
          <w:sz w:val="28"/>
          <w:szCs w:val="28"/>
        </w:rPr>
        <w:t>Курской области.</w:t>
      </w:r>
    </w:p>
    <w:p w:rsidR="00D76559" w:rsidRDefault="00D76559" w:rsidP="00D765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Фомин П.А. – начальник отдела - руководитель </w:t>
      </w:r>
      <w:r w:rsidR="005A765B">
        <w:rPr>
          <w:sz w:val="28"/>
          <w:szCs w:val="28"/>
        </w:rPr>
        <w:t>А</w:t>
      </w:r>
      <w:r>
        <w:rPr>
          <w:sz w:val="28"/>
          <w:szCs w:val="28"/>
        </w:rPr>
        <w:t>ппарата Представительного Собрания Черемисиновского района Курской области.</w:t>
      </w:r>
    </w:p>
    <w:p w:rsidR="00D76559" w:rsidRDefault="00D76559" w:rsidP="00D7655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Руденская О.Н. – депутат Представительного Собрания Черемисиновского района Курской области.</w:t>
      </w: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center"/>
        <w:rPr>
          <w:b/>
          <w:sz w:val="28"/>
          <w:szCs w:val="28"/>
        </w:rPr>
      </w:pPr>
    </w:p>
    <w:p w:rsidR="006D2692" w:rsidRDefault="006D2692" w:rsidP="00D76559">
      <w:pPr>
        <w:jc w:val="center"/>
        <w:rPr>
          <w:b/>
          <w:sz w:val="28"/>
          <w:szCs w:val="28"/>
        </w:rPr>
      </w:pPr>
    </w:p>
    <w:p w:rsidR="006D2692" w:rsidRDefault="006D2692" w:rsidP="00D76559">
      <w:pPr>
        <w:jc w:val="center"/>
        <w:rPr>
          <w:b/>
          <w:sz w:val="28"/>
          <w:szCs w:val="28"/>
        </w:rPr>
      </w:pPr>
    </w:p>
    <w:p w:rsidR="006D2692" w:rsidRDefault="006D2692" w:rsidP="00D76559">
      <w:pPr>
        <w:jc w:val="center"/>
        <w:rPr>
          <w:b/>
          <w:sz w:val="28"/>
          <w:szCs w:val="28"/>
        </w:rPr>
      </w:pPr>
    </w:p>
    <w:p w:rsidR="006D2692" w:rsidRDefault="006D2692" w:rsidP="00D76559">
      <w:pPr>
        <w:jc w:val="center"/>
        <w:rPr>
          <w:b/>
          <w:sz w:val="28"/>
          <w:szCs w:val="28"/>
        </w:rPr>
      </w:pPr>
    </w:p>
    <w:p w:rsidR="00D76559" w:rsidRDefault="00D76559" w:rsidP="00D7655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Представительного Собрания Черемисиновского района </w:t>
      </w:r>
    </w:p>
    <w:p w:rsidR="00D76559" w:rsidRDefault="00D76559" w:rsidP="00D765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D76559" w:rsidRDefault="00D76559" w:rsidP="00D76559">
      <w:pPr>
        <w:rPr>
          <w:sz w:val="16"/>
          <w:szCs w:val="16"/>
          <w:u w:val="single"/>
        </w:rPr>
      </w:pPr>
    </w:p>
    <w:p w:rsidR="00D76559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5011EF" w:rsidRPr="005011EF" w:rsidRDefault="005011EF" w:rsidP="00D76559">
      <w:pPr>
        <w:rPr>
          <w:sz w:val="16"/>
          <w:szCs w:val="16"/>
        </w:rPr>
      </w:pP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 xml:space="preserve">О внесении изменений и дополнений в Устав </w:t>
      </w:r>
    </w:p>
    <w:p w:rsidR="00D76559" w:rsidRDefault="00D76559" w:rsidP="00D76559">
      <w:pPr>
        <w:rPr>
          <w:sz w:val="28"/>
          <w:szCs w:val="28"/>
        </w:rPr>
      </w:pPr>
      <w:r w:rsidRPr="00607F1E">
        <w:rPr>
          <w:sz w:val="28"/>
          <w:szCs w:val="28"/>
        </w:rPr>
        <w:t>муниципального района «Черемис</w:t>
      </w:r>
      <w:r>
        <w:rPr>
          <w:sz w:val="28"/>
          <w:szCs w:val="28"/>
        </w:rPr>
        <w:t xml:space="preserve">иновский район» </w:t>
      </w:r>
    </w:p>
    <w:p w:rsidR="00D76559" w:rsidRPr="00607F1E" w:rsidRDefault="00D76559" w:rsidP="00D76559">
      <w:pPr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D76559" w:rsidRPr="005011EF" w:rsidRDefault="00D76559" w:rsidP="00D76559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863E8B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В целях приведения в соответствие с действующим законодательством Устава муниципального района «Черемисиновский район» Курской области (с последующими изменениями и дополнениями) (далее – Устав муниципального района), руководствуясь пунктом 1 части 1 статьи 17 Федерального закона от 06 октября 2003 года №131-ФЗ «Об общих принципах организации местного самоуправления в Российской Федерации» (с последующими изменениями и дополнениями), абзацем 2 части 1 статьи 23 Устава муниципального района Представительное Собрание Черемисиновского района Курской области РЕШИЛО:</w:t>
      </w:r>
    </w:p>
    <w:p w:rsidR="00D76559" w:rsidRPr="001D21FF" w:rsidRDefault="00D76559" w:rsidP="00863E8B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1. Внести в Устав муниципального района следующие изменения и дополнения:</w:t>
      </w:r>
    </w:p>
    <w:p w:rsidR="00C0776E" w:rsidRPr="004D6D1F" w:rsidRDefault="00C0776E" w:rsidP="00C0776E">
      <w:pPr>
        <w:ind w:firstLine="709"/>
        <w:jc w:val="both"/>
        <w:rPr>
          <w:iCs/>
          <w:sz w:val="28"/>
          <w:szCs w:val="28"/>
        </w:rPr>
      </w:pPr>
      <w:r w:rsidRPr="00C0776E">
        <w:rPr>
          <w:b/>
          <w:iCs/>
          <w:sz w:val="28"/>
          <w:szCs w:val="28"/>
        </w:rPr>
        <w:t xml:space="preserve">1) наименование Устава муниципального </w:t>
      </w:r>
      <w:r w:rsidR="0005464C">
        <w:rPr>
          <w:b/>
          <w:iCs/>
          <w:sz w:val="28"/>
          <w:szCs w:val="28"/>
        </w:rPr>
        <w:t>образования</w:t>
      </w:r>
      <w:r w:rsidRPr="004D6D1F">
        <w:rPr>
          <w:iCs/>
          <w:sz w:val="28"/>
          <w:szCs w:val="28"/>
        </w:rPr>
        <w:t xml:space="preserve"> изложить в следующей редакции:</w:t>
      </w:r>
    </w:p>
    <w:p w:rsidR="00C0776E" w:rsidRPr="004D6D1F" w:rsidRDefault="00C0776E" w:rsidP="00C0776E">
      <w:pPr>
        <w:ind w:firstLine="709"/>
        <w:jc w:val="both"/>
        <w:rPr>
          <w:iCs/>
          <w:sz w:val="28"/>
          <w:szCs w:val="28"/>
        </w:rPr>
      </w:pPr>
      <w:r w:rsidRPr="004D6D1F">
        <w:rPr>
          <w:iCs/>
          <w:sz w:val="28"/>
          <w:szCs w:val="28"/>
        </w:rPr>
        <w:t>«Устав муниципального образования «</w:t>
      </w:r>
      <w:r>
        <w:rPr>
          <w:iCs/>
          <w:sz w:val="28"/>
          <w:szCs w:val="28"/>
        </w:rPr>
        <w:t xml:space="preserve">Черемисиновский </w:t>
      </w:r>
      <w:r w:rsidRPr="004D6D1F">
        <w:rPr>
          <w:iCs/>
          <w:sz w:val="28"/>
          <w:szCs w:val="28"/>
        </w:rPr>
        <w:t>муниципальн</w:t>
      </w:r>
      <w:r>
        <w:rPr>
          <w:iCs/>
          <w:sz w:val="28"/>
          <w:szCs w:val="28"/>
        </w:rPr>
        <w:t xml:space="preserve">ый </w:t>
      </w:r>
      <w:r w:rsidRPr="004D6D1F">
        <w:rPr>
          <w:iCs/>
          <w:sz w:val="28"/>
          <w:szCs w:val="28"/>
        </w:rPr>
        <w:t>район</w:t>
      </w:r>
      <w:r>
        <w:rPr>
          <w:iCs/>
          <w:sz w:val="28"/>
          <w:szCs w:val="28"/>
        </w:rPr>
        <w:t>»</w:t>
      </w:r>
      <w:r w:rsidRPr="004D6D1F">
        <w:rPr>
          <w:iCs/>
          <w:sz w:val="28"/>
          <w:szCs w:val="28"/>
        </w:rPr>
        <w:t xml:space="preserve"> Курской области»;</w:t>
      </w:r>
    </w:p>
    <w:p w:rsidR="00C0776E" w:rsidRPr="004D6D1F" w:rsidRDefault="00C0776E" w:rsidP="00C0776E">
      <w:pPr>
        <w:ind w:firstLine="709"/>
        <w:jc w:val="both"/>
        <w:rPr>
          <w:iCs/>
          <w:sz w:val="28"/>
          <w:szCs w:val="28"/>
        </w:rPr>
      </w:pPr>
      <w:r w:rsidRPr="0005464C">
        <w:rPr>
          <w:b/>
          <w:iCs/>
          <w:sz w:val="28"/>
          <w:szCs w:val="28"/>
        </w:rPr>
        <w:t>2) в преамбуле</w:t>
      </w:r>
      <w:r w:rsidRPr="004D6D1F">
        <w:rPr>
          <w:iCs/>
          <w:sz w:val="28"/>
          <w:szCs w:val="28"/>
        </w:rPr>
        <w:t xml:space="preserve"> слова «муниципальн</w:t>
      </w:r>
      <w:r>
        <w:rPr>
          <w:iCs/>
          <w:sz w:val="28"/>
          <w:szCs w:val="28"/>
        </w:rPr>
        <w:t>ый</w:t>
      </w:r>
      <w:r w:rsidR="0005464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район</w:t>
      </w:r>
      <w:r w:rsidRPr="004D6D1F">
        <w:rPr>
          <w:iCs/>
          <w:sz w:val="28"/>
          <w:szCs w:val="28"/>
        </w:rPr>
        <w:t xml:space="preserve"> «</w:t>
      </w:r>
      <w:r w:rsidR="0005464C">
        <w:rPr>
          <w:iCs/>
          <w:sz w:val="28"/>
          <w:szCs w:val="28"/>
        </w:rPr>
        <w:t>Черемисиновский</w:t>
      </w:r>
      <w:r w:rsidRPr="004D6D1F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район</w:t>
      </w:r>
      <w:r w:rsidRPr="004D6D1F">
        <w:rPr>
          <w:iCs/>
          <w:sz w:val="28"/>
          <w:szCs w:val="28"/>
        </w:rPr>
        <w:t>» в соответствующем падеже заменить словами «</w:t>
      </w:r>
      <w:r>
        <w:rPr>
          <w:iCs/>
          <w:sz w:val="28"/>
          <w:szCs w:val="28"/>
        </w:rPr>
        <w:t>муниципальное образование «</w:t>
      </w:r>
      <w:r w:rsidR="0005464C">
        <w:rPr>
          <w:iCs/>
          <w:sz w:val="28"/>
          <w:szCs w:val="28"/>
        </w:rPr>
        <w:t>Черемисиновский</w:t>
      </w:r>
      <w:r>
        <w:rPr>
          <w:iCs/>
          <w:sz w:val="28"/>
          <w:szCs w:val="28"/>
        </w:rPr>
        <w:t xml:space="preserve"> </w:t>
      </w:r>
      <w:r w:rsidRPr="004D6D1F">
        <w:rPr>
          <w:iCs/>
          <w:sz w:val="28"/>
          <w:szCs w:val="28"/>
        </w:rPr>
        <w:t>муниципальн</w:t>
      </w:r>
      <w:r>
        <w:rPr>
          <w:iCs/>
          <w:sz w:val="28"/>
          <w:szCs w:val="28"/>
        </w:rPr>
        <w:t>ый</w:t>
      </w:r>
      <w:r w:rsidRPr="004D6D1F">
        <w:rPr>
          <w:iCs/>
          <w:sz w:val="28"/>
          <w:szCs w:val="28"/>
        </w:rPr>
        <w:t xml:space="preserve"> район» в соответствующем падеже;</w:t>
      </w:r>
    </w:p>
    <w:p w:rsidR="00C0776E" w:rsidRPr="00CC1850" w:rsidRDefault="0005464C" w:rsidP="00C0776E">
      <w:pPr>
        <w:ind w:firstLine="709"/>
        <w:jc w:val="both"/>
        <w:rPr>
          <w:bCs/>
          <w:sz w:val="28"/>
          <w:szCs w:val="28"/>
        </w:rPr>
      </w:pPr>
      <w:r w:rsidRPr="0005464C">
        <w:rPr>
          <w:b/>
          <w:sz w:val="28"/>
          <w:szCs w:val="28"/>
        </w:rPr>
        <w:t>3</w:t>
      </w:r>
      <w:r w:rsidR="00C0776E" w:rsidRPr="0005464C">
        <w:rPr>
          <w:b/>
          <w:sz w:val="28"/>
          <w:szCs w:val="28"/>
        </w:rPr>
        <w:t>)</w:t>
      </w:r>
      <w:r w:rsidRPr="0005464C">
        <w:rPr>
          <w:b/>
          <w:sz w:val="28"/>
          <w:szCs w:val="28"/>
        </w:rPr>
        <w:t xml:space="preserve"> </w:t>
      </w:r>
      <w:r w:rsidR="00C0776E" w:rsidRPr="0005464C">
        <w:rPr>
          <w:b/>
          <w:sz w:val="28"/>
          <w:szCs w:val="28"/>
        </w:rPr>
        <w:t>части 3, 4 статьи 6 «</w:t>
      </w:r>
      <w:r w:rsidR="00C0776E" w:rsidRPr="0005464C">
        <w:rPr>
          <w:b/>
          <w:bCs/>
          <w:sz w:val="28"/>
          <w:szCs w:val="28"/>
        </w:rPr>
        <w:t xml:space="preserve">Муниципальные правовые акты </w:t>
      </w:r>
      <w:r w:rsidRPr="0005464C">
        <w:rPr>
          <w:b/>
          <w:bCs/>
          <w:sz w:val="28"/>
          <w:szCs w:val="28"/>
        </w:rPr>
        <w:t>Черемисиновского</w:t>
      </w:r>
      <w:r w:rsidR="00C0776E" w:rsidRPr="0005464C">
        <w:rPr>
          <w:b/>
          <w:bCs/>
          <w:sz w:val="28"/>
          <w:szCs w:val="28"/>
        </w:rPr>
        <w:t xml:space="preserve"> района»</w:t>
      </w:r>
      <w:r w:rsidR="00C0776E" w:rsidRPr="00CC1850">
        <w:rPr>
          <w:bCs/>
          <w:sz w:val="28"/>
          <w:szCs w:val="28"/>
        </w:rPr>
        <w:t xml:space="preserve"> изложить в следующей редакции:</w:t>
      </w:r>
    </w:p>
    <w:p w:rsidR="00C0776E" w:rsidRPr="00CC1850" w:rsidRDefault="00C0776E" w:rsidP="00C0776E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bCs/>
          <w:sz w:val="28"/>
          <w:szCs w:val="28"/>
        </w:rPr>
        <w:t xml:space="preserve">«3. </w:t>
      </w:r>
      <w:r w:rsidRPr="00CC1850">
        <w:rPr>
          <w:rFonts w:ascii="Times New Roman" w:hAnsi="Times New Roman" w:cs="Times New Roman"/>
          <w:sz w:val="28"/>
          <w:szCs w:val="28"/>
        </w:rPr>
        <w:t>Муниципальные правовые акты вступают в силу со дня их подписания, если иной порядок не установлен федеральным законодательством или самим муниципальным правовым актом.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Решения Представительного Собрания </w:t>
      </w:r>
      <w:r w:rsidR="0005464C"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 Курской области о налогах и сборах вступают в силу в соответствии с Налоговым кодексом Российской Федерации.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Муниципальные нормативные правовые акты, затрагивающие права, свободы и обязанности человека и гражданина, нормативные правовые акты, устанавливающие правовой статус организаций, учредителем которых выступает </w:t>
      </w:r>
      <w:r w:rsidR="0005464C">
        <w:rPr>
          <w:sz w:val="28"/>
          <w:szCs w:val="28"/>
        </w:rPr>
        <w:t>Черемисиновский район</w:t>
      </w:r>
      <w:r>
        <w:rPr>
          <w:sz w:val="28"/>
          <w:szCs w:val="28"/>
        </w:rPr>
        <w:t>, а так</w:t>
      </w:r>
      <w:r w:rsidRPr="00CC1850">
        <w:rPr>
          <w:sz w:val="28"/>
          <w:szCs w:val="28"/>
        </w:rPr>
        <w:t>же соглашения, заключаемые между органами местного самоуправления, вступают в силу после их официального обнародования.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lastRenderedPageBreak/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C0776E" w:rsidRPr="00CC1850" w:rsidRDefault="00C0776E" w:rsidP="00C0776E">
      <w:pPr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газете «</w:t>
      </w:r>
      <w:r w:rsidR="00864249">
        <w:rPr>
          <w:sz w:val="28"/>
          <w:szCs w:val="28"/>
        </w:rPr>
        <w:t>Слово народа</w:t>
      </w:r>
      <w:r w:rsidRPr="00CC1850">
        <w:rPr>
          <w:sz w:val="28"/>
          <w:szCs w:val="28"/>
        </w:rPr>
        <w:t>», распространяем</w:t>
      </w:r>
      <w:r w:rsidR="00864249">
        <w:rPr>
          <w:sz w:val="28"/>
          <w:szCs w:val="28"/>
        </w:rPr>
        <w:t>ой</w:t>
      </w:r>
      <w:r w:rsidRPr="00CC1850">
        <w:rPr>
          <w:sz w:val="28"/>
          <w:szCs w:val="28"/>
        </w:rPr>
        <w:t xml:space="preserve"> в </w:t>
      </w:r>
      <w:r w:rsidR="00864249">
        <w:rPr>
          <w:sz w:val="28"/>
          <w:szCs w:val="28"/>
        </w:rPr>
        <w:t xml:space="preserve">Черемисиновском </w:t>
      </w:r>
      <w:r w:rsidRPr="00CC1850">
        <w:rPr>
          <w:sz w:val="28"/>
          <w:szCs w:val="28"/>
        </w:rPr>
        <w:t>районе, или первое размещение его полного текста на портале Минюста России «Нормативные правовые акты в Российской Федерации» (http://pravo-minjust.ru, http://право-минюст.рф, регистрация в качестве сетевого издания ЭЛ № ФС77-72471 от 05 марта 2018).</w:t>
      </w:r>
    </w:p>
    <w:p w:rsidR="00C0776E" w:rsidRPr="00CC1850" w:rsidRDefault="00C0776E" w:rsidP="00C0776E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 xml:space="preserve">4. 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 официальному опубликованию, публикуются Главой </w:t>
      </w:r>
      <w:r w:rsidR="00864249"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CC1850">
        <w:rPr>
          <w:rFonts w:ascii="Times New Roman" w:hAnsi="Times New Roman" w:cs="Times New Roman"/>
          <w:sz w:val="28"/>
          <w:szCs w:val="28"/>
        </w:rPr>
        <w:t>района Курской области в семидневный срок в газете «</w:t>
      </w:r>
      <w:r w:rsidR="00864249">
        <w:rPr>
          <w:rFonts w:ascii="Times New Roman" w:hAnsi="Times New Roman" w:cs="Times New Roman"/>
          <w:sz w:val="28"/>
          <w:szCs w:val="28"/>
        </w:rPr>
        <w:t>Слово народа</w:t>
      </w:r>
      <w:r w:rsidRPr="00CC1850">
        <w:rPr>
          <w:rFonts w:ascii="Times New Roman" w:hAnsi="Times New Roman" w:cs="Times New Roman"/>
          <w:sz w:val="28"/>
          <w:szCs w:val="28"/>
        </w:rPr>
        <w:t>»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C0776E" w:rsidRPr="00864249" w:rsidRDefault="00C0776E" w:rsidP="00864249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 w:rsidR="00864249"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r w:rsidR="00864249">
        <w:rPr>
          <w:sz w:val="28"/>
          <w:szCs w:val="28"/>
        </w:rPr>
        <w:t>Черемисиновский район</w:t>
      </w:r>
      <w:r w:rsidRPr="00CC1850">
        <w:rPr>
          <w:sz w:val="28"/>
          <w:szCs w:val="28"/>
        </w:rPr>
        <w:t xml:space="preserve">, а так же соглашения, заключаемые между органами местного самоуправления, дополнительно размещаются в информационно-коммуникационной сети Интернет на официальном сайте </w:t>
      </w:r>
      <w:r w:rsidR="00864249"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 w:rsidR="00864249">
        <w:rPr>
          <w:sz w:val="28"/>
          <w:szCs w:val="28"/>
        </w:rPr>
        <w:t>.»;</w:t>
      </w:r>
    </w:p>
    <w:p w:rsidR="005A765B" w:rsidRPr="005A765B" w:rsidRDefault="00AE52CA" w:rsidP="005A765B">
      <w:pPr>
        <w:ind w:left="57"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B11148" w:rsidRPr="005A765B">
        <w:rPr>
          <w:b/>
          <w:sz w:val="28"/>
          <w:szCs w:val="28"/>
        </w:rPr>
        <w:t xml:space="preserve">) </w:t>
      </w:r>
      <w:r w:rsidR="005A765B" w:rsidRPr="005A765B">
        <w:rPr>
          <w:b/>
          <w:sz w:val="28"/>
          <w:szCs w:val="28"/>
        </w:rPr>
        <w:t xml:space="preserve">в части 2 статьи </w:t>
      </w:r>
      <w:r w:rsidR="005A765B" w:rsidRPr="005A765B">
        <w:rPr>
          <w:b/>
          <w:bCs/>
          <w:sz w:val="28"/>
          <w:szCs w:val="28"/>
        </w:rPr>
        <w:t>7 «Вопросы местного значения Черемисиновского района Курской области»:</w:t>
      </w:r>
    </w:p>
    <w:p w:rsidR="00A26BFB" w:rsidRPr="00CC1850" w:rsidRDefault="00A26BFB" w:rsidP="00A26BFB">
      <w:pPr>
        <w:pStyle w:val="1"/>
        <w:shd w:val="clear" w:color="auto" w:fill="auto"/>
        <w:tabs>
          <w:tab w:val="left" w:pos="10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CC1850">
        <w:rPr>
          <w:sz w:val="28"/>
          <w:szCs w:val="28"/>
        </w:rPr>
        <w:t xml:space="preserve">в пункте 28 слова «создание, развитие и обеспечение охраны лечебно-оздоровительных местностей и курортов местного значения на территориях </w:t>
      </w:r>
      <w:r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района, сельских поселений </w:t>
      </w:r>
      <w:r>
        <w:rPr>
          <w:sz w:val="28"/>
          <w:szCs w:val="28"/>
        </w:rPr>
        <w:t>Черемисиновского</w:t>
      </w:r>
      <w:r w:rsidRPr="00CC1850">
        <w:rPr>
          <w:sz w:val="28"/>
          <w:szCs w:val="28"/>
        </w:rPr>
        <w:t xml:space="preserve"> района, а также» исключить;</w:t>
      </w:r>
    </w:p>
    <w:p w:rsidR="0013127E" w:rsidRPr="00B90DB7" w:rsidRDefault="0013127E" w:rsidP="005A765B">
      <w:pPr>
        <w:ind w:left="57" w:firstLine="709"/>
        <w:jc w:val="both"/>
        <w:rPr>
          <w:bCs/>
          <w:sz w:val="28"/>
          <w:szCs w:val="28"/>
        </w:rPr>
      </w:pPr>
      <w:r w:rsidRPr="00B90DB7">
        <w:rPr>
          <w:bCs/>
          <w:sz w:val="28"/>
          <w:szCs w:val="28"/>
        </w:rPr>
        <w:t>- пункт 33 изложить в следующей редакции:</w:t>
      </w:r>
    </w:p>
    <w:p w:rsidR="0013127E" w:rsidRDefault="0013127E" w:rsidP="005A765B">
      <w:pPr>
        <w:ind w:left="57" w:firstLine="709"/>
        <w:jc w:val="both"/>
        <w:rPr>
          <w:bCs/>
          <w:sz w:val="28"/>
          <w:szCs w:val="28"/>
        </w:rPr>
      </w:pPr>
      <w:r w:rsidRPr="00B90DB7">
        <w:rPr>
          <w:sz w:val="28"/>
          <w:szCs w:val="28"/>
          <w:shd w:val="clear" w:color="auto" w:fill="FFFFFF"/>
        </w:rPr>
        <w:t>«33) организация и осуществление мероприятий межпоселенческого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r w:rsidRPr="00B90DB7">
        <w:rPr>
          <w:bCs/>
          <w:sz w:val="28"/>
          <w:szCs w:val="28"/>
        </w:rPr>
        <w:t>;»;</w:t>
      </w:r>
    </w:p>
    <w:p w:rsidR="00A26BFB" w:rsidRPr="00CC1850" w:rsidRDefault="00A26BFB" w:rsidP="00A26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850">
        <w:rPr>
          <w:rFonts w:ascii="Times New Roman" w:hAnsi="Times New Roman" w:cs="Times New Roman"/>
          <w:sz w:val="28"/>
          <w:szCs w:val="28"/>
        </w:rPr>
        <w:t>- пункт 34 дополнить словами «, а также правил использования водных объектов для рекреационных целей»;</w:t>
      </w:r>
    </w:p>
    <w:p w:rsidR="00A26BFB" w:rsidRPr="00B90DB7" w:rsidRDefault="00A26BFB" w:rsidP="005A765B">
      <w:pPr>
        <w:ind w:left="57" w:firstLine="709"/>
        <w:jc w:val="both"/>
        <w:rPr>
          <w:bCs/>
          <w:sz w:val="28"/>
          <w:szCs w:val="28"/>
        </w:rPr>
      </w:pP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bCs/>
          <w:sz w:val="28"/>
          <w:szCs w:val="28"/>
        </w:rPr>
        <w:lastRenderedPageBreak/>
        <w:t>- в пункте 47 слова «</w:t>
      </w:r>
      <w:r w:rsidRPr="00B90DB7">
        <w:rPr>
          <w:sz w:val="28"/>
          <w:szCs w:val="28"/>
        </w:rPr>
        <w:t xml:space="preserve">сельских поселений 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 Курской области.» заменить словами «сельских поселений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 Курской области;»;</w:t>
      </w: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- дополнить пунктом 48 следующего содержания:</w:t>
      </w:r>
    </w:p>
    <w:p w:rsidR="005A765B" w:rsidRPr="00B90DB7" w:rsidRDefault="005A765B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 xml:space="preserve">«48)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сельских поселений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 Курской области, а также применительно к территориям, расположенным в границах земельных участков, находящихся в собственности </w:t>
      </w:r>
      <w:r w:rsidRPr="00B90DB7">
        <w:rPr>
          <w:bCs/>
          <w:sz w:val="28"/>
          <w:szCs w:val="28"/>
        </w:rPr>
        <w:t>Черемисиновского</w:t>
      </w:r>
      <w:r w:rsidRPr="00B90DB7">
        <w:rPr>
          <w:sz w:val="28"/>
          <w:szCs w:val="28"/>
        </w:rPr>
        <w:t xml:space="preserve"> района Курской области.»;</w:t>
      </w:r>
    </w:p>
    <w:p w:rsidR="0013127E" w:rsidRPr="00B90DB7" w:rsidRDefault="00AE52CA" w:rsidP="005A765B">
      <w:pPr>
        <w:ind w:lef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1186C" w:rsidRPr="00B90DB7">
        <w:rPr>
          <w:b/>
          <w:sz w:val="28"/>
          <w:szCs w:val="28"/>
        </w:rPr>
        <w:t xml:space="preserve">) </w:t>
      </w:r>
      <w:r w:rsidR="0013127E" w:rsidRPr="00B90DB7">
        <w:rPr>
          <w:b/>
          <w:sz w:val="28"/>
          <w:szCs w:val="28"/>
        </w:rPr>
        <w:t xml:space="preserve">в части 1 статьи </w:t>
      </w:r>
      <w:r w:rsidR="0013127E" w:rsidRPr="00B90DB7">
        <w:rPr>
          <w:b/>
          <w:bCs/>
          <w:sz w:val="28"/>
          <w:szCs w:val="28"/>
        </w:rPr>
        <w:t>7.1.2. «Полномочия органов местного самоуправления Черемисиновского района по решению вопросов местного значения»:</w:t>
      </w:r>
    </w:p>
    <w:p w:rsidR="0013127E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- пункт 7 изложить в следующей редакции:</w:t>
      </w:r>
    </w:p>
    <w:p w:rsidR="0013127E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  <w:shd w:val="clear" w:color="auto" w:fill="FFFFFF"/>
        </w:rPr>
        <w:t xml:space="preserve"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EE4E31" w:rsidRPr="00B90DB7">
        <w:rPr>
          <w:sz w:val="28"/>
          <w:szCs w:val="28"/>
          <w:shd w:val="clear" w:color="auto" w:fill="FFFFFF"/>
        </w:rPr>
        <w:t xml:space="preserve">Черемисиновского района </w:t>
      </w:r>
      <w:r w:rsidRPr="00B90DB7">
        <w:rPr>
          <w:sz w:val="28"/>
          <w:szCs w:val="28"/>
          <w:shd w:val="clear" w:color="auto" w:fill="FFFFFF"/>
        </w:rPr>
        <w:t>официальной информации;»;</w:t>
      </w:r>
    </w:p>
    <w:p w:rsidR="005A765B" w:rsidRPr="00B90DB7" w:rsidRDefault="0013127E" w:rsidP="005A765B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 xml:space="preserve">- </w:t>
      </w:r>
      <w:r w:rsidR="005A765B" w:rsidRPr="00B90DB7">
        <w:rPr>
          <w:sz w:val="28"/>
          <w:szCs w:val="28"/>
        </w:rPr>
        <w:t>в пункте 8</w:t>
      </w:r>
      <w:r w:rsidR="005A765B" w:rsidRPr="00B90DB7">
        <w:rPr>
          <w:b/>
          <w:sz w:val="28"/>
          <w:szCs w:val="28"/>
        </w:rPr>
        <w:t xml:space="preserve"> </w:t>
      </w:r>
      <w:r w:rsidR="005A765B" w:rsidRPr="00B90DB7">
        <w:rPr>
          <w:bCs/>
          <w:sz w:val="28"/>
          <w:szCs w:val="28"/>
        </w:rPr>
        <w:t>слова «</w:t>
      </w:r>
      <w:r w:rsidR="005A765B" w:rsidRPr="00B90DB7">
        <w:rPr>
          <w:sz w:val="28"/>
          <w:szCs w:val="28"/>
        </w:rPr>
        <w:t>внешнеэкономических связей в соответствии с федеральными законами;» заменить словами «внешнеэкономических связей в соответствии с Федеральным законом от 06 октября 2003 года № 131-ФЗ «Об общих принципах организации местного самоуправления в Российской Федерации»;»;</w:t>
      </w:r>
    </w:p>
    <w:p w:rsidR="005A765B" w:rsidRPr="00B90DB7" w:rsidRDefault="00AE52CA" w:rsidP="005A765B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="005A765B" w:rsidRPr="00B90DB7">
        <w:rPr>
          <w:b/>
          <w:sz w:val="28"/>
          <w:szCs w:val="28"/>
        </w:rPr>
        <w:t>) в части 4 статьи 10 «Местный референдум»</w:t>
      </w:r>
      <w:r w:rsidR="005A765B" w:rsidRPr="00B90DB7">
        <w:rPr>
          <w:sz w:val="28"/>
          <w:szCs w:val="28"/>
        </w:rPr>
        <w:t xml:space="preserve">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Черемисиновского района в соответствии с федеральным законом» заменить словами «сбор подписей в поддержку данной инициативы 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</w:t>
      </w:r>
    </w:p>
    <w:p w:rsidR="00C71578" w:rsidRPr="00B90DB7" w:rsidRDefault="00AE52CA" w:rsidP="00C71578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71578" w:rsidRPr="00B90DB7">
        <w:rPr>
          <w:b/>
          <w:sz w:val="28"/>
          <w:szCs w:val="28"/>
        </w:rPr>
        <w:t>) в части 2 статьи 11 «Муниципальные выборы»</w:t>
      </w:r>
      <w:r w:rsidR="00C71578" w:rsidRPr="00B90DB7">
        <w:rPr>
          <w:sz w:val="28"/>
          <w:szCs w:val="28"/>
        </w:rPr>
        <w:t xml:space="preserve"> слова «назначаются соответствующей избирательной комиссией» заменить словами «назначаются избирательной комиссией, осуществляющей подготовку и проведение выборов в органы местного самоуправления Черемисиновского района, местного референдума»;</w:t>
      </w:r>
    </w:p>
    <w:p w:rsidR="00B100AC" w:rsidRPr="00B90DB7" w:rsidRDefault="00AE52CA" w:rsidP="002667E7">
      <w:pPr>
        <w:ind w:lef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97D3C" w:rsidRPr="00B90DB7">
        <w:rPr>
          <w:b/>
          <w:sz w:val="28"/>
          <w:szCs w:val="28"/>
        </w:rPr>
        <w:t xml:space="preserve">) часть 7 статьи 12 «Голосование по отзыву депутата Представительного Собрания Черемисиновского района Курской области, Главы Черемисиновского района Курской области, голосование по вопросам изменения границ Черемисиновского района, </w:t>
      </w:r>
      <w:r w:rsidR="00E97D3C" w:rsidRPr="00B90DB7">
        <w:rPr>
          <w:b/>
          <w:sz w:val="28"/>
          <w:szCs w:val="28"/>
        </w:rPr>
        <w:lastRenderedPageBreak/>
        <w:t>преобразования Черемисиновского района»</w:t>
      </w:r>
      <w:r w:rsidR="00E97D3C" w:rsidRPr="00B90DB7">
        <w:rPr>
          <w:sz w:val="28"/>
          <w:szCs w:val="28"/>
        </w:rPr>
        <w:t xml:space="preserve"> изложить в следующей редакции: </w:t>
      </w:r>
    </w:p>
    <w:p w:rsidR="00B311C9" w:rsidRPr="00B90DB7" w:rsidRDefault="00E97D3C" w:rsidP="002667E7">
      <w:pPr>
        <w:ind w:left="57" w:firstLine="709"/>
        <w:jc w:val="both"/>
        <w:rPr>
          <w:sz w:val="28"/>
          <w:szCs w:val="28"/>
        </w:rPr>
      </w:pPr>
      <w:r w:rsidRPr="00B90DB7">
        <w:rPr>
          <w:sz w:val="28"/>
          <w:szCs w:val="28"/>
        </w:rPr>
        <w:t>«</w:t>
      </w:r>
      <w:r w:rsidR="00B100AC" w:rsidRPr="00B90DB7">
        <w:rPr>
          <w:sz w:val="28"/>
          <w:szCs w:val="28"/>
        </w:rPr>
        <w:t xml:space="preserve">7. Условием назначения голосования по отзыву депутата Представительного Собрания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области, Главы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 является сбор подписей за отзыв депутата Представительного Собрания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области, Главы </w:t>
      </w:r>
      <w:r w:rsidRPr="00B90DB7">
        <w:rPr>
          <w:sz w:val="28"/>
          <w:szCs w:val="28"/>
        </w:rPr>
        <w:t>Черемисиновского</w:t>
      </w:r>
      <w:r w:rsidR="00B100AC" w:rsidRPr="00B90DB7">
        <w:rPr>
          <w:sz w:val="28"/>
          <w:szCs w:val="28"/>
        </w:rPr>
        <w:t xml:space="preserve"> района Курской области 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подписей.</w:t>
      </w:r>
      <w:r w:rsidRPr="00B90DB7">
        <w:rPr>
          <w:sz w:val="28"/>
          <w:szCs w:val="28"/>
        </w:rPr>
        <w:t>»;</w:t>
      </w:r>
      <w:r w:rsidR="00B100AC" w:rsidRPr="00B90DB7">
        <w:rPr>
          <w:sz w:val="28"/>
          <w:szCs w:val="28"/>
        </w:rPr>
        <w:t xml:space="preserve"> </w:t>
      </w:r>
    </w:p>
    <w:p w:rsidR="002667E7" w:rsidRPr="00B90DB7" w:rsidRDefault="00AE52CA" w:rsidP="002667E7">
      <w:pPr>
        <w:ind w:lef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2667E7" w:rsidRPr="00B90DB7">
        <w:rPr>
          <w:b/>
          <w:sz w:val="28"/>
          <w:szCs w:val="28"/>
        </w:rPr>
        <w:t>) в части 3 статьи 36 «Условия и порядок прохождения муниципальной службы Черемисиновского района»</w:t>
      </w:r>
      <w:r w:rsidR="002667E7" w:rsidRPr="00B90DB7">
        <w:rPr>
          <w:sz w:val="28"/>
          <w:szCs w:val="28"/>
        </w:rPr>
        <w:t xml:space="preserve"> слова «, Избирательной комиссии Черемисиновского района Курской области,» исключить;</w:t>
      </w:r>
    </w:p>
    <w:p w:rsidR="002667E7" w:rsidRPr="00B90DB7" w:rsidRDefault="00AE52CA" w:rsidP="002667E7">
      <w:pPr>
        <w:pStyle w:val="a7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2667E7" w:rsidRPr="00B90DB7">
        <w:rPr>
          <w:b/>
          <w:sz w:val="28"/>
          <w:szCs w:val="28"/>
        </w:rPr>
        <w:t>) часть 2 статьи 52 «</w:t>
      </w:r>
      <w:r w:rsidR="002667E7" w:rsidRPr="00B90DB7">
        <w:rPr>
          <w:b/>
          <w:bCs/>
          <w:sz w:val="28"/>
          <w:szCs w:val="28"/>
        </w:rPr>
        <w:t xml:space="preserve">Контроль за деятельностью органов местного самоуправления </w:t>
      </w:r>
      <w:r w:rsidR="002667E7" w:rsidRPr="00B90DB7">
        <w:rPr>
          <w:b/>
          <w:sz w:val="28"/>
          <w:szCs w:val="28"/>
        </w:rPr>
        <w:t xml:space="preserve">Черемисиновского </w:t>
      </w:r>
      <w:r w:rsidR="002667E7" w:rsidRPr="00B90DB7">
        <w:rPr>
          <w:b/>
          <w:bCs/>
          <w:sz w:val="28"/>
          <w:szCs w:val="28"/>
        </w:rPr>
        <w:t xml:space="preserve">района Курской области и должностных лиц местного самоуправления </w:t>
      </w:r>
      <w:r w:rsidR="002667E7" w:rsidRPr="00B90DB7">
        <w:rPr>
          <w:b/>
          <w:sz w:val="28"/>
          <w:szCs w:val="28"/>
        </w:rPr>
        <w:t xml:space="preserve">Черемисиновского </w:t>
      </w:r>
      <w:r w:rsidR="002667E7" w:rsidRPr="00B90DB7">
        <w:rPr>
          <w:b/>
          <w:bCs/>
          <w:sz w:val="28"/>
          <w:szCs w:val="28"/>
        </w:rPr>
        <w:t>района Курской области»</w:t>
      </w:r>
      <w:r w:rsidR="002667E7" w:rsidRPr="00B90DB7">
        <w:rPr>
          <w:bCs/>
          <w:sz w:val="28"/>
          <w:szCs w:val="28"/>
        </w:rPr>
        <w:t xml:space="preserve"> изложить в следующей редакции:</w:t>
      </w:r>
    </w:p>
    <w:p w:rsidR="002667E7" w:rsidRPr="00B90DB7" w:rsidRDefault="002667E7" w:rsidP="002667E7">
      <w:pPr>
        <w:pStyle w:val="a7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B90DB7">
        <w:rPr>
          <w:bCs/>
          <w:sz w:val="28"/>
          <w:szCs w:val="28"/>
        </w:rPr>
        <w:t xml:space="preserve">«2. </w:t>
      </w:r>
      <w:r w:rsidRPr="00B90DB7">
        <w:rPr>
          <w:sz w:val="28"/>
          <w:szCs w:val="28"/>
        </w:rPr>
        <w:t xml:space="preserve">Органы (должностные лица) Администрации Черемисиновского района Курской области осуществляют внутренний муниципальный контроль в сфере бюджетных правоотношений в соответствии с Бюджетным </w:t>
      </w:r>
      <w:r w:rsidR="00B90DB7" w:rsidRPr="00B90DB7">
        <w:rPr>
          <w:sz w:val="28"/>
          <w:szCs w:val="28"/>
        </w:rPr>
        <w:t>кодексом Российской Федерации.».</w:t>
      </w:r>
    </w:p>
    <w:p w:rsidR="00A26BFB" w:rsidRPr="00A26BFB" w:rsidRDefault="00AE52CA" w:rsidP="00A26BFB">
      <w:pPr>
        <w:pStyle w:val="article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E52CA">
        <w:rPr>
          <w:rFonts w:ascii="Times New Roman" w:hAnsi="Times New Roman" w:cs="Times New Roman"/>
          <w:b/>
          <w:sz w:val="28"/>
          <w:szCs w:val="28"/>
        </w:rPr>
        <w:t>11</w:t>
      </w:r>
      <w:r w:rsidR="00A26BFB" w:rsidRPr="00AE52CA">
        <w:rPr>
          <w:rFonts w:ascii="Times New Roman" w:hAnsi="Times New Roman" w:cs="Times New Roman"/>
          <w:b/>
          <w:sz w:val="28"/>
          <w:szCs w:val="28"/>
        </w:rPr>
        <w:t>) с</w:t>
      </w:r>
      <w:r w:rsidR="00A26BFB" w:rsidRPr="00AE52CA">
        <w:rPr>
          <w:rFonts w:ascii="Times New Roman" w:hAnsi="Times New Roman" w:cs="Times New Roman"/>
          <w:b/>
          <w:bCs/>
          <w:sz w:val="28"/>
          <w:szCs w:val="28"/>
        </w:rPr>
        <w:t>татью 54 «Вступление в силу настоящего Устава»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 xml:space="preserve"> дополнить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новым 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 xml:space="preserve">абзацем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40 </w:t>
      </w:r>
      <w:r w:rsidR="00A26BFB" w:rsidRPr="00A26BFB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:rsidR="00A26BFB" w:rsidRPr="00A26BFB" w:rsidRDefault="00A26BFB" w:rsidP="00A26BFB">
      <w:pPr>
        <w:pStyle w:val="article"/>
        <w:ind w:firstLine="709"/>
        <w:rPr>
          <w:rFonts w:ascii="Times New Roman" w:hAnsi="Times New Roman" w:cs="Times New Roman"/>
          <w:sz w:val="28"/>
          <w:szCs w:val="28"/>
        </w:rPr>
      </w:pPr>
      <w:r w:rsidRPr="00A26BFB">
        <w:rPr>
          <w:rFonts w:ascii="Times New Roman" w:hAnsi="Times New Roman" w:cs="Times New Roman"/>
          <w:bCs/>
          <w:sz w:val="28"/>
          <w:szCs w:val="28"/>
        </w:rPr>
        <w:t>«</w:t>
      </w:r>
      <w:r w:rsidRPr="00A26BFB">
        <w:rPr>
          <w:rFonts w:ascii="Times New Roman" w:hAnsi="Times New Roman" w:cs="Times New Roman"/>
          <w:sz w:val="28"/>
          <w:szCs w:val="28"/>
        </w:rPr>
        <w:t xml:space="preserve">Положения пункта 28 части 2 статьи 7 </w:t>
      </w:r>
      <w:r w:rsidRPr="00A26BFB">
        <w:rPr>
          <w:rFonts w:ascii="Times New Roman" w:hAnsi="Times New Roman" w:cs="Times New Roman"/>
          <w:bCs/>
          <w:sz w:val="28"/>
          <w:szCs w:val="28"/>
        </w:rPr>
        <w:t>«</w:t>
      </w:r>
      <w:r w:rsidRPr="00A26BFB">
        <w:rPr>
          <w:rFonts w:ascii="Times New Roman" w:hAnsi="Times New Roman" w:cs="Times New Roman"/>
          <w:sz w:val="28"/>
          <w:szCs w:val="28"/>
        </w:rPr>
        <w:t xml:space="preserve">Вопросы местного значения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</w:t>
      </w:r>
      <w:r w:rsidRPr="00A26BFB">
        <w:rPr>
          <w:rFonts w:ascii="Times New Roman" w:hAnsi="Times New Roman" w:cs="Times New Roman"/>
          <w:sz w:val="28"/>
          <w:szCs w:val="28"/>
        </w:rPr>
        <w:t>района</w:t>
      </w:r>
      <w:r w:rsidRPr="00A26BFB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26BFB">
        <w:rPr>
          <w:rFonts w:ascii="Times New Roman" w:hAnsi="Times New Roman" w:cs="Times New Roman"/>
          <w:bCs/>
          <w:sz w:val="28"/>
          <w:szCs w:val="28"/>
        </w:rPr>
        <w:t xml:space="preserve">в редакции Решения </w:t>
      </w:r>
      <w:r w:rsidRPr="00A26BFB">
        <w:rPr>
          <w:rFonts w:ascii="Times New Roman" w:hAnsi="Times New Roman" w:cs="Times New Roman"/>
          <w:sz w:val="28"/>
          <w:szCs w:val="28"/>
        </w:rPr>
        <w:t xml:space="preserve">Представительного Собрания </w:t>
      </w:r>
      <w:r>
        <w:rPr>
          <w:rFonts w:ascii="Times New Roman" w:hAnsi="Times New Roman" w:cs="Times New Roman"/>
          <w:sz w:val="28"/>
          <w:szCs w:val="28"/>
        </w:rPr>
        <w:t xml:space="preserve">Черемисиновского района </w:t>
      </w:r>
      <w:r w:rsidRPr="00A26BFB">
        <w:rPr>
          <w:rFonts w:ascii="Times New Roman" w:hAnsi="Times New Roman" w:cs="Times New Roman"/>
          <w:sz w:val="28"/>
          <w:szCs w:val="28"/>
        </w:rPr>
        <w:t>Курской области от ________ № ___, распространяются на правоотношения, возникшие с 01 сентября 2024 года.».</w:t>
      </w:r>
    </w:p>
    <w:p w:rsidR="00D76559" w:rsidRPr="001D21FF" w:rsidRDefault="00D76559" w:rsidP="00D76559">
      <w:pPr>
        <w:ind w:firstLine="708"/>
        <w:jc w:val="both"/>
        <w:rPr>
          <w:sz w:val="28"/>
          <w:szCs w:val="28"/>
        </w:rPr>
      </w:pPr>
      <w:r w:rsidRPr="001D21FF">
        <w:rPr>
          <w:sz w:val="28"/>
          <w:szCs w:val="28"/>
        </w:rPr>
        <w:t>2.</w:t>
      </w:r>
      <w:r w:rsidRPr="001D21FF">
        <w:rPr>
          <w:i/>
          <w:sz w:val="28"/>
          <w:szCs w:val="28"/>
        </w:rPr>
        <w:t xml:space="preserve"> </w:t>
      </w:r>
      <w:r w:rsidRPr="001D21FF">
        <w:rPr>
          <w:sz w:val="28"/>
          <w:szCs w:val="28"/>
        </w:rPr>
        <w:t xml:space="preserve">Главе Черемисиновского района Курской области </w:t>
      </w:r>
      <w:r w:rsidR="00AE52CA">
        <w:rPr>
          <w:sz w:val="28"/>
          <w:szCs w:val="28"/>
        </w:rPr>
        <w:t>представить</w:t>
      </w:r>
      <w:r w:rsidRPr="001D21FF">
        <w:rPr>
          <w:sz w:val="28"/>
          <w:szCs w:val="28"/>
        </w:rPr>
        <w:t xml:space="preserve">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D76559" w:rsidRDefault="00D76559" w:rsidP="00D76559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3. Опубликовать настоящее Решение после его государственной регистрации в газете «Слово народа». </w:t>
      </w:r>
    </w:p>
    <w:p w:rsidR="00AE52CA" w:rsidRPr="001D21FF" w:rsidRDefault="00AE52CA" w:rsidP="00AE52CA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850">
        <w:rPr>
          <w:sz w:val="28"/>
          <w:szCs w:val="28"/>
        </w:rPr>
        <w:t xml:space="preserve">В целях обеспечения информирования максимально большего числа жителей </w:t>
      </w:r>
      <w:r>
        <w:rPr>
          <w:bCs/>
          <w:sz w:val="28"/>
          <w:szCs w:val="28"/>
        </w:rPr>
        <w:t>Черемисиновского</w:t>
      </w:r>
      <w:r w:rsidRPr="00CC1850">
        <w:rPr>
          <w:bCs/>
          <w:sz w:val="28"/>
          <w:szCs w:val="28"/>
        </w:rPr>
        <w:t xml:space="preserve"> района </w:t>
      </w:r>
      <w:r w:rsidRPr="00CC1850">
        <w:rPr>
          <w:sz w:val="28"/>
          <w:szCs w:val="28"/>
        </w:rPr>
        <w:t>настоящее Решение разместить</w:t>
      </w:r>
      <w:r>
        <w:rPr>
          <w:sz w:val="28"/>
          <w:szCs w:val="28"/>
        </w:rPr>
        <w:t xml:space="preserve"> </w:t>
      </w:r>
      <w:r w:rsidRPr="00CC1850">
        <w:rPr>
          <w:sz w:val="28"/>
          <w:szCs w:val="28"/>
        </w:rPr>
        <w:t xml:space="preserve">в информационно-коммуникационной сети Интернет на официальном сайте </w:t>
      </w:r>
      <w:r w:rsidRPr="00864249">
        <w:rPr>
          <w:sz w:val="28"/>
          <w:szCs w:val="28"/>
        </w:rPr>
        <w:t>муниципального образования «Черемисиновский муниципальный район» Курской области по адресу: http:// https://admcheremis.gosuslugi.ru)</w:t>
      </w:r>
      <w:r>
        <w:rPr>
          <w:sz w:val="28"/>
          <w:szCs w:val="28"/>
        </w:rPr>
        <w:t>.</w:t>
      </w:r>
    </w:p>
    <w:p w:rsidR="008F6194" w:rsidRDefault="00D76559" w:rsidP="008669D6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 w:rsidRPr="001D21FF">
        <w:rPr>
          <w:rFonts w:cs="Times New Roman"/>
          <w:sz w:val="28"/>
          <w:szCs w:val="28"/>
        </w:rPr>
        <w:t xml:space="preserve">4. Настоящее Решение вступает в силу после его государственной регистрации </w:t>
      </w:r>
      <w:r w:rsidR="00AE52CA" w:rsidRPr="00CC1850">
        <w:rPr>
          <w:rFonts w:eastAsia="Times New Roman" w:cs="Times New Roman"/>
          <w:sz w:val="28"/>
          <w:szCs w:val="28"/>
        </w:rPr>
        <w:t>после его официального опубликования</w:t>
      </w:r>
      <w:r w:rsidRPr="001D21FF">
        <w:rPr>
          <w:rFonts w:cs="Times New Roman"/>
          <w:sz w:val="28"/>
          <w:szCs w:val="28"/>
        </w:rPr>
        <w:t>, за исключением части 2, которая вступает в силу со дня подписания настоящего Решения.</w:t>
      </w:r>
    </w:p>
    <w:p w:rsidR="00AE52CA" w:rsidRDefault="00AE52CA" w:rsidP="00AE52CA">
      <w:pPr>
        <w:pStyle w:val="Standard"/>
        <w:jc w:val="both"/>
      </w:pPr>
      <w:r w:rsidRPr="00DB100C">
        <w:rPr>
          <w:sz w:val="28"/>
          <w:szCs w:val="28"/>
        </w:rPr>
        <w:t xml:space="preserve"> </w:t>
      </w:r>
    </w:p>
    <w:sectPr w:rsidR="00AE52CA" w:rsidSect="0002769B">
      <w:footerReference w:type="even" r:id="rId7"/>
      <w:footerReference w:type="default" r:id="rId8"/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1C3" w:rsidRDefault="00E301C3" w:rsidP="00822F04">
      <w:r>
        <w:separator/>
      </w:r>
    </w:p>
  </w:endnote>
  <w:endnote w:type="continuationSeparator" w:id="1">
    <w:p w:rsidR="00E301C3" w:rsidRDefault="00E301C3" w:rsidP="00822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AB4081" w:rsidP="00557C8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276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82636" w:rsidRDefault="00E301C3" w:rsidP="004826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636" w:rsidRDefault="00E301C3" w:rsidP="004826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1C3" w:rsidRDefault="00E301C3" w:rsidP="00822F04">
      <w:r>
        <w:separator/>
      </w:r>
    </w:p>
  </w:footnote>
  <w:footnote w:type="continuationSeparator" w:id="1">
    <w:p w:rsidR="00E301C3" w:rsidRDefault="00E301C3" w:rsidP="00822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69B"/>
    <w:rsid w:val="0002769B"/>
    <w:rsid w:val="0003069A"/>
    <w:rsid w:val="0005464C"/>
    <w:rsid w:val="00067640"/>
    <w:rsid w:val="00073E83"/>
    <w:rsid w:val="000B3313"/>
    <w:rsid w:val="000C0CC8"/>
    <w:rsid w:val="000D3A28"/>
    <w:rsid w:val="000D4825"/>
    <w:rsid w:val="000E44BD"/>
    <w:rsid w:val="0011186C"/>
    <w:rsid w:val="0013127E"/>
    <w:rsid w:val="00196EFE"/>
    <w:rsid w:val="001C0AA1"/>
    <w:rsid w:val="002261E5"/>
    <w:rsid w:val="00227311"/>
    <w:rsid w:val="002579B9"/>
    <w:rsid w:val="002667E7"/>
    <w:rsid w:val="002D3321"/>
    <w:rsid w:val="002D4F1B"/>
    <w:rsid w:val="00325CA2"/>
    <w:rsid w:val="00343B48"/>
    <w:rsid w:val="00380A51"/>
    <w:rsid w:val="00410895"/>
    <w:rsid w:val="00430F1F"/>
    <w:rsid w:val="004333BF"/>
    <w:rsid w:val="004862E7"/>
    <w:rsid w:val="004A058A"/>
    <w:rsid w:val="004B44E1"/>
    <w:rsid w:val="004D3952"/>
    <w:rsid w:val="004E0CFB"/>
    <w:rsid w:val="004F21BB"/>
    <w:rsid w:val="005011EF"/>
    <w:rsid w:val="00501B27"/>
    <w:rsid w:val="00511C9D"/>
    <w:rsid w:val="00544EDA"/>
    <w:rsid w:val="00575521"/>
    <w:rsid w:val="005A16CA"/>
    <w:rsid w:val="005A6695"/>
    <w:rsid w:val="005A765B"/>
    <w:rsid w:val="00631B5A"/>
    <w:rsid w:val="006A1529"/>
    <w:rsid w:val="006D2692"/>
    <w:rsid w:val="006E3F9F"/>
    <w:rsid w:val="006F3364"/>
    <w:rsid w:val="00743E7A"/>
    <w:rsid w:val="007C13E3"/>
    <w:rsid w:val="007E257D"/>
    <w:rsid w:val="00822F04"/>
    <w:rsid w:val="00826560"/>
    <w:rsid w:val="00831021"/>
    <w:rsid w:val="00837D8C"/>
    <w:rsid w:val="00841505"/>
    <w:rsid w:val="00856394"/>
    <w:rsid w:val="00863D55"/>
    <w:rsid w:val="00863E8B"/>
    <w:rsid w:val="00864249"/>
    <w:rsid w:val="008669D6"/>
    <w:rsid w:val="008727B2"/>
    <w:rsid w:val="008B29D4"/>
    <w:rsid w:val="008D63CF"/>
    <w:rsid w:val="008E73DB"/>
    <w:rsid w:val="008F6194"/>
    <w:rsid w:val="009201D4"/>
    <w:rsid w:val="0093036D"/>
    <w:rsid w:val="00973BB6"/>
    <w:rsid w:val="009F3D17"/>
    <w:rsid w:val="00A26BFB"/>
    <w:rsid w:val="00A26FD2"/>
    <w:rsid w:val="00A51005"/>
    <w:rsid w:val="00AA04CB"/>
    <w:rsid w:val="00AB4081"/>
    <w:rsid w:val="00AE52CA"/>
    <w:rsid w:val="00AF52D1"/>
    <w:rsid w:val="00AF7522"/>
    <w:rsid w:val="00B00216"/>
    <w:rsid w:val="00B100AC"/>
    <w:rsid w:val="00B11148"/>
    <w:rsid w:val="00B13748"/>
    <w:rsid w:val="00B204E5"/>
    <w:rsid w:val="00B311C9"/>
    <w:rsid w:val="00B5749F"/>
    <w:rsid w:val="00B72E84"/>
    <w:rsid w:val="00B82186"/>
    <w:rsid w:val="00B90DB7"/>
    <w:rsid w:val="00B97C82"/>
    <w:rsid w:val="00BA1672"/>
    <w:rsid w:val="00C0776E"/>
    <w:rsid w:val="00C12C67"/>
    <w:rsid w:val="00C2196E"/>
    <w:rsid w:val="00C71578"/>
    <w:rsid w:val="00CE4A5B"/>
    <w:rsid w:val="00CE69AF"/>
    <w:rsid w:val="00D251CE"/>
    <w:rsid w:val="00D41878"/>
    <w:rsid w:val="00D45453"/>
    <w:rsid w:val="00D67430"/>
    <w:rsid w:val="00D76559"/>
    <w:rsid w:val="00D80B68"/>
    <w:rsid w:val="00DA330C"/>
    <w:rsid w:val="00DB64C4"/>
    <w:rsid w:val="00DF52F5"/>
    <w:rsid w:val="00E23B2E"/>
    <w:rsid w:val="00E301C3"/>
    <w:rsid w:val="00E67DDC"/>
    <w:rsid w:val="00E97D3C"/>
    <w:rsid w:val="00EA5E89"/>
    <w:rsid w:val="00ED4B2D"/>
    <w:rsid w:val="00EE0175"/>
    <w:rsid w:val="00EE4E31"/>
    <w:rsid w:val="00EE615B"/>
    <w:rsid w:val="00EE7796"/>
    <w:rsid w:val="00EF7DD6"/>
    <w:rsid w:val="00F033C0"/>
    <w:rsid w:val="00F441B6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769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027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02769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7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769B"/>
  </w:style>
  <w:style w:type="paragraph" w:customStyle="1" w:styleId="article">
    <w:name w:val="article"/>
    <w:basedOn w:val="a"/>
    <w:rsid w:val="0002769B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text">
    <w:name w:val="text"/>
    <w:basedOn w:val="a"/>
    <w:rsid w:val="007C13E3"/>
    <w:pPr>
      <w:ind w:firstLine="567"/>
      <w:jc w:val="both"/>
    </w:pPr>
    <w:rPr>
      <w:rFonts w:ascii="Arial" w:hAnsi="Arial" w:cs="Arial"/>
    </w:rPr>
  </w:style>
  <w:style w:type="character" w:styleId="a6">
    <w:name w:val="Emphasis"/>
    <w:basedOn w:val="a0"/>
    <w:uiPriority w:val="20"/>
    <w:qFormat/>
    <w:rsid w:val="00B72E84"/>
    <w:rPr>
      <w:i/>
      <w:iCs/>
    </w:rPr>
  </w:style>
  <w:style w:type="character" w:customStyle="1" w:styleId="2">
    <w:name w:val="Гиперссылка2"/>
    <w:basedOn w:val="a0"/>
    <w:rsid w:val="00A51005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A51005"/>
    <w:pPr>
      <w:ind w:firstLine="567"/>
      <w:jc w:val="both"/>
    </w:pPr>
    <w:rPr>
      <w:rFonts w:ascii="Arial" w:hAnsi="Arial" w:cs="Arial"/>
      <w:sz w:val="28"/>
      <w:szCs w:val="28"/>
    </w:rPr>
  </w:style>
  <w:style w:type="paragraph" w:styleId="a7">
    <w:name w:val="Normal (Web)"/>
    <w:aliases w:val="Обычный (Web)1,Знак Знак22"/>
    <w:basedOn w:val="a"/>
    <w:link w:val="a8"/>
    <w:uiPriority w:val="99"/>
    <w:unhideWhenUsed/>
    <w:qFormat/>
    <w:rsid w:val="005A765B"/>
    <w:pPr>
      <w:spacing w:before="100" w:beforeAutospacing="1" w:after="100" w:afterAutospacing="1"/>
    </w:pPr>
  </w:style>
  <w:style w:type="character" w:customStyle="1" w:styleId="a8">
    <w:name w:val="Обычный (веб) Знак"/>
    <w:aliases w:val="Обычный (Web)1 Знак,Знак Знак22 Знак"/>
    <w:link w:val="a7"/>
    <w:rsid w:val="00C077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1"/>
    <w:rsid w:val="00A26B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A26BFB"/>
    <w:pPr>
      <w:shd w:val="clear" w:color="auto" w:fill="FFFFFF"/>
      <w:spacing w:before="360" w:after="360" w:line="0" w:lineRule="atLeast"/>
    </w:pPr>
    <w:rPr>
      <w:sz w:val="27"/>
      <w:szCs w:val="27"/>
      <w:lang w:eastAsia="en-US"/>
    </w:rPr>
  </w:style>
  <w:style w:type="character" w:customStyle="1" w:styleId="ConsPlusNormal0">
    <w:name w:val="ConsPlusNormal Знак"/>
    <w:link w:val="ConsPlusNormal"/>
    <w:locked/>
    <w:rsid w:val="00A26BF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FCB8-D915-465E-9E96-6D88A619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PS</cp:lastModifiedBy>
  <cp:revision>44</cp:revision>
  <dcterms:created xsi:type="dcterms:W3CDTF">2019-09-23T12:27:00Z</dcterms:created>
  <dcterms:modified xsi:type="dcterms:W3CDTF">2024-03-22T06:21:00Z</dcterms:modified>
</cp:coreProperties>
</file>