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A2F" w:rsidRDefault="001E4A2F" w:rsidP="001E4A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E4A2F" w:rsidRDefault="001E4A2F" w:rsidP="001E4A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Представительного Собрания Черемисиновского района </w:t>
      </w:r>
    </w:p>
    <w:p w:rsidR="001E4A2F" w:rsidRDefault="001E4A2F" w:rsidP="001E4A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1E4A2F" w:rsidRDefault="001E4A2F" w:rsidP="001E4A2F">
      <w:pPr>
        <w:jc w:val="center"/>
        <w:rPr>
          <w:b/>
          <w:sz w:val="28"/>
          <w:szCs w:val="28"/>
        </w:rPr>
      </w:pPr>
    </w:p>
    <w:p w:rsidR="001E4A2F" w:rsidRDefault="001E4A2F" w:rsidP="001E4A2F">
      <w:pPr>
        <w:rPr>
          <w:sz w:val="28"/>
          <w:szCs w:val="28"/>
          <w:u w:val="single"/>
        </w:rPr>
      </w:pPr>
      <w:r>
        <w:rPr>
          <w:rFonts w:eastAsia="Times New Roman"/>
          <w:sz w:val="28"/>
          <w:szCs w:val="28"/>
          <w:u w:val="single"/>
          <w:lang w:eastAsia="ar-SA"/>
        </w:rPr>
        <w:t>от 18.11.2025 №125</w:t>
      </w:r>
    </w:p>
    <w:p w:rsidR="001E4A2F" w:rsidRDefault="001E4A2F" w:rsidP="001E4A2F">
      <w:pPr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1E4A2F" w:rsidRDefault="001E4A2F" w:rsidP="001E4A2F">
      <w:pPr>
        <w:rPr>
          <w:sz w:val="28"/>
          <w:szCs w:val="28"/>
        </w:rPr>
      </w:pPr>
    </w:p>
    <w:p w:rsidR="001E4A2F" w:rsidRDefault="001E4A2F" w:rsidP="001E4A2F">
      <w:pPr>
        <w:jc w:val="both"/>
        <w:rPr>
          <w:sz w:val="28"/>
          <w:szCs w:val="28"/>
        </w:rPr>
      </w:pPr>
      <w:r w:rsidRPr="00607F1E">
        <w:rPr>
          <w:sz w:val="28"/>
          <w:szCs w:val="28"/>
        </w:rPr>
        <w:t>О</w:t>
      </w:r>
      <w:r>
        <w:rPr>
          <w:sz w:val="28"/>
          <w:szCs w:val="28"/>
        </w:rPr>
        <w:t>б утверждении Порядка</w:t>
      </w:r>
      <w:r w:rsidRPr="0008625D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 публичных слушаний на территории муниципального образования «Черемисиновский муниципальный район» Курской области</w:t>
      </w:r>
    </w:p>
    <w:p w:rsidR="001E4A2F" w:rsidRPr="00607F1E" w:rsidRDefault="001E4A2F" w:rsidP="001E4A2F">
      <w:pPr>
        <w:rPr>
          <w:sz w:val="28"/>
          <w:szCs w:val="28"/>
        </w:rPr>
      </w:pPr>
      <w:r w:rsidRPr="00607F1E">
        <w:rPr>
          <w:sz w:val="28"/>
          <w:szCs w:val="28"/>
        </w:rPr>
        <w:t xml:space="preserve"> </w:t>
      </w:r>
    </w:p>
    <w:p w:rsidR="001E4A2F" w:rsidRDefault="001E4A2F" w:rsidP="001E4A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со</w:t>
      </w:r>
      <w:r w:rsidRPr="00361D06">
        <w:rPr>
          <w:rFonts w:eastAsia="Times New Roman"/>
          <w:sz w:val="28"/>
          <w:szCs w:val="28"/>
          <w:lang w:eastAsia="ar-SA"/>
        </w:rPr>
        <w:t xml:space="preserve"> </w:t>
      </w:r>
      <w:r w:rsidRPr="003F33AF">
        <w:rPr>
          <w:rFonts w:eastAsia="Times New Roman"/>
          <w:sz w:val="28"/>
          <w:szCs w:val="28"/>
          <w:lang w:eastAsia="ar-SA"/>
        </w:rPr>
        <w:t xml:space="preserve">статьей 47 </w:t>
      </w:r>
      <w:r w:rsidRPr="003F33AF">
        <w:rPr>
          <w:bCs/>
          <w:sz w:val="28"/>
          <w:szCs w:val="28"/>
        </w:rPr>
        <w:t>Федерального закона от 20.03.2025 N 33-ФЗ "Об общих принципах</w:t>
      </w:r>
      <w:r w:rsidRPr="007444B8">
        <w:rPr>
          <w:bCs/>
          <w:sz w:val="28"/>
          <w:szCs w:val="28"/>
        </w:rPr>
        <w:t xml:space="preserve"> организации местного самоуправления в единой системе публичной власти"</w:t>
      </w:r>
      <w:r w:rsidRPr="000832C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Законом Курской области от 08.08.2025 № 52-ЗКО «О порядке назначения и проведения публичных слушаний в муниципальных образованиях Курской области», </w:t>
      </w:r>
      <w:r w:rsidRPr="000832C6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муниципального образования «</w:t>
      </w:r>
      <w:r w:rsidRPr="000832C6">
        <w:rPr>
          <w:sz w:val="28"/>
          <w:szCs w:val="28"/>
        </w:rPr>
        <w:t>Черемисиновс</w:t>
      </w:r>
      <w:r>
        <w:rPr>
          <w:sz w:val="28"/>
          <w:szCs w:val="28"/>
        </w:rPr>
        <w:t xml:space="preserve">кий муниципальный </w:t>
      </w:r>
      <w:r w:rsidRPr="000832C6">
        <w:rPr>
          <w:sz w:val="28"/>
          <w:szCs w:val="28"/>
        </w:rPr>
        <w:t>района</w:t>
      </w:r>
      <w:r>
        <w:rPr>
          <w:sz w:val="28"/>
          <w:szCs w:val="28"/>
        </w:rPr>
        <w:t>»</w:t>
      </w:r>
      <w:r w:rsidRPr="000832C6">
        <w:rPr>
          <w:sz w:val="28"/>
          <w:szCs w:val="28"/>
        </w:rPr>
        <w:t xml:space="preserve"> Курской области</w:t>
      </w:r>
      <w:r w:rsidRPr="0008625D">
        <w:rPr>
          <w:sz w:val="28"/>
          <w:szCs w:val="28"/>
        </w:rPr>
        <w:t xml:space="preserve"> </w:t>
      </w:r>
      <w:r w:rsidRPr="0039659F">
        <w:rPr>
          <w:sz w:val="28"/>
          <w:szCs w:val="28"/>
        </w:rPr>
        <w:t>Представительное Собрание Черемисиновского района Курской области РЕШИЛО:</w:t>
      </w:r>
    </w:p>
    <w:p w:rsidR="001E4A2F" w:rsidRDefault="001E4A2F" w:rsidP="001E4A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Утвердить Порядок проведения публичных слушаний на территории муниципального образования «Черемисиновский муниципальный район» Курской области (прилагается).</w:t>
      </w:r>
    </w:p>
    <w:p w:rsidR="001E4A2F" w:rsidRPr="005F7471" w:rsidRDefault="001E4A2F" w:rsidP="001E4A2F">
      <w:pPr>
        <w:ind w:firstLine="708"/>
        <w:jc w:val="both"/>
        <w:rPr>
          <w:sz w:val="28"/>
          <w:szCs w:val="28"/>
        </w:rPr>
      </w:pPr>
      <w:r w:rsidRPr="005F7471">
        <w:rPr>
          <w:sz w:val="28"/>
          <w:szCs w:val="28"/>
        </w:rPr>
        <w:t xml:space="preserve">2. Опубликовать настоящее решение на официальном сайте муниципального </w:t>
      </w:r>
      <w:r>
        <w:rPr>
          <w:sz w:val="28"/>
          <w:szCs w:val="28"/>
        </w:rPr>
        <w:t>образования</w:t>
      </w:r>
      <w:r w:rsidRPr="005F7471">
        <w:rPr>
          <w:sz w:val="28"/>
          <w:szCs w:val="28"/>
        </w:rPr>
        <w:t xml:space="preserve"> «Черемисиновский </w:t>
      </w:r>
      <w:r>
        <w:rPr>
          <w:sz w:val="28"/>
          <w:szCs w:val="28"/>
        </w:rPr>
        <w:t xml:space="preserve">муниципальный </w:t>
      </w:r>
      <w:r w:rsidRPr="005F7471">
        <w:rPr>
          <w:sz w:val="28"/>
          <w:szCs w:val="28"/>
        </w:rPr>
        <w:t>район» Курской области.</w:t>
      </w:r>
    </w:p>
    <w:p w:rsidR="001E4A2F" w:rsidRDefault="001E4A2F" w:rsidP="001E4A2F">
      <w:pPr>
        <w:ind w:firstLine="708"/>
        <w:jc w:val="both"/>
        <w:rPr>
          <w:sz w:val="28"/>
          <w:szCs w:val="28"/>
        </w:rPr>
      </w:pPr>
      <w:r w:rsidRPr="005F7471">
        <w:rPr>
          <w:sz w:val="28"/>
          <w:szCs w:val="28"/>
        </w:rPr>
        <w:t>3. Настоящее решение вступает в силу со дня его подписания и официального опубликования.</w:t>
      </w:r>
    </w:p>
    <w:p w:rsidR="001E4A2F" w:rsidRPr="000832C6" w:rsidRDefault="001E4A2F" w:rsidP="001E4A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Со дня вступления в силу настоящего решения признать утратившим силу решение </w:t>
      </w:r>
      <w:r w:rsidRPr="000832C6">
        <w:rPr>
          <w:sz w:val="28"/>
          <w:szCs w:val="28"/>
        </w:rPr>
        <w:t xml:space="preserve">Представительного Собрания Черемисиновского района Курской области от </w:t>
      </w:r>
      <w:r>
        <w:rPr>
          <w:sz w:val="28"/>
          <w:szCs w:val="28"/>
        </w:rPr>
        <w:t>14.10.2024 №73 «Об утверждении Порядка</w:t>
      </w:r>
      <w:r w:rsidRPr="0008625D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 публичных слушаний на территории Черемисиновского района Курской области».</w:t>
      </w:r>
    </w:p>
    <w:p w:rsidR="001E4A2F" w:rsidRDefault="001E4A2F" w:rsidP="001E4A2F">
      <w:pPr>
        <w:jc w:val="both"/>
        <w:rPr>
          <w:sz w:val="28"/>
          <w:szCs w:val="28"/>
        </w:rPr>
      </w:pPr>
    </w:p>
    <w:p w:rsidR="001E4A2F" w:rsidRDefault="001E4A2F" w:rsidP="001E4A2F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Представительного Собрания                                    И.И. Воронов</w:t>
      </w:r>
    </w:p>
    <w:p w:rsidR="001E4A2F" w:rsidRDefault="001E4A2F" w:rsidP="001E4A2F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Черемисиновского района Курской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</w:p>
    <w:p w:rsidR="001E4A2F" w:rsidRDefault="001E4A2F" w:rsidP="001E4A2F">
      <w:pPr>
        <w:jc w:val="both"/>
        <w:rPr>
          <w:sz w:val="28"/>
          <w:szCs w:val="28"/>
        </w:rPr>
      </w:pPr>
    </w:p>
    <w:p w:rsidR="001E4A2F" w:rsidRDefault="001E4A2F" w:rsidP="001E4A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Черемисиновского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М.Н. Игнатов</w:t>
      </w:r>
    </w:p>
    <w:p w:rsidR="001E4A2F" w:rsidRDefault="001E4A2F" w:rsidP="001E4A2F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1E4A2F" w:rsidRDefault="001E4A2F" w:rsidP="001E4A2F">
      <w:pPr>
        <w:jc w:val="both"/>
        <w:rPr>
          <w:sz w:val="28"/>
          <w:szCs w:val="28"/>
        </w:rPr>
      </w:pPr>
    </w:p>
    <w:p w:rsidR="001E4A2F" w:rsidRPr="0039659F" w:rsidRDefault="001E4A2F" w:rsidP="001E4A2F">
      <w:pPr>
        <w:jc w:val="both"/>
        <w:rPr>
          <w:sz w:val="28"/>
          <w:szCs w:val="28"/>
        </w:rPr>
      </w:pPr>
    </w:p>
    <w:p w:rsidR="001E4A2F" w:rsidRDefault="001E4A2F" w:rsidP="001E4A2F">
      <w:pPr>
        <w:jc w:val="both"/>
        <w:rPr>
          <w:sz w:val="28"/>
          <w:szCs w:val="28"/>
        </w:rPr>
      </w:pPr>
    </w:p>
    <w:p w:rsidR="00E065BD" w:rsidRDefault="00E065BD" w:rsidP="00E065BD">
      <w:pPr>
        <w:ind w:left="5672" w:firstLine="709"/>
        <w:rPr>
          <w:sz w:val="28"/>
          <w:szCs w:val="28"/>
        </w:rPr>
      </w:pPr>
    </w:p>
    <w:p w:rsidR="00E065BD" w:rsidRDefault="00E065BD" w:rsidP="00E065BD">
      <w:pPr>
        <w:ind w:left="5672" w:firstLine="709"/>
        <w:rPr>
          <w:sz w:val="28"/>
          <w:szCs w:val="28"/>
        </w:rPr>
      </w:pPr>
    </w:p>
    <w:p w:rsidR="00E065BD" w:rsidRDefault="00E065BD" w:rsidP="00E065BD">
      <w:pPr>
        <w:ind w:left="5672" w:firstLine="709"/>
        <w:rPr>
          <w:sz w:val="28"/>
          <w:szCs w:val="28"/>
        </w:rPr>
      </w:pPr>
    </w:p>
    <w:p w:rsidR="00E065BD" w:rsidRDefault="00E065BD" w:rsidP="00E065BD">
      <w:pPr>
        <w:ind w:left="5672" w:firstLine="709"/>
        <w:rPr>
          <w:sz w:val="28"/>
          <w:szCs w:val="28"/>
        </w:rPr>
      </w:pPr>
    </w:p>
    <w:p w:rsidR="00E065BD" w:rsidRDefault="00E065BD" w:rsidP="00E065BD">
      <w:pPr>
        <w:ind w:left="5672" w:firstLine="709"/>
        <w:rPr>
          <w:sz w:val="28"/>
          <w:szCs w:val="28"/>
        </w:rPr>
      </w:pPr>
      <w:bookmarkStart w:id="0" w:name="_GoBack"/>
      <w:r w:rsidRPr="000832C6">
        <w:rPr>
          <w:sz w:val="28"/>
          <w:szCs w:val="28"/>
        </w:rPr>
        <w:lastRenderedPageBreak/>
        <w:t>Утвержден</w:t>
      </w:r>
    </w:p>
    <w:p w:rsidR="00E065BD" w:rsidRDefault="00E065BD" w:rsidP="00E065BD">
      <w:pPr>
        <w:ind w:left="4254"/>
        <w:jc w:val="center"/>
        <w:rPr>
          <w:sz w:val="28"/>
          <w:szCs w:val="28"/>
        </w:rPr>
      </w:pPr>
      <w:r w:rsidRPr="000832C6">
        <w:rPr>
          <w:sz w:val="28"/>
          <w:szCs w:val="28"/>
        </w:rPr>
        <w:t>решением Представительного Собрания Черемисиновского района Курской области 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18.11.2025 №125</w:t>
      </w:r>
    </w:p>
    <w:p w:rsidR="00E065BD" w:rsidRDefault="00E065BD" w:rsidP="00E065BD">
      <w:pPr>
        <w:ind w:left="4254"/>
        <w:jc w:val="center"/>
      </w:pPr>
    </w:p>
    <w:p w:rsidR="00E065BD" w:rsidRDefault="00E065BD" w:rsidP="00E065B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</w:p>
    <w:p w:rsidR="00E065BD" w:rsidRDefault="00E065BD" w:rsidP="00E065B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E065BD" w:rsidRDefault="00E065BD" w:rsidP="00E065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назначения и проведения публичных слушаний на территории муниципального образования «Черемисиновский муниципальный район» Курской области</w:t>
      </w:r>
    </w:p>
    <w:p w:rsidR="00E065BD" w:rsidRDefault="00E065BD" w:rsidP="00E065BD">
      <w:pPr>
        <w:ind w:firstLine="709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E065BD" w:rsidRPr="00327B25" w:rsidRDefault="00E065BD" w:rsidP="00E065BD">
      <w:pPr>
        <w:ind w:firstLine="709"/>
        <w:jc w:val="both"/>
      </w:pPr>
      <w:r w:rsidRPr="00133AD9">
        <w:rPr>
          <w:sz w:val="28"/>
          <w:szCs w:val="28"/>
        </w:rPr>
        <w:t xml:space="preserve">1. </w:t>
      </w:r>
      <w:r w:rsidRPr="00327B25">
        <w:rPr>
          <w:sz w:val="28"/>
          <w:szCs w:val="28"/>
        </w:rPr>
        <w:t>В соответствии с федеральным законодательством публичные слушания могут проводиться на всей территории муниципального образования «Черемисиновский муниципальный район» Курской области (далее по тексту – муниципального образования) для обсуждения с участием жителей Черемисиновского района Курской области проектов муниципальных правовых актов по вопросам непосредственного обеспечения жизнедеятельности населения.</w:t>
      </w:r>
      <w:r w:rsidRPr="00327B25">
        <w:t xml:space="preserve"> </w:t>
      </w:r>
    </w:p>
    <w:p w:rsidR="00E065BD" w:rsidRPr="00750B98" w:rsidRDefault="00E065BD" w:rsidP="00E065BD">
      <w:pPr>
        <w:ind w:firstLine="709"/>
        <w:jc w:val="both"/>
        <w:rPr>
          <w:sz w:val="28"/>
          <w:szCs w:val="28"/>
        </w:rPr>
      </w:pPr>
      <w:r w:rsidRPr="00750B98">
        <w:rPr>
          <w:sz w:val="28"/>
          <w:szCs w:val="28"/>
        </w:rPr>
        <w:t>2. На публичные слушания должны выноситься:</w:t>
      </w:r>
    </w:p>
    <w:p w:rsidR="00E065BD" w:rsidRPr="00750B98" w:rsidRDefault="00E065BD" w:rsidP="00E065BD">
      <w:pPr>
        <w:ind w:firstLine="709"/>
        <w:jc w:val="both"/>
        <w:rPr>
          <w:sz w:val="28"/>
          <w:szCs w:val="28"/>
        </w:rPr>
      </w:pPr>
      <w:r w:rsidRPr="00750B98">
        <w:rPr>
          <w:sz w:val="28"/>
          <w:szCs w:val="28"/>
        </w:rPr>
        <w:t xml:space="preserve">1) проект </w:t>
      </w:r>
      <w:r>
        <w:rPr>
          <w:sz w:val="28"/>
          <w:szCs w:val="28"/>
        </w:rPr>
        <w:t>У</w:t>
      </w:r>
      <w:r w:rsidRPr="00750B98">
        <w:rPr>
          <w:sz w:val="28"/>
          <w:szCs w:val="28"/>
        </w:rPr>
        <w:t xml:space="preserve">става муниципального образования, а также проект муниципального нормативного правового акта о внесении изменений и дополнений в данный </w:t>
      </w:r>
      <w:r>
        <w:rPr>
          <w:sz w:val="28"/>
          <w:szCs w:val="28"/>
        </w:rPr>
        <w:t>У</w:t>
      </w:r>
      <w:r w:rsidRPr="00750B98">
        <w:rPr>
          <w:sz w:val="28"/>
          <w:szCs w:val="28"/>
        </w:rPr>
        <w:t xml:space="preserve">став, кроме случаев, когда в </w:t>
      </w:r>
      <w:r>
        <w:rPr>
          <w:sz w:val="28"/>
          <w:szCs w:val="28"/>
        </w:rPr>
        <w:t>У</w:t>
      </w:r>
      <w:r w:rsidRPr="00750B98">
        <w:rPr>
          <w:sz w:val="28"/>
          <w:szCs w:val="28"/>
        </w:rPr>
        <w:t xml:space="preserve">став муниципального образования вносятся изменения в форме точного воспроизведения </w:t>
      </w:r>
      <w:r w:rsidRPr="00E065BD">
        <w:rPr>
          <w:sz w:val="28"/>
          <w:szCs w:val="28"/>
        </w:rPr>
        <w:t>положений </w:t>
      </w:r>
      <w:hyperlink r:id="rId4" w:history="1">
        <w:r w:rsidRPr="00E065BD">
          <w:rPr>
            <w:rStyle w:val="a5"/>
            <w:color w:val="auto"/>
            <w:sz w:val="28"/>
            <w:szCs w:val="28"/>
            <w:u w:val="none"/>
          </w:rPr>
          <w:t>Конституции</w:t>
        </w:r>
      </w:hyperlink>
      <w:r w:rsidRPr="00750B98">
        <w:rPr>
          <w:sz w:val="28"/>
          <w:szCs w:val="28"/>
        </w:rPr>
        <w:t xml:space="preserve"> Российской Федерации, федеральных законов, конституции (устава) или законов </w:t>
      </w:r>
      <w:r>
        <w:rPr>
          <w:sz w:val="28"/>
          <w:szCs w:val="28"/>
        </w:rPr>
        <w:t>Курской области</w:t>
      </w:r>
      <w:r w:rsidRPr="00750B98">
        <w:rPr>
          <w:sz w:val="28"/>
          <w:szCs w:val="28"/>
        </w:rPr>
        <w:t xml:space="preserve"> в целях приведения данного </w:t>
      </w:r>
      <w:r>
        <w:rPr>
          <w:sz w:val="28"/>
          <w:szCs w:val="28"/>
        </w:rPr>
        <w:t>У</w:t>
      </w:r>
      <w:r w:rsidRPr="00750B98">
        <w:rPr>
          <w:sz w:val="28"/>
          <w:szCs w:val="28"/>
        </w:rPr>
        <w:t>става в соответствие с этими нормативными правовыми актами;</w:t>
      </w:r>
    </w:p>
    <w:p w:rsidR="00E065BD" w:rsidRPr="00750B98" w:rsidRDefault="00E065BD" w:rsidP="00E065BD">
      <w:pPr>
        <w:ind w:firstLine="709"/>
        <w:jc w:val="both"/>
        <w:rPr>
          <w:sz w:val="28"/>
          <w:szCs w:val="28"/>
        </w:rPr>
      </w:pPr>
      <w:r w:rsidRPr="00750B98">
        <w:rPr>
          <w:sz w:val="28"/>
          <w:szCs w:val="28"/>
        </w:rPr>
        <w:t>2) проект бюджета</w:t>
      </w:r>
      <w:r>
        <w:rPr>
          <w:sz w:val="28"/>
          <w:szCs w:val="28"/>
        </w:rPr>
        <w:t xml:space="preserve"> муниципального образования </w:t>
      </w:r>
      <w:r w:rsidRPr="00750B98">
        <w:rPr>
          <w:sz w:val="28"/>
          <w:szCs w:val="28"/>
        </w:rPr>
        <w:t>и отчет о его исполнении;</w:t>
      </w:r>
    </w:p>
    <w:p w:rsidR="00E065BD" w:rsidRPr="00750B98" w:rsidRDefault="00E065BD" w:rsidP="00E065BD">
      <w:pPr>
        <w:ind w:firstLine="709"/>
        <w:jc w:val="both"/>
        <w:rPr>
          <w:sz w:val="28"/>
          <w:szCs w:val="28"/>
        </w:rPr>
      </w:pPr>
      <w:r w:rsidRPr="00750B98">
        <w:rPr>
          <w:sz w:val="28"/>
          <w:szCs w:val="28"/>
        </w:rPr>
        <w:t>3) вопросы о преобразовании муниципального образования.</w:t>
      </w:r>
    </w:p>
    <w:p w:rsidR="00E065BD" w:rsidRPr="00750B98" w:rsidRDefault="00E065BD" w:rsidP="00E065BD">
      <w:pPr>
        <w:ind w:firstLine="709"/>
        <w:jc w:val="both"/>
        <w:rPr>
          <w:sz w:val="28"/>
          <w:szCs w:val="28"/>
        </w:rPr>
      </w:pPr>
      <w:r w:rsidRPr="00750B98">
        <w:rPr>
          <w:sz w:val="28"/>
          <w:szCs w:val="28"/>
        </w:rPr>
        <w:t xml:space="preserve">3. В публичных слушаниях имеют право участвовать жители </w:t>
      </w:r>
      <w:r>
        <w:rPr>
          <w:sz w:val="28"/>
          <w:szCs w:val="28"/>
        </w:rPr>
        <w:t>Черемисиновского района Курской области</w:t>
      </w:r>
      <w:r w:rsidRPr="00750B98">
        <w:rPr>
          <w:sz w:val="28"/>
          <w:szCs w:val="28"/>
        </w:rPr>
        <w:t>, достигшие восемнадцатилетнего возраста.</w:t>
      </w:r>
    </w:p>
    <w:p w:rsidR="00E065BD" w:rsidRPr="00750B98" w:rsidRDefault="00E065BD" w:rsidP="00E065BD">
      <w:pPr>
        <w:ind w:firstLine="709"/>
        <w:jc w:val="both"/>
        <w:rPr>
          <w:sz w:val="28"/>
          <w:szCs w:val="28"/>
        </w:rPr>
      </w:pPr>
      <w:r w:rsidRPr="00750B98">
        <w:rPr>
          <w:sz w:val="28"/>
          <w:szCs w:val="28"/>
        </w:rPr>
        <w:t>4. Публичные слушания проводятся по инициативе:</w:t>
      </w:r>
    </w:p>
    <w:p w:rsidR="00E065BD" w:rsidRPr="00750B98" w:rsidRDefault="00E065BD" w:rsidP="00E065BD">
      <w:pPr>
        <w:ind w:firstLine="709"/>
        <w:jc w:val="both"/>
        <w:rPr>
          <w:sz w:val="28"/>
          <w:szCs w:val="28"/>
        </w:rPr>
      </w:pPr>
      <w:r w:rsidRPr="00750B98">
        <w:rPr>
          <w:sz w:val="28"/>
          <w:szCs w:val="28"/>
        </w:rPr>
        <w:t>1)</w:t>
      </w:r>
      <w:r>
        <w:rPr>
          <w:sz w:val="28"/>
          <w:szCs w:val="28"/>
        </w:rPr>
        <w:t xml:space="preserve"> П</w:t>
      </w:r>
      <w:r w:rsidRPr="00750B98">
        <w:rPr>
          <w:sz w:val="28"/>
          <w:szCs w:val="28"/>
        </w:rPr>
        <w:t>редставительного</w:t>
      </w:r>
      <w:r>
        <w:rPr>
          <w:sz w:val="28"/>
          <w:szCs w:val="28"/>
        </w:rPr>
        <w:t xml:space="preserve"> Собрания Черемисиновского района </w:t>
      </w:r>
      <w:r w:rsidRPr="00750B98">
        <w:rPr>
          <w:sz w:val="28"/>
          <w:szCs w:val="28"/>
        </w:rPr>
        <w:t>муниципального образования;</w:t>
      </w:r>
    </w:p>
    <w:p w:rsidR="00E065BD" w:rsidRPr="00750B98" w:rsidRDefault="00E065BD" w:rsidP="00E065BD">
      <w:pPr>
        <w:ind w:firstLine="709"/>
        <w:jc w:val="both"/>
        <w:rPr>
          <w:sz w:val="28"/>
          <w:szCs w:val="28"/>
        </w:rPr>
      </w:pPr>
      <w:r w:rsidRPr="00750B98">
        <w:rPr>
          <w:sz w:val="28"/>
          <w:szCs w:val="28"/>
        </w:rPr>
        <w:t xml:space="preserve">2) </w:t>
      </w:r>
      <w:r>
        <w:rPr>
          <w:sz w:val="28"/>
          <w:szCs w:val="28"/>
        </w:rPr>
        <w:t>Г</w:t>
      </w:r>
      <w:r w:rsidRPr="00750B98">
        <w:rPr>
          <w:sz w:val="28"/>
          <w:szCs w:val="28"/>
        </w:rPr>
        <w:t xml:space="preserve">лавы </w:t>
      </w:r>
      <w:r>
        <w:rPr>
          <w:sz w:val="28"/>
          <w:szCs w:val="28"/>
        </w:rPr>
        <w:t>Черемисиновского района Курской области</w:t>
      </w:r>
      <w:r w:rsidRPr="00750B98">
        <w:rPr>
          <w:sz w:val="28"/>
          <w:szCs w:val="28"/>
        </w:rPr>
        <w:t>;</w:t>
      </w:r>
    </w:p>
    <w:p w:rsidR="00E065BD" w:rsidRDefault="00E065BD" w:rsidP="00E065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50B98">
        <w:rPr>
          <w:sz w:val="28"/>
          <w:szCs w:val="28"/>
        </w:rPr>
        <w:t xml:space="preserve">) жителей </w:t>
      </w:r>
      <w:r>
        <w:rPr>
          <w:sz w:val="28"/>
          <w:szCs w:val="28"/>
        </w:rPr>
        <w:t>Черемисиновского района Курской области.</w:t>
      </w:r>
    </w:p>
    <w:p w:rsidR="00E065BD" w:rsidRPr="00B072EA" w:rsidRDefault="00E065BD" w:rsidP="00E065BD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B072EA">
        <w:rPr>
          <w:rFonts w:eastAsia="Times New Roman"/>
          <w:sz w:val="28"/>
          <w:szCs w:val="28"/>
          <w:lang w:eastAsia="ru-RU"/>
        </w:rPr>
        <w:t xml:space="preserve">5. Порядок назначения и проведения публичных слушаний определяется </w:t>
      </w:r>
      <w:r w:rsidRPr="00327B25">
        <w:rPr>
          <w:rFonts w:eastAsia="Times New Roman"/>
          <w:sz w:val="28"/>
          <w:szCs w:val="28"/>
          <w:lang w:eastAsia="ru-RU"/>
        </w:rPr>
        <w:t>Решением П</w:t>
      </w:r>
      <w:r w:rsidRPr="00B072EA">
        <w:rPr>
          <w:rFonts w:eastAsia="Times New Roman"/>
          <w:sz w:val="28"/>
          <w:szCs w:val="28"/>
          <w:lang w:eastAsia="ru-RU"/>
        </w:rPr>
        <w:t xml:space="preserve">редставительного </w:t>
      </w:r>
      <w:r w:rsidRPr="00327B25">
        <w:rPr>
          <w:rFonts w:eastAsia="Times New Roman"/>
          <w:sz w:val="28"/>
          <w:szCs w:val="28"/>
          <w:lang w:eastAsia="ru-RU"/>
        </w:rPr>
        <w:t xml:space="preserve">Собрания Черемисиновского района Курской области </w:t>
      </w:r>
      <w:r w:rsidRPr="00B072EA">
        <w:rPr>
          <w:rFonts w:eastAsia="Times New Roman"/>
          <w:sz w:val="28"/>
          <w:szCs w:val="28"/>
          <w:lang w:eastAsia="ru-RU"/>
        </w:rPr>
        <w:t xml:space="preserve">в соответствии с </w:t>
      </w:r>
      <w:r w:rsidRPr="00327B25">
        <w:rPr>
          <w:rFonts w:eastAsia="Times New Roman"/>
          <w:sz w:val="28"/>
          <w:szCs w:val="28"/>
          <w:lang w:eastAsia="ru-RU"/>
        </w:rPr>
        <w:t>З</w:t>
      </w:r>
      <w:r w:rsidRPr="00B072EA">
        <w:rPr>
          <w:rFonts w:eastAsia="Times New Roman"/>
          <w:sz w:val="28"/>
          <w:szCs w:val="28"/>
          <w:lang w:eastAsia="ru-RU"/>
        </w:rPr>
        <w:t xml:space="preserve">аконом </w:t>
      </w:r>
      <w:r w:rsidRPr="00327B25">
        <w:rPr>
          <w:rFonts w:eastAsia="Times New Roman"/>
          <w:sz w:val="28"/>
          <w:szCs w:val="28"/>
          <w:lang w:eastAsia="ru-RU"/>
        </w:rPr>
        <w:t xml:space="preserve">Курской области </w:t>
      </w:r>
      <w:r w:rsidRPr="00327B25">
        <w:rPr>
          <w:sz w:val="28"/>
          <w:szCs w:val="28"/>
        </w:rPr>
        <w:t>от 08.08.2025 № 52-ЗКО</w:t>
      </w:r>
      <w:r w:rsidRPr="00327B25">
        <w:rPr>
          <w:rFonts w:eastAsia="Times New Roman"/>
          <w:sz w:val="28"/>
          <w:szCs w:val="28"/>
          <w:lang w:eastAsia="ru-RU"/>
        </w:rPr>
        <w:t xml:space="preserve"> </w:t>
      </w:r>
      <w:r w:rsidRPr="00327B25">
        <w:rPr>
          <w:sz w:val="28"/>
          <w:szCs w:val="28"/>
        </w:rPr>
        <w:t>«О порядке назначения и проведения публичных слушаний в муниципальных образованиях Курской области</w:t>
      </w:r>
      <w:r w:rsidRPr="00B072EA">
        <w:rPr>
          <w:rFonts w:eastAsia="Times New Roman"/>
          <w:sz w:val="28"/>
          <w:szCs w:val="28"/>
          <w:lang w:eastAsia="ru-RU"/>
        </w:rPr>
        <w:t>.</w:t>
      </w:r>
    </w:p>
    <w:p w:rsidR="00E065BD" w:rsidRPr="00B072EA" w:rsidRDefault="00E065BD" w:rsidP="00E065BD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B072EA">
        <w:rPr>
          <w:rFonts w:eastAsia="Times New Roman"/>
          <w:sz w:val="28"/>
          <w:szCs w:val="28"/>
          <w:lang w:eastAsia="ru-RU"/>
        </w:rPr>
        <w:t xml:space="preserve">6. Порядок проведения публичных слушаний </w:t>
      </w:r>
      <w:r w:rsidRPr="00327B25">
        <w:rPr>
          <w:rFonts w:eastAsia="Times New Roman"/>
          <w:sz w:val="28"/>
          <w:szCs w:val="28"/>
          <w:lang w:eastAsia="ru-RU"/>
        </w:rPr>
        <w:t>п</w:t>
      </w:r>
      <w:r w:rsidRPr="00B072EA">
        <w:rPr>
          <w:rFonts w:eastAsia="Times New Roman"/>
          <w:sz w:val="28"/>
          <w:szCs w:val="28"/>
          <w:lang w:eastAsia="ru-RU"/>
        </w:rPr>
        <w:t>редусматрива</w:t>
      </w:r>
      <w:r w:rsidRPr="00327B25">
        <w:rPr>
          <w:rFonts w:eastAsia="Times New Roman"/>
          <w:sz w:val="28"/>
          <w:szCs w:val="28"/>
          <w:lang w:eastAsia="ru-RU"/>
        </w:rPr>
        <w:t>е</w:t>
      </w:r>
      <w:r w:rsidRPr="00B072EA">
        <w:rPr>
          <w:rFonts w:eastAsia="Times New Roman"/>
          <w:sz w:val="28"/>
          <w:szCs w:val="28"/>
          <w:lang w:eastAsia="ru-RU"/>
        </w:rPr>
        <w:t xml:space="preserve">т оповещение жителей </w:t>
      </w:r>
      <w:r w:rsidRPr="00327B25">
        <w:rPr>
          <w:rFonts w:eastAsia="Times New Roman"/>
          <w:sz w:val="28"/>
          <w:szCs w:val="28"/>
          <w:lang w:eastAsia="ru-RU"/>
        </w:rPr>
        <w:t>Черемисиновского района Курской области</w:t>
      </w:r>
      <w:r w:rsidRPr="00B072EA">
        <w:rPr>
          <w:rFonts w:eastAsia="Times New Roman"/>
          <w:sz w:val="28"/>
          <w:szCs w:val="28"/>
          <w:lang w:eastAsia="ru-RU"/>
        </w:rPr>
        <w:t xml:space="preserve"> о времени и месте проведения публичных слушаний, а также возможность ознакомления с </w:t>
      </w:r>
      <w:r w:rsidRPr="00B072EA">
        <w:rPr>
          <w:rFonts w:eastAsia="Times New Roman"/>
          <w:sz w:val="28"/>
          <w:szCs w:val="28"/>
          <w:lang w:eastAsia="ru-RU"/>
        </w:rPr>
        <w:lastRenderedPageBreak/>
        <w:t xml:space="preserve">проектом муниципального правового акта, в том числе посредством его размещения на официальном сайте </w:t>
      </w:r>
      <w:r w:rsidRPr="00327B25">
        <w:rPr>
          <w:rFonts w:eastAsia="Times New Roman"/>
          <w:sz w:val="28"/>
          <w:szCs w:val="28"/>
          <w:lang w:eastAsia="ru-RU"/>
        </w:rPr>
        <w:t xml:space="preserve">Черемисиновского района Курской области </w:t>
      </w:r>
      <w:r w:rsidRPr="00B072EA">
        <w:rPr>
          <w:rFonts w:eastAsia="Times New Roman"/>
          <w:sz w:val="28"/>
          <w:szCs w:val="28"/>
          <w:lang w:eastAsia="ru-RU"/>
        </w:rPr>
        <w:t xml:space="preserve">в информационно-телекоммуникационной сети "Интернет", не менее чем за 10 дней до их проведения, возможность представления жителями </w:t>
      </w:r>
      <w:r w:rsidRPr="00327B25">
        <w:rPr>
          <w:rFonts w:eastAsia="Times New Roman"/>
          <w:sz w:val="28"/>
          <w:szCs w:val="28"/>
          <w:lang w:eastAsia="ru-RU"/>
        </w:rPr>
        <w:t xml:space="preserve">Черемисиновского района Курской области </w:t>
      </w:r>
      <w:r w:rsidRPr="00B072EA">
        <w:rPr>
          <w:rFonts w:eastAsia="Times New Roman"/>
          <w:sz w:val="28"/>
          <w:szCs w:val="28"/>
          <w:lang w:eastAsia="ru-RU"/>
        </w:rPr>
        <w:t>своих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в информационно-телекоммуникационной сети "Интернет", другие меры, обеспечивающие участие в публичных слушаниях жителей муниципального образования.</w:t>
      </w:r>
    </w:p>
    <w:p w:rsidR="00E065BD" w:rsidRPr="00B072EA" w:rsidRDefault="00E065BD" w:rsidP="00E065BD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B072EA">
        <w:rPr>
          <w:rFonts w:eastAsia="Times New Roman"/>
          <w:sz w:val="28"/>
          <w:szCs w:val="28"/>
          <w:lang w:eastAsia="ru-RU"/>
        </w:rPr>
        <w:t xml:space="preserve">7. </w:t>
      </w:r>
      <w:r w:rsidRPr="00327B25">
        <w:rPr>
          <w:rFonts w:eastAsia="Times New Roman"/>
          <w:sz w:val="28"/>
          <w:szCs w:val="28"/>
          <w:lang w:eastAsia="ru-RU"/>
        </w:rPr>
        <w:t>Д</w:t>
      </w:r>
      <w:r w:rsidRPr="00B072EA">
        <w:rPr>
          <w:rFonts w:eastAsia="Times New Roman"/>
          <w:sz w:val="28"/>
          <w:szCs w:val="28"/>
          <w:lang w:eastAsia="ru-RU"/>
        </w:rPr>
        <w:t>ля размещения материалов и информации, указанных в </w:t>
      </w:r>
      <w:hyperlink r:id="rId5" w:anchor="dst100715" w:history="1">
        <w:r w:rsidRPr="00B072EA">
          <w:rPr>
            <w:rFonts w:eastAsia="Times New Roman"/>
            <w:sz w:val="28"/>
            <w:szCs w:val="28"/>
            <w:lang w:eastAsia="ru-RU"/>
          </w:rPr>
          <w:t>части 6</w:t>
        </w:r>
      </w:hyperlink>
      <w:r w:rsidRPr="00327B25">
        <w:rPr>
          <w:rFonts w:eastAsia="Times New Roman"/>
          <w:sz w:val="28"/>
          <w:szCs w:val="28"/>
          <w:lang w:eastAsia="ru-RU"/>
        </w:rPr>
        <w:t> настоящего Порядка</w:t>
      </w:r>
      <w:r w:rsidRPr="00B072EA">
        <w:rPr>
          <w:rFonts w:eastAsia="Times New Roman"/>
          <w:sz w:val="28"/>
          <w:szCs w:val="28"/>
          <w:lang w:eastAsia="ru-RU"/>
        </w:rPr>
        <w:t xml:space="preserve">, обеспечения возможности представления жителями </w:t>
      </w:r>
      <w:r w:rsidRPr="00327B25">
        <w:rPr>
          <w:rFonts w:eastAsia="Times New Roman"/>
          <w:sz w:val="28"/>
          <w:szCs w:val="28"/>
          <w:lang w:eastAsia="ru-RU"/>
        </w:rPr>
        <w:t>Черемисиновского района Курской области</w:t>
      </w:r>
      <w:r w:rsidRPr="00B072EA">
        <w:rPr>
          <w:rFonts w:eastAsia="Times New Roman"/>
          <w:sz w:val="28"/>
          <w:szCs w:val="28"/>
          <w:lang w:eastAsia="ru-RU"/>
        </w:rPr>
        <w:t xml:space="preserve"> своих замечаний и предложений по проекту муниципального правового акта, а также для участия жителей</w:t>
      </w:r>
      <w:r w:rsidRPr="00327B25">
        <w:rPr>
          <w:rFonts w:eastAsia="Times New Roman"/>
          <w:sz w:val="28"/>
          <w:szCs w:val="28"/>
          <w:lang w:eastAsia="ru-RU"/>
        </w:rPr>
        <w:t xml:space="preserve"> Черемисиновского района Курской области</w:t>
      </w:r>
      <w:r w:rsidRPr="00B072EA">
        <w:rPr>
          <w:rFonts w:eastAsia="Times New Roman"/>
          <w:sz w:val="28"/>
          <w:szCs w:val="28"/>
          <w:lang w:eastAsia="ru-RU"/>
        </w:rPr>
        <w:t xml:space="preserve">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информационно-телекоммуникационной сети "Интернет" может использоваться федеральная государственная информационная система "Единый портал государственных и муниципальных услуг (функций)", порядок использования которой для </w:t>
      </w:r>
      <w:r w:rsidRPr="00327B25">
        <w:rPr>
          <w:rFonts w:eastAsia="Times New Roman"/>
          <w:sz w:val="28"/>
          <w:szCs w:val="28"/>
          <w:lang w:eastAsia="ru-RU"/>
        </w:rPr>
        <w:t xml:space="preserve">указанных в настоящей части </w:t>
      </w:r>
      <w:r w:rsidRPr="00B072EA">
        <w:rPr>
          <w:rFonts w:eastAsia="Times New Roman"/>
          <w:sz w:val="28"/>
          <w:szCs w:val="28"/>
          <w:lang w:eastAsia="ru-RU"/>
        </w:rPr>
        <w:t>целей устанавливается Правительством Российской Федерации.</w:t>
      </w:r>
    </w:p>
    <w:p w:rsidR="00E065BD" w:rsidRPr="00B072EA" w:rsidRDefault="00E065BD" w:rsidP="00E065BD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B072EA">
        <w:rPr>
          <w:rFonts w:eastAsia="Times New Roman"/>
          <w:sz w:val="28"/>
          <w:szCs w:val="28"/>
          <w:lang w:eastAsia="ru-RU"/>
        </w:rPr>
        <w:t xml:space="preserve">8. Публичные слушания, проводимые по инициативе жителей </w:t>
      </w:r>
      <w:r w:rsidRPr="00327B25">
        <w:rPr>
          <w:rFonts w:eastAsia="Times New Roman"/>
          <w:sz w:val="28"/>
          <w:szCs w:val="28"/>
          <w:lang w:eastAsia="ru-RU"/>
        </w:rPr>
        <w:t>Черемисиновского района Курской области</w:t>
      </w:r>
      <w:r w:rsidRPr="00B072EA">
        <w:rPr>
          <w:rFonts w:eastAsia="Times New Roman"/>
          <w:sz w:val="28"/>
          <w:szCs w:val="28"/>
          <w:lang w:eastAsia="ru-RU"/>
        </w:rPr>
        <w:t xml:space="preserve"> или </w:t>
      </w:r>
      <w:r w:rsidRPr="00327B25">
        <w:rPr>
          <w:rFonts w:eastAsia="Times New Roman"/>
          <w:sz w:val="28"/>
          <w:szCs w:val="28"/>
          <w:lang w:eastAsia="ru-RU"/>
        </w:rPr>
        <w:t>Представительного Собрания Черемисиновского района Курской области</w:t>
      </w:r>
      <w:r w:rsidRPr="00B072EA">
        <w:rPr>
          <w:rFonts w:eastAsia="Times New Roman"/>
          <w:sz w:val="28"/>
          <w:szCs w:val="28"/>
          <w:lang w:eastAsia="ru-RU"/>
        </w:rPr>
        <w:t xml:space="preserve">, назначаются </w:t>
      </w:r>
      <w:r w:rsidRPr="00327B25">
        <w:rPr>
          <w:rFonts w:eastAsia="Times New Roman"/>
          <w:sz w:val="28"/>
          <w:szCs w:val="28"/>
          <w:lang w:eastAsia="ru-RU"/>
        </w:rPr>
        <w:t>Решением П</w:t>
      </w:r>
      <w:r w:rsidRPr="00B072EA">
        <w:rPr>
          <w:rFonts w:eastAsia="Times New Roman"/>
          <w:sz w:val="28"/>
          <w:szCs w:val="28"/>
          <w:lang w:eastAsia="ru-RU"/>
        </w:rPr>
        <w:t>редставительн</w:t>
      </w:r>
      <w:r w:rsidRPr="00327B25">
        <w:rPr>
          <w:rFonts w:eastAsia="Times New Roman"/>
          <w:sz w:val="28"/>
          <w:szCs w:val="28"/>
          <w:lang w:eastAsia="ru-RU"/>
        </w:rPr>
        <w:t xml:space="preserve">ого Собрания Черемисиновского района Курской области, </w:t>
      </w:r>
      <w:r w:rsidRPr="00B072EA">
        <w:rPr>
          <w:rFonts w:eastAsia="Times New Roman"/>
          <w:sz w:val="28"/>
          <w:szCs w:val="28"/>
          <w:lang w:eastAsia="ru-RU"/>
        </w:rPr>
        <w:t xml:space="preserve">а публичные слушания, проводимые по инициативе </w:t>
      </w:r>
      <w:r w:rsidRPr="00327B25">
        <w:rPr>
          <w:rFonts w:eastAsia="Times New Roman"/>
          <w:sz w:val="28"/>
          <w:szCs w:val="28"/>
          <w:lang w:eastAsia="ru-RU"/>
        </w:rPr>
        <w:t>Г</w:t>
      </w:r>
      <w:r w:rsidRPr="00B072EA">
        <w:rPr>
          <w:rFonts w:eastAsia="Times New Roman"/>
          <w:sz w:val="28"/>
          <w:szCs w:val="28"/>
          <w:lang w:eastAsia="ru-RU"/>
        </w:rPr>
        <w:t xml:space="preserve">лавы </w:t>
      </w:r>
      <w:r w:rsidRPr="00327B25">
        <w:rPr>
          <w:rFonts w:eastAsia="Times New Roman"/>
          <w:sz w:val="28"/>
          <w:szCs w:val="28"/>
          <w:lang w:eastAsia="ru-RU"/>
        </w:rPr>
        <w:t>Черемисиновского района Курской области</w:t>
      </w:r>
      <w:r w:rsidRPr="00B072EA">
        <w:rPr>
          <w:rFonts w:eastAsia="Times New Roman"/>
          <w:sz w:val="28"/>
          <w:szCs w:val="28"/>
          <w:lang w:eastAsia="ru-RU"/>
        </w:rPr>
        <w:t xml:space="preserve">, - </w:t>
      </w:r>
      <w:r w:rsidRPr="00327B25">
        <w:rPr>
          <w:rFonts w:eastAsia="Times New Roman"/>
          <w:sz w:val="28"/>
          <w:szCs w:val="28"/>
          <w:lang w:eastAsia="ru-RU"/>
        </w:rPr>
        <w:t>Г</w:t>
      </w:r>
      <w:r w:rsidRPr="00B072EA">
        <w:rPr>
          <w:rFonts w:eastAsia="Times New Roman"/>
          <w:sz w:val="28"/>
          <w:szCs w:val="28"/>
          <w:lang w:eastAsia="ru-RU"/>
        </w:rPr>
        <w:t xml:space="preserve">лавой </w:t>
      </w:r>
      <w:r w:rsidRPr="00327B25">
        <w:rPr>
          <w:rFonts w:eastAsia="Times New Roman"/>
          <w:sz w:val="28"/>
          <w:szCs w:val="28"/>
          <w:lang w:eastAsia="ru-RU"/>
        </w:rPr>
        <w:t>Черемисиновского района Курской области.</w:t>
      </w:r>
    </w:p>
    <w:p w:rsidR="00E065BD" w:rsidRPr="00B072EA" w:rsidRDefault="00E065BD" w:rsidP="00E065BD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B072EA">
        <w:rPr>
          <w:rFonts w:eastAsia="Times New Roman"/>
          <w:sz w:val="28"/>
          <w:szCs w:val="28"/>
          <w:lang w:eastAsia="ru-RU"/>
        </w:rPr>
        <w:t xml:space="preserve">9. Решение о назначении публичных слушаний должно быть принято </w:t>
      </w:r>
      <w:r w:rsidRPr="00327B25">
        <w:rPr>
          <w:rFonts w:eastAsia="Times New Roman"/>
          <w:sz w:val="28"/>
          <w:szCs w:val="28"/>
          <w:lang w:eastAsia="ru-RU"/>
        </w:rPr>
        <w:t>П</w:t>
      </w:r>
      <w:r w:rsidRPr="00B072EA">
        <w:rPr>
          <w:rFonts w:eastAsia="Times New Roman"/>
          <w:sz w:val="28"/>
          <w:szCs w:val="28"/>
          <w:lang w:eastAsia="ru-RU"/>
        </w:rPr>
        <w:t xml:space="preserve">редставительным </w:t>
      </w:r>
      <w:r w:rsidRPr="00327B25">
        <w:rPr>
          <w:rFonts w:eastAsia="Times New Roman"/>
          <w:sz w:val="28"/>
          <w:szCs w:val="28"/>
          <w:lang w:eastAsia="ru-RU"/>
        </w:rPr>
        <w:t>Собранием Черемисиновского района Курской области</w:t>
      </w:r>
      <w:r w:rsidRPr="00B072EA">
        <w:rPr>
          <w:rFonts w:eastAsia="Times New Roman"/>
          <w:sz w:val="28"/>
          <w:szCs w:val="28"/>
          <w:lang w:eastAsia="ru-RU"/>
        </w:rPr>
        <w:t xml:space="preserve"> или </w:t>
      </w:r>
      <w:r w:rsidRPr="00327B25">
        <w:rPr>
          <w:rFonts w:eastAsia="Times New Roman"/>
          <w:sz w:val="28"/>
          <w:szCs w:val="28"/>
          <w:lang w:eastAsia="ru-RU"/>
        </w:rPr>
        <w:t>Г</w:t>
      </w:r>
      <w:r w:rsidRPr="00B072EA">
        <w:rPr>
          <w:rFonts w:eastAsia="Times New Roman"/>
          <w:sz w:val="28"/>
          <w:szCs w:val="28"/>
          <w:lang w:eastAsia="ru-RU"/>
        </w:rPr>
        <w:t xml:space="preserve">лавой </w:t>
      </w:r>
      <w:r w:rsidRPr="00327B25">
        <w:rPr>
          <w:rFonts w:eastAsia="Times New Roman"/>
          <w:sz w:val="28"/>
          <w:szCs w:val="28"/>
          <w:lang w:eastAsia="ru-RU"/>
        </w:rPr>
        <w:t>Черемисиновского района Курской области</w:t>
      </w:r>
      <w:r w:rsidRPr="00B072EA">
        <w:rPr>
          <w:rFonts w:eastAsia="Times New Roman"/>
          <w:sz w:val="28"/>
          <w:szCs w:val="28"/>
          <w:lang w:eastAsia="ru-RU"/>
        </w:rPr>
        <w:t xml:space="preserve"> в течение 10 дней с момента поступления инициативы проведения публичных слушаний, предусмотренной </w:t>
      </w:r>
      <w:hyperlink r:id="rId6" w:anchor="dst100709" w:history="1">
        <w:r w:rsidRPr="00B072EA">
          <w:rPr>
            <w:rFonts w:eastAsia="Times New Roman"/>
            <w:sz w:val="28"/>
            <w:szCs w:val="28"/>
            <w:lang w:eastAsia="ru-RU"/>
          </w:rPr>
          <w:t>частью 4</w:t>
        </w:r>
      </w:hyperlink>
      <w:r w:rsidRPr="00B072EA">
        <w:rPr>
          <w:rFonts w:eastAsia="Times New Roman"/>
          <w:sz w:val="28"/>
          <w:szCs w:val="28"/>
          <w:lang w:eastAsia="ru-RU"/>
        </w:rPr>
        <w:t> настояще</w:t>
      </w:r>
      <w:r w:rsidRPr="00327B25">
        <w:rPr>
          <w:rFonts w:eastAsia="Times New Roman"/>
          <w:sz w:val="28"/>
          <w:szCs w:val="28"/>
          <w:lang w:eastAsia="ru-RU"/>
        </w:rPr>
        <w:t>го Порядка</w:t>
      </w:r>
      <w:r w:rsidRPr="00B072EA">
        <w:rPr>
          <w:rFonts w:eastAsia="Times New Roman"/>
          <w:sz w:val="28"/>
          <w:szCs w:val="28"/>
          <w:lang w:eastAsia="ru-RU"/>
        </w:rPr>
        <w:t>.</w:t>
      </w:r>
    </w:p>
    <w:p w:rsidR="00E065BD" w:rsidRPr="00B072EA" w:rsidRDefault="00E065BD" w:rsidP="00E065BD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B072EA">
        <w:rPr>
          <w:rFonts w:eastAsia="Times New Roman"/>
          <w:sz w:val="28"/>
          <w:szCs w:val="28"/>
          <w:lang w:eastAsia="ru-RU"/>
        </w:rPr>
        <w:t xml:space="preserve">10.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</w:t>
      </w:r>
      <w:r w:rsidRPr="00B072EA">
        <w:rPr>
          <w:rFonts w:eastAsia="Times New Roman"/>
          <w:sz w:val="28"/>
          <w:szCs w:val="28"/>
          <w:lang w:eastAsia="ru-RU"/>
        </w:rPr>
        <w:lastRenderedPageBreak/>
        <w:t>публичные слушания или общественные обсуждения в соответствии с </w:t>
      </w:r>
      <w:hyperlink r:id="rId7" w:anchor="dst2104" w:history="1">
        <w:r w:rsidRPr="00B072EA">
          <w:rPr>
            <w:rFonts w:eastAsia="Times New Roman"/>
            <w:sz w:val="28"/>
            <w:szCs w:val="28"/>
            <w:lang w:eastAsia="ru-RU"/>
          </w:rPr>
          <w:t>законодательством</w:t>
        </w:r>
      </w:hyperlink>
      <w:r w:rsidRPr="00B072EA">
        <w:rPr>
          <w:rFonts w:eastAsia="Times New Roman"/>
          <w:sz w:val="28"/>
          <w:szCs w:val="28"/>
          <w:lang w:eastAsia="ru-RU"/>
        </w:rPr>
        <w:t> о градостроительной деятельности.</w:t>
      </w:r>
    </w:p>
    <w:p w:rsidR="00E065BD" w:rsidRDefault="00E065BD" w:rsidP="00E065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133AD9">
        <w:rPr>
          <w:sz w:val="28"/>
          <w:szCs w:val="28"/>
        </w:rPr>
        <w:t>. Председательствующим на публичных слушаниях является Председатель Представительного Собрания Черемисиновского района Курской области либо Глава Черемисин</w:t>
      </w:r>
      <w:r>
        <w:rPr>
          <w:sz w:val="28"/>
          <w:szCs w:val="28"/>
        </w:rPr>
        <w:t>овского района Курской области.</w:t>
      </w:r>
    </w:p>
    <w:p w:rsidR="00E065BD" w:rsidRDefault="00E065BD" w:rsidP="00E065BD">
      <w:pPr>
        <w:ind w:firstLine="709"/>
        <w:jc w:val="both"/>
        <w:rPr>
          <w:sz w:val="28"/>
          <w:szCs w:val="28"/>
        </w:rPr>
      </w:pPr>
      <w:r w:rsidRPr="00133AD9">
        <w:rPr>
          <w:sz w:val="28"/>
          <w:szCs w:val="28"/>
        </w:rPr>
        <w:t>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</w:t>
      </w:r>
    </w:p>
    <w:p w:rsidR="00E065BD" w:rsidRPr="00133AD9" w:rsidRDefault="00E065BD" w:rsidP="00E065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133AD9">
        <w:rPr>
          <w:sz w:val="28"/>
          <w:szCs w:val="28"/>
        </w:rPr>
        <w:t>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Затем следует обсуждение вопросов участников слушаний, которые могут быть заданы как в устной, так и в письменной формах.</w:t>
      </w:r>
    </w:p>
    <w:p w:rsidR="00E065BD" w:rsidRPr="00133AD9" w:rsidRDefault="00E065BD" w:rsidP="00E065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133AD9">
        <w:rPr>
          <w:sz w:val="28"/>
          <w:szCs w:val="28"/>
        </w:rPr>
        <w:t>. По результатам публичных слушаний принимаются рекомендации. Рекомендации считаются принятыми, если за них проголосовало более половины присутствующих на публичных слушаниях жителей Черемисиновского района</w:t>
      </w:r>
      <w:r>
        <w:rPr>
          <w:sz w:val="28"/>
          <w:szCs w:val="28"/>
        </w:rPr>
        <w:t xml:space="preserve"> Курской области</w:t>
      </w:r>
      <w:r w:rsidRPr="00133AD9">
        <w:rPr>
          <w:sz w:val="28"/>
          <w:szCs w:val="28"/>
        </w:rPr>
        <w:t>.</w:t>
      </w:r>
    </w:p>
    <w:p w:rsidR="00E065BD" w:rsidRPr="00133AD9" w:rsidRDefault="00E065BD" w:rsidP="00E065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133AD9">
        <w:rPr>
          <w:sz w:val="28"/>
          <w:szCs w:val="28"/>
        </w:rPr>
        <w:t>. Протокол публичных слушаний вместе с принятыми на них рекомендациями направляется Представительному Собранию Черемисиновского района Курской области либо Главе Черемисиновского района Курской области. </w:t>
      </w:r>
    </w:p>
    <w:p w:rsidR="00E065BD" w:rsidRPr="00B072EA" w:rsidRDefault="00E065BD" w:rsidP="00E065BD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B072EA">
        <w:rPr>
          <w:rFonts w:eastAsia="Times New Roman"/>
          <w:sz w:val="28"/>
          <w:szCs w:val="28"/>
          <w:lang w:eastAsia="ru-RU"/>
        </w:rPr>
        <w:t>1</w:t>
      </w:r>
      <w:r w:rsidRPr="00327B25">
        <w:rPr>
          <w:rFonts w:eastAsia="Times New Roman"/>
          <w:sz w:val="28"/>
          <w:szCs w:val="28"/>
          <w:lang w:eastAsia="ru-RU"/>
        </w:rPr>
        <w:t>5</w:t>
      </w:r>
      <w:r w:rsidRPr="00B072EA">
        <w:rPr>
          <w:rFonts w:eastAsia="Times New Roman"/>
          <w:sz w:val="28"/>
          <w:szCs w:val="28"/>
          <w:lang w:eastAsia="ru-RU"/>
        </w:rPr>
        <w:t xml:space="preserve">. Результаты публичных слушаний, общественных обсуждений подлежат обязательному рассмотрению </w:t>
      </w:r>
      <w:r w:rsidRPr="00327B25">
        <w:rPr>
          <w:rFonts w:eastAsia="Times New Roman"/>
          <w:sz w:val="28"/>
          <w:szCs w:val="28"/>
          <w:lang w:eastAsia="ru-RU"/>
        </w:rPr>
        <w:t>П</w:t>
      </w:r>
      <w:r w:rsidRPr="00B072EA">
        <w:rPr>
          <w:rFonts w:eastAsia="Times New Roman"/>
          <w:sz w:val="28"/>
          <w:szCs w:val="28"/>
          <w:lang w:eastAsia="ru-RU"/>
        </w:rPr>
        <w:t xml:space="preserve">редставительным </w:t>
      </w:r>
      <w:r w:rsidRPr="00327B25">
        <w:rPr>
          <w:rFonts w:eastAsia="Times New Roman"/>
          <w:sz w:val="28"/>
          <w:szCs w:val="28"/>
          <w:lang w:eastAsia="ru-RU"/>
        </w:rPr>
        <w:t xml:space="preserve">Собранием Черемисиновского района Курской области </w:t>
      </w:r>
      <w:r w:rsidRPr="00B072EA">
        <w:rPr>
          <w:rFonts w:eastAsia="Times New Roman"/>
          <w:sz w:val="28"/>
          <w:szCs w:val="28"/>
          <w:lang w:eastAsia="ru-RU"/>
        </w:rPr>
        <w:t>при рассмотрении проектов муниципальных правовых актов.</w:t>
      </w:r>
    </w:p>
    <w:p w:rsidR="00E065BD" w:rsidRPr="00B072EA" w:rsidRDefault="00E065BD" w:rsidP="00E065BD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B072EA">
        <w:rPr>
          <w:rFonts w:eastAsia="Times New Roman"/>
          <w:sz w:val="28"/>
          <w:szCs w:val="28"/>
          <w:lang w:eastAsia="ru-RU"/>
        </w:rPr>
        <w:t>1</w:t>
      </w:r>
      <w:r w:rsidRPr="00327B25">
        <w:rPr>
          <w:rFonts w:eastAsia="Times New Roman"/>
          <w:sz w:val="28"/>
          <w:szCs w:val="28"/>
          <w:lang w:eastAsia="ru-RU"/>
        </w:rPr>
        <w:t>6</w:t>
      </w:r>
      <w:r w:rsidRPr="00B072EA">
        <w:rPr>
          <w:rFonts w:eastAsia="Times New Roman"/>
          <w:sz w:val="28"/>
          <w:szCs w:val="28"/>
          <w:lang w:eastAsia="ru-RU"/>
        </w:rPr>
        <w:t xml:space="preserve">. Результаты публичных слушаний, общественных обсуждений, включая мотивированное обоснование принятых решений, подлежат </w:t>
      </w:r>
      <w:r w:rsidRPr="00327B25">
        <w:rPr>
          <w:rFonts w:eastAsia="Times New Roman"/>
          <w:sz w:val="28"/>
          <w:szCs w:val="28"/>
          <w:lang w:eastAsia="ru-RU"/>
        </w:rPr>
        <w:t>опубликованию не позднее чем через 10 дней после проведения публичных слушаний.</w:t>
      </w:r>
    </w:p>
    <w:p w:rsidR="00E065BD" w:rsidRPr="00327B25" w:rsidRDefault="00E065BD" w:rsidP="00E065BD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B072EA">
        <w:rPr>
          <w:rFonts w:eastAsia="Times New Roman"/>
          <w:sz w:val="28"/>
          <w:szCs w:val="28"/>
          <w:lang w:eastAsia="ru-RU"/>
        </w:rPr>
        <w:t>1</w:t>
      </w:r>
      <w:r w:rsidRPr="00327B25">
        <w:rPr>
          <w:rFonts w:eastAsia="Times New Roman"/>
          <w:sz w:val="28"/>
          <w:szCs w:val="28"/>
          <w:lang w:eastAsia="ru-RU"/>
        </w:rPr>
        <w:t>7</w:t>
      </w:r>
      <w:r w:rsidRPr="00B072EA">
        <w:rPr>
          <w:rFonts w:eastAsia="Times New Roman"/>
          <w:sz w:val="28"/>
          <w:szCs w:val="28"/>
          <w:lang w:eastAsia="ru-RU"/>
        </w:rPr>
        <w:t>. Результаты публичных слушаний, общественных обсуждений носят рекомендательный характер.</w:t>
      </w:r>
    </w:p>
    <w:p w:rsidR="00E065BD" w:rsidRDefault="00E065BD" w:rsidP="00E065BD">
      <w:pPr>
        <w:ind w:firstLine="709"/>
        <w:jc w:val="both"/>
        <w:rPr>
          <w:sz w:val="28"/>
          <w:szCs w:val="28"/>
        </w:rPr>
      </w:pPr>
      <w:r w:rsidRPr="00327B25">
        <w:rPr>
          <w:rFonts w:eastAsia="Times New Roman"/>
          <w:sz w:val="28"/>
          <w:szCs w:val="28"/>
          <w:lang w:eastAsia="ru-RU"/>
        </w:rPr>
        <w:t xml:space="preserve">18. </w:t>
      </w:r>
      <w:r w:rsidRPr="00327B25">
        <w:rPr>
          <w:sz w:val="28"/>
          <w:szCs w:val="28"/>
        </w:rPr>
        <w:t>Подготовка и проведение публичных слуша</w:t>
      </w:r>
      <w:r w:rsidRPr="00133AD9">
        <w:rPr>
          <w:sz w:val="28"/>
          <w:szCs w:val="28"/>
        </w:rPr>
        <w:t>ний, подготовка всех информационных материалов возлагается на Председателя Представительного Собрания Черемисиновского района Курской области либо на Главу Черемисиновского района Курской области.</w:t>
      </w:r>
      <w:r>
        <w:rPr>
          <w:sz w:val="28"/>
          <w:szCs w:val="28"/>
        </w:rPr>
        <w:t xml:space="preserve"> </w:t>
      </w:r>
    </w:p>
    <w:bookmarkEnd w:id="0"/>
    <w:p w:rsidR="00AC5E7B" w:rsidRDefault="00AC5E7B" w:rsidP="00E065BD">
      <w:pPr>
        <w:ind w:firstLine="709"/>
        <w:jc w:val="both"/>
      </w:pPr>
    </w:p>
    <w:sectPr w:rsidR="00AC5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94"/>
    <w:rsid w:val="001E4A2F"/>
    <w:rsid w:val="00795094"/>
    <w:rsid w:val="00AC5E7B"/>
    <w:rsid w:val="00E0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B57BF-97C1-4452-B59A-FA88F3194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A2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5B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65BD"/>
    <w:rPr>
      <w:rFonts w:ascii="Segoe UI" w:eastAsia="Lucida Sans Unicode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065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511394/fc77c7117187684ab0cb02c7ee53952df0de55b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501319/5d1b5174c78b997b5d1ca9641cc99a7106174666/" TargetMode="External"/><Relationship Id="rId5" Type="http://schemas.openxmlformats.org/officeDocument/2006/relationships/hyperlink" Target="https://www.consultant.ru/document/cons_doc_LAW_501319/5d1b5174c78b997b5d1ca9641cc99a7106174666/" TargetMode="External"/><Relationship Id="rId4" Type="http://schemas.openxmlformats.org/officeDocument/2006/relationships/hyperlink" Target="https://www.consultant.ru/document/cons_doc_LAW_2875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Fomin_PA</dc:creator>
  <cp:keywords/>
  <dc:description/>
  <cp:lastModifiedBy>Fomin_PA</cp:lastModifiedBy>
  <cp:revision>3</cp:revision>
  <cp:lastPrinted>2025-11-18T13:21:00Z</cp:lastPrinted>
  <dcterms:created xsi:type="dcterms:W3CDTF">2025-11-18T11:54:00Z</dcterms:created>
  <dcterms:modified xsi:type="dcterms:W3CDTF">2025-11-18T13:22:00Z</dcterms:modified>
</cp:coreProperties>
</file>