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EC" w:rsidRPr="00CF18EC" w:rsidRDefault="00CF18EC" w:rsidP="00CF18E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49B1" w:rsidRDefault="005B49B1" w:rsidP="00CF1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49B1" w:rsidRDefault="005B49B1" w:rsidP="00CF1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8EC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CF18EC" w:rsidRPr="00CF18EC" w:rsidRDefault="00CF18EC" w:rsidP="00CF1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8EC">
        <w:rPr>
          <w:rFonts w:ascii="Times New Roman" w:eastAsia="Calibri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CF18EC" w:rsidRDefault="00CF18EC" w:rsidP="00CF1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8EC">
        <w:rPr>
          <w:rFonts w:ascii="Times New Roman" w:eastAsia="Calibri" w:hAnsi="Times New Roman" w:cs="Times New Roman"/>
          <w:b/>
          <w:sz w:val="28"/>
          <w:szCs w:val="28"/>
        </w:rPr>
        <w:t>Курской области</w:t>
      </w:r>
    </w:p>
    <w:p w:rsidR="005B49B1" w:rsidRDefault="005B49B1" w:rsidP="00CF1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49B1" w:rsidRPr="00CF18EC" w:rsidRDefault="005B49B1" w:rsidP="00CF1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18EC" w:rsidRPr="005B49B1" w:rsidRDefault="005B49B1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B49B1">
        <w:rPr>
          <w:rFonts w:ascii="Times New Roman" w:eastAsia="Calibri" w:hAnsi="Times New Roman" w:cs="Times New Roman"/>
          <w:sz w:val="28"/>
          <w:szCs w:val="28"/>
          <w:u w:val="single"/>
        </w:rPr>
        <w:t>от 23.12.2025. №134</w:t>
      </w: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8EC">
        <w:rPr>
          <w:rFonts w:ascii="Times New Roman" w:eastAsia="Calibri" w:hAnsi="Times New Roman" w:cs="Times New Roman"/>
          <w:sz w:val="28"/>
          <w:szCs w:val="28"/>
        </w:rPr>
        <w:t>п. Черемисиново</w:t>
      </w: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8EC">
        <w:rPr>
          <w:rFonts w:ascii="Times New Roman" w:eastAsia="Calibri" w:hAnsi="Times New Roman" w:cs="Times New Roman"/>
          <w:sz w:val="28"/>
          <w:szCs w:val="28"/>
        </w:rPr>
        <w:t>Об утверждении структуры и штатного расписания</w:t>
      </w: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8EC">
        <w:rPr>
          <w:rFonts w:ascii="Times New Roman" w:eastAsia="Calibri" w:hAnsi="Times New Roman" w:cs="Times New Roman"/>
          <w:sz w:val="28"/>
          <w:szCs w:val="28"/>
        </w:rPr>
        <w:t xml:space="preserve">Администрации Черемисиновского района </w:t>
      </w: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8EC">
        <w:rPr>
          <w:rFonts w:ascii="Times New Roman" w:eastAsia="Calibri" w:hAnsi="Times New Roman" w:cs="Times New Roman"/>
          <w:sz w:val="28"/>
          <w:szCs w:val="28"/>
        </w:rPr>
        <w:t>Курской области на военное время</w:t>
      </w: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8EC">
        <w:rPr>
          <w:rFonts w:ascii="Times New Roman" w:eastAsia="Calibri" w:hAnsi="Times New Roman" w:cs="Times New Roman"/>
          <w:sz w:val="28"/>
          <w:szCs w:val="28"/>
        </w:rPr>
        <w:t xml:space="preserve">Рассмотрев предложение по организационно-штатной структуре Администрации Черемисиновского района Курской области на военное время, представленное Главой Черемисиновского района Курской области, Представительное Собрание Черемисиновского района Курской области РЕШИЛО: </w:t>
      </w:r>
    </w:p>
    <w:p w:rsidR="00CF18EC" w:rsidRPr="00CF18EC" w:rsidRDefault="00CF18EC" w:rsidP="00CF18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8EC">
        <w:rPr>
          <w:rFonts w:ascii="Times New Roman" w:eastAsia="Calibri" w:hAnsi="Times New Roman" w:cs="Times New Roman"/>
          <w:sz w:val="28"/>
          <w:szCs w:val="28"/>
        </w:rPr>
        <w:t>1. Утвердить прилагаемую структуру Администрации Черемисиновского района Курской области на военное время.</w:t>
      </w:r>
    </w:p>
    <w:p w:rsidR="00CF18EC" w:rsidRPr="00CF18EC" w:rsidRDefault="00CF18EC" w:rsidP="00CF18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8EC">
        <w:rPr>
          <w:rFonts w:ascii="Times New Roman" w:eastAsia="Calibri" w:hAnsi="Times New Roman" w:cs="Times New Roman"/>
          <w:sz w:val="28"/>
          <w:szCs w:val="28"/>
        </w:rPr>
        <w:t>2. Настоящее решение вступает в силу со дня его подписания.</w:t>
      </w: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49B1" w:rsidRDefault="005B49B1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49B1" w:rsidRPr="005B49B1" w:rsidRDefault="005B49B1" w:rsidP="005B49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B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Представительного Собрания</w:t>
      </w:r>
      <w:r w:rsidRPr="005B49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49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49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И.И. Воронов</w:t>
      </w:r>
    </w:p>
    <w:p w:rsidR="005B49B1" w:rsidRPr="005B49B1" w:rsidRDefault="005B49B1" w:rsidP="005B49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 района Курской области</w:t>
      </w:r>
    </w:p>
    <w:p w:rsidR="005B49B1" w:rsidRPr="005B49B1" w:rsidRDefault="005B49B1" w:rsidP="005B49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49B1" w:rsidRPr="00CF18EC" w:rsidRDefault="005B49B1" w:rsidP="005B49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8EC">
        <w:rPr>
          <w:rFonts w:ascii="Times New Roman" w:eastAsia="Calibri" w:hAnsi="Times New Roman" w:cs="Times New Roman"/>
          <w:sz w:val="28"/>
          <w:szCs w:val="28"/>
        </w:rPr>
        <w:t xml:space="preserve">Глава Черемисиновского района </w:t>
      </w:r>
    </w:p>
    <w:p w:rsidR="005B49B1" w:rsidRPr="00CF18EC" w:rsidRDefault="005B49B1" w:rsidP="005B49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8EC">
        <w:rPr>
          <w:rFonts w:ascii="Times New Roman" w:eastAsia="Calibri" w:hAnsi="Times New Roman" w:cs="Times New Roman"/>
          <w:sz w:val="28"/>
          <w:szCs w:val="28"/>
        </w:rPr>
        <w:t xml:space="preserve">Курской области </w:t>
      </w:r>
      <w:r w:rsidRPr="00CF18EC">
        <w:rPr>
          <w:rFonts w:ascii="Times New Roman" w:eastAsia="Calibri" w:hAnsi="Times New Roman" w:cs="Times New Roman"/>
          <w:sz w:val="28"/>
          <w:szCs w:val="28"/>
        </w:rPr>
        <w:tab/>
      </w:r>
      <w:r w:rsidRPr="00CF18EC">
        <w:rPr>
          <w:rFonts w:ascii="Times New Roman" w:eastAsia="Calibri" w:hAnsi="Times New Roman" w:cs="Times New Roman"/>
          <w:sz w:val="28"/>
          <w:szCs w:val="28"/>
        </w:rPr>
        <w:tab/>
      </w:r>
      <w:r w:rsidRPr="00CF18EC">
        <w:rPr>
          <w:rFonts w:ascii="Times New Roman" w:eastAsia="Calibri" w:hAnsi="Times New Roman" w:cs="Times New Roman"/>
          <w:sz w:val="28"/>
          <w:szCs w:val="28"/>
        </w:rPr>
        <w:tab/>
      </w:r>
      <w:r w:rsidRPr="00CF18EC">
        <w:rPr>
          <w:rFonts w:ascii="Times New Roman" w:eastAsia="Calibri" w:hAnsi="Times New Roman" w:cs="Times New Roman"/>
          <w:sz w:val="28"/>
          <w:szCs w:val="28"/>
        </w:rPr>
        <w:tab/>
      </w:r>
      <w:r w:rsidRPr="00CF18EC">
        <w:rPr>
          <w:rFonts w:ascii="Times New Roman" w:eastAsia="Calibri" w:hAnsi="Times New Roman" w:cs="Times New Roman"/>
          <w:sz w:val="28"/>
          <w:szCs w:val="28"/>
        </w:rPr>
        <w:tab/>
      </w:r>
      <w:r w:rsidRPr="00CF18EC">
        <w:rPr>
          <w:rFonts w:ascii="Times New Roman" w:eastAsia="Calibri" w:hAnsi="Times New Roman" w:cs="Times New Roman"/>
          <w:sz w:val="28"/>
          <w:szCs w:val="28"/>
        </w:rPr>
        <w:tab/>
      </w:r>
      <w:r w:rsidRPr="00CF18EC">
        <w:rPr>
          <w:rFonts w:ascii="Times New Roman" w:eastAsia="Calibri" w:hAnsi="Times New Roman" w:cs="Times New Roman"/>
          <w:sz w:val="28"/>
          <w:szCs w:val="28"/>
        </w:rPr>
        <w:tab/>
      </w:r>
      <w:r w:rsidRPr="00CF18EC">
        <w:rPr>
          <w:rFonts w:ascii="Times New Roman" w:eastAsia="Calibri" w:hAnsi="Times New Roman" w:cs="Times New Roman"/>
          <w:sz w:val="28"/>
          <w:szCs w:val="28"/>
        </w:rPr>
        <w:tab/>
        <w:t xml:space="preserve">        М.Н. Игнатов</w:t>
      </w:r>
    </w:p>
    <w:p w:rsidR="005B49B1" w:rsidRPr="00CF18EC" w:rsidRDefault="005B49B1" w:rsidP="005B49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CF18EC" w:rsidRPr="00CF18EC" w:rsidSect="00EE61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18EC" w:rsidRPr="00CF18EC" w:rsidRDefault="00CF18EC" w:rsidP="00CF1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8EC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c">
            <w:drawing>
              <wp:inline distT="0" distB="0" distL="0" distR="0">
                <wp:extent cx="10057765" cy="7467600"/>
                <wp:effectExtent l="0" t="0" r="10160" b="0"/>
                <wp:docPr id="64" name="Полотно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99902" y="725023"/>
                            <a:ext cx="2629770" cy="4539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Глава Черемисиновского района Курской области -1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44408" y="1295962"/>
                            <a:ext cx="2509607" cy="685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D579B4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первый заместитель Главы Черемисиновского района, начальник Управления аграрной политики - 1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372797" y="1295962"/>
                            <a:ext cx="2512369" cy="685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D579B4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заместитель Главы Черемисиновского района по социальным вопросам 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001185" y="1295962"/>
                            <a:ext cx="2056580" cy="799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Заместитель Главы Черемисиновского района, </w:t>
                              </w: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 xml:space="preserve">Управляющий </w:t>
                              </w:r>
                              <w:proofErr w:type="gramStart"/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делами  Администрации</w:t>
                              </w:r>
                              <w:proofErr w:type="gramEnd"/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 xml:space="preserve"> Черемисиновского района - 1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4638" y="1295962"/>
                            <a:ext cx="2171218" cy="12588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 xml:space="preserve">Управление финансов - 6 </w:t>
                              </w:r>
                            </w:p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начальник Управления – 1</w:t>
                              </w:r>
                            </w:p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 xml:space="preserve">заместитель </w:t>
                              </w:r>
                              <w:proofErr w:type="gramStart"/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начальника  Управления</w:t>
                              </w:r>
                              <w:proofErr w:type="gramEnd"/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 xml:space="preserve"> - 1</w:t>
                              </w:r>
                            </w:p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консультант -3</w:t>
                              </w:r>
                            </w:p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ведущий специалист-эксперт - 1</w:t>
                              </w:r>
                            </w:p>
                            <w:p w:rsidR="00CF18EC" w:rsidRPr="008E098E" w:rsidRDefault="00CF18EC" w:rsidP="00CF18E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744408" y="2095275"/>
                            <a:ext cx="2510988" cy="686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Управление аграрной политики – 3</w:t>
                              </w:r>
                            </w:p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начальник отдела муниципального имущества и земельных правоотношений – 1</w:t>
                              </w:r>
                            </w:p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консультант – 2</w:t>
                              </w:r>
                            </w:p>
                            <w:p w:rsidR="00CF18EC" w:rsidRPr="008E098E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41646" y="2895965"/>
                            <a:ext cx="2512369" cy="1074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Управление </w:t>
                              </w:r>
                              <w:proofErr w:type="gramStart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строительства,  архитектуры</w:t>
                              </w:r>
                              <w:proofErr w:type="gramEnd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, промышленности, ТЭК, ЖКХ, связи, транспорта, ГО ЧС - 4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начальник управления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- главный архитектор - 1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начальник отдела ГО </w:t>
                              </w:r>
                              <w:proofErr w:type="gramStart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ЧС  -</w:t>
                              </w:r>
                              <w:proofErr w:type="gramEnd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</w:p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C00FF6">
                                <w:rPr>
                                  <w:sz w:val="18"/>
                                  <w:szCs w:val="18"/>
                                </w:rPr>
                                <w:t>главный специалист-эксперт отдела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ГО ЧС – 1 </w:t>
                              </w: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начальник отдела </w:t>
                              </w:r>
                              <w:proofErr w:type="gramStart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ЖКХ  -</w:t>
                              </w:r>
                              <w:proofErr w:type="gramEnd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 1 </w:t>
                              </w:r>
                            </w:p>
                            <w:p w:rsidR="00CF18EC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743027" y="4092872"/>
                            <a:ext cx="2510988" cy="6699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Отдел экономического развития -3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начальник отдела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консультант  -</w:t>
                              </w:r>
                              <w:proofErr w:type="gramEnd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</w:p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60542D">
                                <w:rPr>
                                  <w:sz w:val="18"/>
                                  <w:szCs w:val="18"/>
                                </w:rPr>
                                <w:t>ведущий специалист-эксперт - 1</w:t>
                              </w: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CF18EC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744408" y="5639221"/>
                            <a:ext cx="2510988" cy="3810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Главный специалист-эксперт – ответственный </w:t>
                              </w:r>
                              <w:proofErr w:type="gramStart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секретарь  административной</w:t>
                              </w:r>
                              <w:proofErr w:type="gramEnd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 комиссии -1</w:t>
                              </w:r>
                            </w:p>
                            <w:p w:rsidR="00CF18EC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744408" y="6210160"/>
                            <a:ext cx="2510988" cy="5709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Главный специалист-эксперт по вопросам в сфере трудовых отношений -1</w:t>
                              </w:r>
                            </w:p>
                            <w:p w:rsidR="00CF18EC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375559" y="2095275"/>
                            <a:ext cx="2510988" cy="686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Управление образования - 3 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начальник Управления – 1</w:t>
                              </w:r>
                            </w:p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консультант - 2</w:t>
                              </w:r>
                            </w:p>
                            <w:p w:rsidR="00CF18EC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999902" y="24378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372797" y="2895965"/>
                            <a:ext cx="2508226" cy="456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211DB3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11DB3">
                                <w:rPr>
                                  <w:sz w:val="18"/>
                                  <w:szCs w:val="18"/>
                                </w:rPr>
                                <w:t>Управление культуры - 1</w:t>
                              </w:r>
                            </w:p>
                            <w:p w:rsidR="00CF18EC" w:rsidRPr="00211DB3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11DB3">
                                <w:rPr>
                                  <w:sz w:val="18"/>
                                  <w:szCs w:val="18"/>
                                </w:rPr>
                                <w:t xml:space="preserve">начальник </w:t>
                              </w:r>
                              <w:proofErr w:type="gramStart"/>
                              <w:r w:rsidRPr="00211DB3">
                                <w:rPr>
                                  <w:sz w:val="18"/>
                                  <w:szCs w:val="18"/>
                                </w:rPr>
                                <w:t>Управления  -</w:t>
                              </w:r>
                              <w:proofErr w:type="gramEnd"/>
                              <w:r w:rsidRPr="00211DB3">
                                <w:rPr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</w:p>
                            <w:p w:rsidR="00CF18EC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78321" y="3512303"/>
                            <a:ext cx="2508226" cy="799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Отдел социального </w:t>
                              </w:r>
                              <w:proofErr w:type="gramStart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обеспечения  -</w:t>
                              </w:r>
                              <w:proofErr w:type="gramEnd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начальник отдела – 1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главный специалист - </w:t>
                              </w:r>
                              <w:proofErr w:type="gramStart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эксперт  -</w:t>
                              </w:r>
                              <w:proofErr w:type="gramEnd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</w:p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ведущий специалист - </w:t>
                              </w:r>
                              <w:proofErr w:type="gramStart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эксперт  -</w:t>
                              </w:r>
                              <w:proofErr w:type="gramEnd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CF18EC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78321" y="4467078"/>
                            <a:ext cx="2508226" cy="685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Отдел по опеке и попечительству - 3 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начальник отдела - 1</w:t>
                              </w:r>
                            </w:p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ведущий специалист - </w:t>
                              </w:r>
                              <w:proofErr w:type="gramStart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эксперт  -</w:t>
                              </w:r>
                              <w:proofErr w:type="gramEnd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  <w:p w:rsidR="00CF18EC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370034" y="5296658"/>
                            <a:ext cx="2510988" cy="685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Главный специалист-эксперт – ответственный секретарь комиссии по делам несовершеннолетних -  1</w:t>
                              </w:r>
                            </w:p>
                            <w:p w:rsidR="00CF18EC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001185" y="2209463"/>
                            <a:ext cx="2056580" cy="1029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Отдел по организационной и кадровой работе - 4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заместитель Управляющего делами, начальник отдела - 1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консультант  -</w:t>
                              </w:r>
                              <w:proofErr w:type="gramEnd"/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</w:p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ведущий специалист-эксперт-2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001185" y="3466903"/>
                            <a:ext cx="2056580" cy="686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Архивный отдел - 2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начальник отдела -1</w:t>
                              </w:r>
                            </w:p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ведущий специалист-эксперт-1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001185" y="4381781"/>
                            <a:ext cx="2056580" cy="685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Отдел ЗАГС – 2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начальник отдела - 1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ведущий специалист-эксперт-1</w:t>
                              </w:r>
                            </w:p>
                            <w:p w:rsidR="00CF18EC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auto">
                          <a:xfrm flipV="1">
                            <a:off x="114638" y="2781777"/>
                            <a:ext cx="2171218" cy="1029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 xml:space="preserve">Отдел бухгалтерского учёта и отчётности - 2 </w:t>
                              </w:r>
                            </w:p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начальник отдела - главный бухгалтер - 1</w:t>
                              </w:r>
                            </w:p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главный специалист-эксперт - 1</w:t>
                              </w:r>
                            </w:p>
                            <w:p w:rsidR="00CF18EC" w:rsidRPr="00D579B4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4638" y="4724344"/>
                            <a:ext cx="2169836" cy="686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D579B4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Главный специалист-эксперт по внутреннему муниципальному финансовому контролю - 1</w:t>
                              </w:r>
                            </w:p>
                            <w:p w:rsidR="00CF18EC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56875" y="62101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131139" y="54108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600692" y="62101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401777" y="9533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629770" y="9533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2515132" y="953398"/>
                            <a:ext cx="14861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515132" y="953398"/>
                            <a:ext cx="0" cy="42276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2285856" y="1981088"/>
                            <a:ext cx="2292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 flipH="1">
                            <a:off x="2285856" y="3352716"/>
                            <a:ext cx="2292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 flipH="1">
                            <a:off x="2285856" y="4381781"/>
                            <a:ext cx="2292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999902" y="1181774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6629672" y="1181774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999902" y="1981088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629672" y="1981088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3998521" y="6095972"/>
                            <a:ext cx="1381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629672" y="2781777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629672" y="953398"/>
                            <a:ext cx="24004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030166" y="953398"/>
                            <a:ext cx="0" cy="3425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9027403" y="2095275"/>
                            <a:ext cx="1381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9030166" y="3238528"/>
                            <a:ext cx="0" cy="228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9030166" y="4153405"/>
                            <a:ext cx="0" cy="228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516513" y="4465702"/>
                            <a:ext cx="227895" cy="1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740264" y="4877053"/>
                            <a:ext cx="2513751" cy="5337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Отдел по молодежной политике и спорту – 2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начальник отдела – 1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ведущий специалист-эксперт - 1</w:t>
                              </w:r>
                            </w:p>
                            <w:p w:rsidR="00CF18EC" w:rsidRPr="00E24711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6629672" y="33527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6629672" y="3352716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3995759" y="5410846"/>
                            <a:ext cx="1381" cy="228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6629672" y="4311617"/>
                            <a:ext cx="1381" cy="1155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629672" y="5152204"/>
                            <a:ext cx="1381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14638" y="5639221"/>
                            <a:ext cx="2171218" cy="11418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60542D" w:rsidRDefault="00CF18EC" w:rsidP="00CF18E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0542D">
                                <w:rPr>
                                  <w:sz w:val="20"/>
                                  <w:szCs w:val="20"/>
                                </w:rPr>
                                <w:t>Отдел мобилизационной подготовке - 2</w:t>
                              </w:r>
                            </w:p>
                            <w:p w:rsidR="00CF18EC" w:rsidRPr="0060542D" w:rsidRDefault="00CF18EC" w:rsidP="00CF18E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0542D">
                                <w:rPr>
                                  <w:sz w:val="20"/>
                                  <w:szCs w:val="20"/>
                                </w:rPr>
                                <w:t>начальник отдела – 1</w:t>
                              </w:r>
                            </w:p>
                            <w:p w:rsidR="00CF18EC" w:rsidRPr="0060542D" w:rsidRDefault="00CF18EC" w:rsidP="00CF18E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0542D">
                                <w:rPr>
                                  <w:sz w:val="20"/>
                                  <w:szCs w:val="20"/>
                                </w:rPr>
                                <w:t>главный-специалист эксперт-1</w:t>
                              </w:r>
                            </w:p>
                            <w:p w:rsidR="00CF18EC" w:rsidRPr="0060542D" w:rsidRDefault="00CF18EC" w:rsidP="00CF18E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14638" y="4039218"/>
                            <a:ext cx="2169836" cy="5709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D579B4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 xml:space="preserve">Консультант по юридическим </w:t>
                              </w:r>
                              <w:proofErr w:type="gramStart"/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>вопросам  -</w:t>
                              </w:r>
                              <w:proofErr w:type="gramEnd"/>
                              <w:r w:rsidRPr="00D579B4">
                                <w:rPr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</w:p>
                            <w:p w:rsidR="00CF18EC" w:rsidRPr="00D579B4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2515132" y="5066907"/>
                            <a:ext cx="1381" cy="6865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285856" y="5181095"/>
                            <a:ext cx="2292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2285856" y="5753409"/>
                            <a:ext cx="2292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3999902" y="2781777"/>
                            <a:ext cx="1381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4001283" y="3978684"/>
                            <a:ext cx="1381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999902" y="4762865"/>
                            <a:ext cx="1381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001185" y="5296658"/>
                            <a:ext cx="2055198" cy="1008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Отдел по информатизации, государственных и муниципальных услуг – 2</w:t>
                              </w:r>
                            </w:p>
                            <w:p w:rsidR="00CF18EC" w:rsidRPr="00744BAE" w:rsidRDefault="00CF18EC" w:rsidP="00CF18EC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начальник отдела - 1</w:t>
                              </w:r>
                            </w:p>
                            <w:p w:rsidR="00CF18EC" w:rsidRPr="00744BAE" w:rsidRDefault="00CF18EC" w:rsidP="00CF18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консультант</w:t>
                              </w:r>
                              <w:r w:rsidRPr="00744BAE">
                                <w:rPr>
                                  <w:sz w:val="18"/>
                                  <w:szCs w:val="18"/>
                                </w:rPr>
                                <w:t>-1</w:t>
                              </w:r>
                            </w:p>
                            <w:p w:rsidR="00CF18EC" w:rsidRPr="00AD28FE" w:rsidRDefault="00CF18EC" w:rsidP="00CF18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62"/>
                        <wps:cNvCnPr>
                          <a:cxnSpLocks noChangeShapeType="1"/>
                          <a:stCxn id="19" idx="2"/>
                          <a:endCxn id="58" idx="0"/>
                        </wps:cNvCnPr>
                        <wps:spPr bwMode="auto">
                          <a:xfrm flipH="1">
                            <a:off x="9028785" y="5066907"/>
                            <a:ext cx="1381" cy="2297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63"/>
                        <wps:cNvCnPr>
                          <a:cxnSpLocks noChangeShapeType="1"/>
                          <a:stCxn id="28" idx="0"/>
                        </wps:cNvCnPr>
                        <wps:spPr bwMode="auto">
                          <a:xfrm flipH="1">
                            <a:off x="2285856" y="953398"/>
                            <a:ext cx="2292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64"/>
                        <wps:cNvSpPr>
                          <a:spLocks noChangeArrowheads="1"/>
                        </wps:cNvSpPr>
                        <wps:spPr bwMode="auto">
                          <a:xfrm flipH="1">
                            <a:off x="114638" y="725023"/>
                            <a:ext cx="2169836" cy="390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8EC" w:rsidRPr="00D579B4" w:rsidRDefault="00CF18EC" w:rsidP="00CF18EC">
                              <w:r w:rsidRPr="00D579B4">
                                <w:t>Отдел торговли - 17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96658" y="2554778"/>
                            <a:ext cx="1381" cy="227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98039" y="3810842"/>
                            <a:ext cx="1381" cy="228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4" o:spid="_x0000_s1026" editas="canvas" style="width:791.95pt;height:588pt;mso-position-horizontal-relative:char;mso-position-vertical-relative:line" coordsize="100577,74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0577;height:74676;visibility:visible;mso-wrap-style:square">
                  <v:fill o:detectmouseclick="t"/>
                  <v:path o:connecttype="none"/>
                </v:shape>
                <v:rect id="Rectangle 4" o:spid="_x0000_s1028" style="position:absolute;left:39999;top:7250;width:26297;height:4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 xml:space="preserve">Глава Черемисиновского района Курской области -1 </w:t>
                        </w:r>
                      </w:p>
                    </w:txbxContent>
                  </v:textbox>
                </v:rect>
                <v:rect id="Rectangle 5" o:spid="_x0000_s1029" style="position:absolute;left:27444;top:12959;width:25096;height:6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CF18EC" w:rsidRPr="00D579B4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>первый заместитель Главы Черемисиновского района, начальник Управления аграрной политики - 1</w:t>
                        </w:r>
                      </w:p>
                    </w:txbxContent>
                  </v:textbox>
                </v:rect>
                <v:rect id="Rectangle 6" o:spid="_x0000_s1030" style="position:absolute;left:53727;top:12959;width:25124;height:6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CF18EC" w:rsidRPr="00D579B4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>заместитель Главы Черемисиновского района по социальным вопросам -1</w:t>
                        </w:r>
                      </w:p>
                    </w:txbxContent>
                  </v:textbox>
                </v:rect>
                <v:rect id="Rectangle 7" o:spid="_x0000_s1031" style="position:absolute;left:80011;top:12959;width:20566;height:79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Заместитель Главы Черемисиновского района, </w:t>
                        </w:r>
                        <w:r w:rsidRPr="00D579B4">
                          <w:rPr>
                            <w:sz w:val="18"/>
                            <w:szCs w:val="18"/>
                          </w:rPr>
                          <w:t xml:space="preserve">Управляющий </w:t>
                        </w:r>
                        <w:proofErr w:type="gramStart"/>
                        <w:r w:rsidRPr="00D579B4">
                          <w:rPr>
                            <w:sz w:val="18"/>
                            <w:szCs w:val="18"/>
                          </w:rPr>
                          <w:t>делами  Администрации</w:t>
                        </w:r>
                        <w:proofErr w:type="gramEnd"/>
                        <w:r w:rsidRPr="00D579B4">
                          <w:rPr>
                            <w:sz w:val="18"/>
                            <w:szCs w:val="18"/>
                          </w:rPr>
                          <w:t xml:space="preserve"> Черемисиновского района - 1</w:t>
                        </w:r>
                      </w:p>
                    </w:txbxContent>
                  </v:textbox>
                </v:rect>
                <v:rect id="Rectangle 8" o:spid="_x0000_s1032" style="position:absolute;left:1146;top:12959;width:21712;height:12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 xml:space="preserve">Управление финансов - 6 </w:t>
                        </w:r>
                      </w:p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>начальник Управления – 1</w:t>
                        </w:r>
                      </w:p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 xml:space="preserve">заместитель </w:t>
                        </w:r>
                        <w:proofErr w:type="gramStart"/>
                        <w:r w:rsidRPr="00D579B4">
                          <w:rPr>
                            <w:sz w:val="18"/>
                            <w:szCs w:val="18"/>
                          </w:rPr>
                          <w:t>начальника  Управления</w:t>
                        </w:r>
                        <w:proofErr w:type="gramEnd"/>
                        <w:r w:rsidRPr="00D579B4">
                          <w:rPr>
                            <w:sz w:val="18"/>
                            <w:szCs w:val="18"/>
                          </w:rPr>
                          <w:t xml:space="preserve"> - 1</w:t>
                        </w:r>
                      </w:p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>консультант -3</w:t>
                        </w:r>
                      </w:p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>ведущий специалист-эксперт - 1</w:t>
                        </w:r>
                      </w:p>
                      <w:p w:rsidR="00CF18EC" w:rsidRPr="008E098E" w:rsidRDefault="00CF18EC" w:rsidP="00CF18E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rect id="Rectangle 9" o:spid="_x0000_s1033" style="position:absolute;left:27444;top:20952;width:25109;height:6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>Управление аграрной политики – 3</w:t>
                        </w:r>
                      </w:p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>начальник отдела муниципального имущества и земельных правоотношений – 1</w:t>
                        </w:r>
                      </w:p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>консультант – 2</w:t>
                        </w:r>
                      </w:p>
                      <w:p w:rsidR="00CF18EC" w:rsidRPr="008E098E" w:rsidRDefault="00CF18EC" w:rsidP="00CF18EC"/>
                    </w:txbxContent>
                  </v:textbox>
                </v:rect>
                <v:rect id="Rectangle 10" o:spid="_x0000_s1034" style="position:absolute;left:27416;top:28959;width:25124;height:10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 xml:space="preserve">Управление </w:t>
                        </w:r>
                        <w:proofErr w:type="gramStart"/>
                        <w:r w:rsidRPr="00744BAE">
                          <w:rPr>
                            <w:sz w:val="18"/>
                            <w:szCs w:val="18"/>
                          </w:rPr>
                          <w:t>строительства,  архитектуры</w:t>
                        </w:r>
                        <w:proofErr w:type="gramEnd"/>
                        <w:r w:rsidRPr="00744BAE">
                          <w:rPr>
                            <w:sz w:val="18"/>
                            <w:szCs w:val="18"/>
                          </w:rPr>
                          <w:t>, промышленности, ТЭК, ЖКХ, связи, транспорта, ГО ЧС - 4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начальник управления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744BAE">
                          <w:rPr>
                            <w:sz w:val="18"/>
                            <w:szCs w:val="18"/>
                          </w:rPr>
                          <w:t>- главный архитектор - 1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 xml:space="preserve">начальник отдела ГО </w:t>
                        </w:r>
                        <w:proofErr w:type="gramStart"/>
                        <w:r w:rsidRPr="00744BAE">
                          <w:rPr>
                            <w:sz w:val="18"/>
                            <w:szCs w:val="18"/>
                          </w:rPr>
                          <w:t>ЧС  -</w:t>
                        </w:r>
                        <w:proofErr w:type="gramEnd"/>
                        <w:r w:rsidRPr="00744BAE">
                          <w:rPr>
                            <w:sz w:val="18"/>
                            <w:szCs w:val="18"/>
                          </w:rPr>
                          <w:t xml:space="preserve"> 1</w:t>
                        </w:r>
                      </w:p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C00FF6">
                          <w:rPr>
                            <w:sz w:val="18"/>
                            <w:szCs w:val="18"/>
                          </w:rPr>
                          <w:t>главный специалист-эксперт отдела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ГО ЧС – 1 </w:t>
                        </w:r>
                        <w:r w:rsidRPr="00744BAE">
                          <w:rPr>
                            <w:sz w:val="18"/>
                            <w:szCs w:val="18"/>
                          </w:rPr>
                          <w:t xml:space="preserve">начальник отдела </w:t>
                        </w:r>
                        <w:proofErr w:type="gramStart"/>
                        <w:r w:rsidRPr="00744BAE">
                          <w:rPr>
                            <w:sz w:val="18"/>
                            <w:szCs w:val="18"/>
                          </w:rPr>
                          <w:t>ЖКХ  -</w:t>
                        </w:r>
                        <w:proofErr w:type="gramEnd"/>
                        <w:r w:rsidRPr="00744BAE">
                          <w:rPr>
                            <w:sz w:val="18"/>
                            <w:szCs w:val="18"/>
                          </w:rPr>
                          <w:t xml:space="preserve"> 1 </w:t>
                        </w:r>
                      </w:p>
                      <w:p w:rsidR="00CF18EC" w:rsidRDefault="00CF18EC" w:rsidP="00CF18EC"/>
                    </w:txbxContent>
                  </v:textbox>
                </v:rect>
                <v:rect id="Rectangle 11" o:spid="_x0000_s1035" style="position:absolute;left:27430;top:40928;width:25110;height:6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Отдел экономического развития -3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 xml:space="preserve">начальник отдела </w:t>
                        </w:r>
                        <w:r>
                          <w:rPr>
                            <w:sz w:val="18"/>
                            <w:szCs w:val="18"/>
                          </w:rPr>
                          <w:t>-</w:t>
                        </w:r>
                        <w:r w:rsidRPr="00744BAE">
                          <w:rPr>
                            <w:sz w:val="18"/>
                            <w:szCs w:val="18"/>
                          </w:rPr>
                          <w:t xml:space="preserve"> 1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744BAE">
                          <w:rPr>
                            <w:sz w:val="18"/>
                            <w:szCs w:val="18"/>
                          </w:rPr>
                          <w:t>консультант  -</w:t>
                        </w:r>
                        <w:proofErr w:type="gramEnd"/>
                        <w:r w:rsidRPr="00744BAE">
                          <w:rPr>
                            <w:sz w:val="18"/>
                            <w:szCs w:val="18"/>
                          </w:rPr>
                          <w:t xml:space="preserve"> 1</w:t>
                        </w:r>
                      </w:p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60542D">
                          <w:rPr>
                            <w:sz w:val="18"/>
                            <w:szCs w:val="18"/>
                          </w:rPr>
                          <w:t>ведущий специалист-эксперт - 1</w:t>
                        </w:r>
                        <w:r w:rsidRPr="00744BAE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CF18EC" w:rsidRDefault="00CF18EC" w:rsidP="00CF18EC"/>
                    </w:txbxContent>
                  </v:textbox>
                </v:rect>
                <v:rect id="Rectangle 12" o:spid="_x0000_s1036" style="position:absolute;left:27444;top:56392;width:25109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TjsUA&#10;AADaAAAADwAAAGRycy9kb3ducmV2LnhtbESPQWvCQBSE74X+h+UVvBTdVGjR6ColUOglSNUWj4/s&#10;M4lm38bs06T/vlso9DjMzDfMcj24Rt2oC7VnA0+TBBRx4W3NpYH97m08AxUE2WLjmQx8U4D16v5u&#10;ian1PX/QbSulihAOKRqoRNpU61BU5DBMfEscvaPvHEqUXalth32Eu0ZPk+RFO6w5LlTYUlZRcd5e&#10;nYGjPH/1n5vrpb0cssdS8vyUTXNjRg/D6wKU0CD/4b/2uzUwh98r8Qb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JOOxQAAANoAAAAPAAAAAAAAAAAAAAAAAJgCAABkcnMv&#10;ZG93bnJldi54bWxQSwUGAAAAAAQABAD1AAAAigMAAAAA&#10;">
                  <v:stroke dashstyle="dash"/>
                  <v:textbox>
                    <w:txbxContent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 xml:space="preserve">Главный специалист-эксперт – ответственный </w:t>
                        </w:r>
                        <w:proofErr w:type="gramStart"/>
                        <w:r w:rsidRPr="00744BAE">
                          <w:rPr>
                            <w:sz w:val="18"/>
                            <w:szCs w:val="18"/>
                          </w:rPr>
                          <w:t>секретарь  административной</w:t>
                        </w:r>
                        <w:proofErr w:type="gramEnd"/>
                        <w:r w:rsidRPr="00744BAE">
                          <w:rPr>
                            <w:sz w:val="18"/>
                            <w:szCs w:val="18"/>
                          </w:rPr>
                          <w:t xml:space="preserve"> комиссии -1</w:t>
                        </w:r>
                      </w:p>
                      <w:p w:rsidR="00CF18EC" w:rsidRDefault="00CF18EC" w:rsidP="00CF18EC"/>
                    </w:txbxContent>
                  </v:textbox>
                </v:rect>
                <v:rect id="Rectangle 13" o:spid="_x0000_s1037" style="position:absolute;left:27444;top:62101;width:25109;height:5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pu4MUA&#10;AADbAAAADwAAAGRycy9kb3ducmV2LnhtbESPQUvDQBCF70L/wzIFL2I3FhSJ3ZYSKHgJYq3icchO&#10;k2h2Ns1Om/jvnYPgbYb35r1vVpspdOZCQ2ojO7hbZGCIq+hbrh0c3na3j2CSIHvsIpODH0qwWc+u&#10;Vpj7OPIrXfZSGw3hlKODRqTPrU1VQwHTIvbEqh3jEFB0HWrrBxw1PHR2mWUPNmDL2tBgT0VD1ff+&#10;HBwc5f5jfH85n/rTZ3FTS1l+FcvSuev5tH0CIzTJv/nv+tkrvtLrLzqAX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m7gxQAAANsAAAAPAAAAAAAAAAAAAAAAAJgCAABkcnMv&#10;ZG93bnJldi54bWxQSwUGAAAAAAQABAD1AAAAigMAAAAA&#10;">
                  <v:stroke dashstyle="dash"/>
                  <v:textbox>
                    <w:txbxContent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Главный специалист-эксперт по вопросам в сфере трудовых отношений -1</w:t>
                        </w:r>
                      </w:p>
                      <w:p w:rsidR="00CF18EC" w:rsidRDefault="00CF18EC" w:rsidP="00CF18EC"/>
                    </w:txbxContent>
                  </v:textbox>
                </v:rect>
                <v:rect id="Rectangle 14" o:spid="_x0000_s1038" style="position:absolute;left:53755;top:20952;width:25110;height:6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 xml:space="preserve">Управление образования - 3 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начальник Управления – 1</w:t>
                        </w:r>
                      </w:p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консультант - 2</w:t>
                        </w:r>
                      </w:p>
                      <w:p w:rsidR="00CF18EC" w:rsidRDefault="00CF18EC" w:rsidP="00CF18EC"/>
                    </w:txbxContent>
                  </v:textbox>
                </v:rect>
                <v:line id="Line 15" o:spid="_x0000_s1039" style="position:absolute;visibility:visible;mso-wrap-style:square" from="39999,24378" to="39999,24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rect id="Rectangle 16" o:spid="_x0000_s1040" style="position:absolute;left:53727;top:28959;width:25083;height:4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CF18EC" w:rsidRPr="00211DB3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211DB3">
                          <w:rPr>
                            <w:sz w:val="18"/>
                            <w:szCs w:val="18"/>
                          </w:rPr>
                          <w:t>Управление культуры - 1</w:t>
                        </w:r>
                      </w:p>
                      <w:p w:rsidR="00CF18EC" w:rsidRPr="00211DB3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211DB3">
                          <w:rPr>
                            <w:sz w:val="18"/>
                            <w:szCs w:val="18"/>
                          </w:rPr>
                          <w:t xml:space="preserve">начальник </w:t>
                        </w:r>
                        <w:proofErr w:type="gramStart"/>
                        <w:r w:rsidRPr="00211DB3">
                          <w:rPr>
                            <w:sz w:val="18"/>
                            <w:szCs w:val="18"/>
                          </w:rPr>
                          <w:t>Управления  -</w:t>
                        </w:r>
                        <w:proofErr w:type="gramEnd"/>
                        <w:r w:rsidRPr="00211DB3">
                          <w:rPr>
                            <w:sz w:val="18"/>
                            <w:szCs w:val="18"/>
                          </w:rPr>
                          <w:t xml:space="preserve"> 1</w:t>
                        </w:r>
                      </w:p>
                      <w:p w:rsidR="00CF18EC" w:rsidRDefault="00CF18EC" w:rsidP="00CF18EC"/>
                    </w:txbxContent>
                  </v:textbox>
                </v:rect>
                <v:rect id="Rectangle 17" o:spid="_x0000_s1041" style="position:absolute;left:53783;top:35123;width:25082;height:79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Fo48MA&#10;AADbAAAADwAAAGRycy9kb3ducmV2LnhtbERPTWvCQBC9F/oflil4KbqptCLRVUqg0EuQqi0eh+yY&#10;RLOzMTua9N93C4Xe5vE+Z7keXKNu1IXas4GnSQKKuPC25tLAfvc2noMKgmyx8UwGvinAenV/t8TU&#10;+p4/6LaVUsUQDikaqETaVOtQVOQwTHxLHLmj7xxKhF2pbYd9DHeNnibJTDusOTZU2FJWUXHeXp2B&#10;o7x89Z+b66W9HLLHUvL8lE1zY0YPw+sClNAg/+I/97uN85/h95d4gF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Fo48MAAADbAAAADwAAAAAAAAAAAAAAAACYAgAAZHJzL2Rv&#10;d25yZXYueG1sUEsFBgAAAAAEAAQA9QAAAIgDAAAAAA==&#10;">
                  <v:stroke dashstyle="dash"/>
                  <v:textbox>
                    <w:txbxContent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 xml:space="preserve">Отдел социального </w:t>
                        </w:r>
                        <w:proofErr w:type="gramStart"/>
                        <w:r w:rsidRPr="00744BAE">
                          <w:rPr>
                            <w:sz w:val="18"/>
                            <w:szCs w:val="18"/>
                          </w:rPr>
                          <w:t>обеспечения  -</w:t>
                        </w:r>
                        <w:proofErr w:type="gramEnd"/>
                        <w:r w:rsidRPr="00744BAE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6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начальник отдела – 1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 xml:space="preserve">главный специалист - </w:t>
                        </w:r>
                        <w:proofErr w:type="gramStart"/>
                        <w:r w:rsidRPr="00744BAE">
                          <w:rPr>
                            <w:sz w:val="18"/>
                            <w:szCs w:val="18"/>
                          </w:rPr>
                          <w:t>эксперт  -</w:t>
                        </w:r>
                        <w:proofErr w:type="gramEnd"/>
                        <w:r w:rsidRPr="00744BAE">
                          <w:rPr>
                            <w:sz w:val="18"/>
                            <w:szCs w:val="18"/>
                          </w:rPr>
                          <w:t xml:space="preserve"> 1</w:t>
                        </w:r>
                      </w:p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 xml:space="preserve">ведущий специалист - </w:t>
                        </w:r>
                        <w:proofErr w:type="gramStart"/>
                        <w:r w:rsidRPr="00744BAE">
                          <w:rPr>
                            <w:sz w:val="18"/>
                            <w:szCs w:val="18"/>
                          </w:rPr>
                          <w:t>эксперт  -</w:t>
                        </w:r>
                        <w:proofErr w:type="gramEnd"/>
                        <w:r w:rsidRPr="00744BAE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4</w:t>
                        </w:r>
                        <w:r w:rsidRPr="00744BAE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CF18EC" w:rsidRDefault="00CF18EC" w:rsidP="00CF18EC"/>
                    </w:txbxContent>
                  </v:textbox>
                </v:rect>
                <v:rect id="Rectangle 18" o:spid="_x0000_s1042" style="position:absolute;left:53783;top:44670;width:25082;height:6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NeMMA&#10;AADbAAAADwAAAGRycy9kb3ducmV2LnhtbERPTWvCQBC9F/oflhG8FN1UsJToKhIo9BKkakuPQ3ZM&#10;0mZnY3Y06b93BaG3ebzPWa4H16gLdaH2bOB5moAiLrytuTRw2L9NXkEFQbbYeCYDfxRgvXp8WGJq&#10;fc8fdNlJqWIIhxQNVCJtqnUoKnIYpr4ljtzRdw4lwq7UtsM+hrtGz5LkRTusOTZU2FJWUfG7OzsD&#10;R5l/9Z/b86k9fWdPpeT5TzbLjRmPhs0ClNAg/+K7+93G+XO4/RIP0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3NeMMAAADbAAAADwAAAAAAAAAAAAAAAACYAgAAZHJzL2Rv&#10;d25yZXYueG1sUEsFBgAAAAAEAAQA9QAAAIgDAAAAAA==&#10;">
                  <v:stroke dashstyle="dash"/>
                  <v:textbox>
                    <w:txbxContent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 xml:space="preserve">Отдел по опеке и попечительству - 3 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начальник отдела - 1</w:t>
                        </w:r>
                      </w:p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 xml:space="preserve">ведущий специалист - </w:t>
                        </w:r>
                        <w:proofErr w:type="gramStart"/>
                        <w:r w:rsidRPr="00744BAE">
                          <w:rPr>
                            <w:sz w:val="18"/>
                            <w:szCs w:val="18"/>
                          </w:rPr>
                          <w:t>эксперт  -</w:t>
                        </w:r>
                        <w:proofErr w:type="gramEnd"/>
                        <w:r w:rsidRPr="00744BAE">
                          <w:rPr>
                            <w:sz w:val="18"/>
                            <w:szCs w:val="18"/>
                          </w:rPr>
                          <w:t>2</w:t>
                        </w:r>
                      </w:p>
                      <w:p w:rsidR="00CF18EC" w:rsidRDefault="00CF18EC" w:rsidP="00CF18EC"/>
                    </w:txbxContent>
                  </v:textbox>
                </v:rect>
                <v:rect id="Rectangle 19" o:spid="_x0000_s1043" style="position:absolute;left:53700;top:52966;width:25110;height:6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9TD8MA&#10;AADbAAAADwAAAGRycy9kb3ducmV2LnhtbERPTWvCQBC9C/0Pywheim4qVEp0FQkUeglSa0uPQ3ZM&#10;0mZnY3Y06b/vCoK3ebzPWW0G16gLdaH2bOBploAiLrytuTRw+HidvoAKgmyx8UwG/ijAZv0wWmFq&#10;fc/vdNlLqWIIhxQNVCJtqnUoKnIYZr4ljtzRdw4lwq7UtsM+hrtGz5NkoR3WHBsqbCmrqPjdn52B&#10;ozx/9Z+786k9fWePpeT5TzbPjZmMh+0SlNAgd/HN/Wbj/AVcf4kH6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9TD8MAAADbAAAADwAAAAAAAAAAAAAAAACYAgAAZHJzL2Rv&#10;d25yZXYueG1sUEsFBgAAAAAEAAQA9QAAAIgDAAAAAA==&#10;">
                  <v:stroke dashstyle="dash"/>
                  <v:textbox>
                    <w:txbxContent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Главный специалист-эксперт – ответственный секретарь комиссии по делам несовершеннолетних -  1</w:t>
                        </w:r>
                      </w:p>
                      <w:p w:rsidR="00CF18EC" w:rsidRDefault="00CF18EC" w:rsidP="00CF18EC"/>
                    </w:txbxContent>
                  </v:textbox>
                </v:rect>
                <v:rect id="Rectangle 20" o:spid="_x0000_s1044" style="position:absolute;left:80011;top:22094;width:20566;height:10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      <v:textbox>
                    <w:txbxContent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Отдел по организационной и кадровой работе - 4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заместитель Управляющего делами, начальник отдела - 1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744BAE">
                          <w:rPr>
                            <w:sz w:val="18"/>
                            <w:szCs w:val="18"/>
                          </w:rPr>
                          <w:t>консультант  -</w:t>
                        </w:r>
                        <w:proofErr w:type="gramEnd"/>
                        <w:r w:rsidRPr="00744BAE">
                          <w:rPr>
                            <w:sz w:val="18"/>
                            <w:szCs w:val="18"/>
                          </w:rPr>
                          <w:t xml:space="preserve"> 1</w:t>
                        </w:r>
                      </w:p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ведущий специалист-эксперт-2</w:t>
                        </w:r>
                      </w:p>
                    </w:txbxContent>
                  </v:textbox>
                </v:rect>
                <v:rect id="Rectangle 21" o:spid="_x0000_s1045" style="position:absolute;left:80011;top:34669;width:20566;height:6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i5sUA&#10;AADbAAAADwAAAGRycy9kb3ducmV2LnhtbESPQUvDQBCF70L/wzIFL2I3FhSJ3ZYSKHgJYq3icchO&#10;k2h2Ns1Om/jvnYPgbYb35r1vVpspdOZCQ2ojO7hbZGCIq+hbrh0c3na3j2CSIHvsIpODH0qwWc+u&#10;Vpj7OPIrXfZSGw3hlKODRqTPrU1VQwHTIvbEqh3jEFB0HWrrBxw1PHR2mWUPNmDL2tBgT0VD1ff+&#10;HBwc5f5jfH85n/rTZ3FTS1l+FcvSuev5tH0CIzTJv/nv+tkrvsLqLzqAX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GLmxQAAANsAAAAPAAAAAAAAAAAAAAAAAJgCAABkcnMv&#10;ZG93bnJldi54bWxQSwUGAAAAAAQABAD1AAAAigMAAAAA&#10;">
                  <v:stroke dashstyle="dash"/>
                  <v:textbox>
                    <w:txbxContent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Архивный отдел - 2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начальник отдела -1</w:t>
                        </w:r>
                      </w:p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ведущий специалист-эксперт-1</w:t>
                        </w:r>
                      </w:p>
                    </w:txbxContent>
                  </v:textbox>
                </v:rect>
                <v:rect id="Rectangle 22" o:spid="_x0000_s1046" style="position:absolute;left:80011;top:43817;width:20566;height:6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DHfcMA&#10;AADbAAAADwAAAGRycy9kb3ducmV2LnhtbERPTWvCQBC9F/oflil4Kbqp0KLRVUqg0EuQqi0eh+yY&#10;RLOzMTua9N93C4Xe5vE+Z7keXKNu1IXas4GnSQKKuPC25tLAfvc2noEKgmyx8UwGvinAenV/t8TU&#10;+p4/6LaVUsUQDikaqETaVOtQVOQwTHxLHLmj7xxKhF2pbYd9DHeNnibJi3ZYc2yosKWsouK8vToD&#10;R3n+6j8310t7OWSPpeT5KZvmxowehtcFKKFB/sV/7ncb58/h95d4gF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DHfcMAAADbAAAADwAAAAAAAAAAAAAAAACYAgAAZHJzL2Rv&#10;d25yZXYueG1sUEsFBgAAAAAEAAQA9QAAAIgDAAAAAA==&#10;">
                  <v:stroke dashstyle="dash"/>
                  <v:textbox>
                    <w:txbxContent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Отдел ЗАГС – 2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начальник отдела - 1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ведущий специалист-эксперт-1</w:t>
                        </w:r>
                      </w:p>
                      <w:p w:rsidR="00CF18EC" w:rsidRDefault="00CF18EC" w:rsidP="00CF18EC"/>
                    </w:txbxContent>
                  </v:textbox>
                </v:rect>
                <v:rect id="Rectangle 23" o:spid="_x0000_s1047" style="position:absolute;left:1146;top:27817;width:21712;height:1029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AfQsAA&#10;AADbAAAADwAAAGRycy9kb3ducmV2LnhtbERPz2vCMBS+D/Y/hDfwtqarZUg1yhAEdynMCb0+m2db&#10;bF5KktX2vzcHYceP7/dmN5lejOR8Z1nBR5KCIK6t7rhRcP49vK9A+ICssbdMCmbysNu+vmyw0PbO&#10;PzSeQiNiCPsCFbQhDIWUvm7JoE/sQBy5q3UGQ4SukdrhPYabXmZp+ikNdhwbWhxo31J9O/0ZBceh&#10;vHy7zMxlfsnlPNVLP1aVUou36WsNItAU/sVP91EryOL6+CX+AL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AfQsAAAADbAAAADwAAAAAAAAAAAAAAAACYAgAAZHJzL2Rvd25y&#10;ZXYueG1sUEsFBgAAAAAEAAQA9QAAAIUDAAAAAA==&#10;">
                  <v:textbox>
                    <w:txbxContent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 xml:space="preserve">Отдел бухгалтерского учёта и отчётности - 2 </w:t>
                        </w:r>
                      </w:p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>начальник отдела - главный бухгалтер - 1</w:t>
                        </w:r>
                      </w:p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>главный специалист-эксперт - 1</w:t>
                        </w:r>
                      </w:p>
                      <w:p w:rsidR="00CF18EC" w:rsidRPr="00D579B4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24" o:spid="_x0000_s1048" style="position:absolute;left:1146;top:47243;width:21698;height:6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    <v:textbox>
                    <w:txbxContent>
                      <w:p w:rsidR="00CF18EC" w:rsidRPr="00D579B4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>Главный специалист-эксперт по внутреннему муниципальному финансовому контролю - 1</w:t>
                        </w:r>
                      </w:p>
                      <w:p w:rsidR="00CF18EC" w:rsidRDefault="00CF18EC" w:rsidP="00CF18EC"/>
                    </w:txbxContent>
                  </v:textbox>
                </v:rect>
                <v:line id="Line 25" o:spid="_x0000_s1049" style="position:absolute;visibility:visible;mso-wrap-style:square" from="12568,62101" to="12568,62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    <v:stroke endarrow="block"/>
                </v:line>
                <v:line id="Line 26" o:spid="_x0000_s1050" style="position:absolute;visibility:visible;mso-wrap-style:square" from="31311,54108" to="31311,54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27" o:spid="_x0000_s1051" style="position:absolute;visibility:visible;mso-wrap-style:square" from="56006,62101" to="56006,62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7Egs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7sSCxAAAANsAAAAPAAAAAAAAAAAA&#10;AAAAAKECAABkcnMvZG93bnJldi54bWxQSwUGAAAAAAQABAD5AAAAkgMAAAAA&#10;">
                  <v:stroke endarrow="block"/>
                </v:line>
                <v:line id="Line 28" o:spid="_x0000_s1052" style="position:absolute;visibility:visible;mso-wrap-style:square" from="64017,9533" to="64017,9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29" o:spid="_x0000_s1053" style="position:absolute;visibility:visible;mso-wrap-style:square" from="26297,9533" to="26297,9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line id="Line 30" o:spid="_x0000_s1054" style="position:absolute;flip:x;visibility:visible;mso-wrap-style:square" from="25151,9533" to="40012,9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    <v:line id="Line 31" o:spid="_x0000_s1055" style="position:absolute;visibility:visible;mso-wrap-style:square" from="25151,9533" to="25151,51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line id="Line 32" o:spid="_x0000_s1056" style="position:absolute;flip:x;visibility:visible;mso-wrap-style:square" from="22858,19810" to="25151,1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nrUsMAAADbAAAADwAAAGRycy9kb3ducmV2LnhtbESPQWvCQBCF70L/wzKFXoJuqiA1dZXW&#10;KgjioerB45CdJqHZ2ZAdNf57VxA8Pt68782bzjtXqzO1ofJs4H2QgiLOva24MHDYr/ofoIIgW6w9&#10;k4ErBZjPXnpTzKy/8C+dd1KoCOGQoYFSpMm0DnlJDsPAN8TR+/OtQ4myLbRt8RLhrtbDNB1rhxXH&#10;hhIbWpSU/+9OLr6x2vLPaJR8O50kE1oeZZNqMebttfv6BCXUyfP4kV5bA8MJ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J61LDAAAA2wAAAA8AAAAAAAAAAAAA&#10;AAAAoQIAAGRycy9kb3ducmV2LnhtbFBLBQYAAAAABAAEAPkAAACRAwAAAAA=&#10;">
                  <v:stroke endarrow="block"/>
                </v:line>
                <v:line id="Line 33" o:spid="_x0000_s1057" style="position:absolute;flip:x;visibility:visible;mso-wrap-style:square" from="22858,33527" to="25151,33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rUEs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7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qtQSxAAAANsAAAAPAAAAAAAAAAAA&#10;AAAAAKECAABkcnMvZG93bnJldi54bWxQSwUGAAAAAAQABAD5AAAAkgMAAAAA&#10;">
                  <v:stroke endarrow="block"/>
                </v:line>
                <v:line id="Line 34" o:spid="_x0000_s1058" style="position:absolute;flip:x;visibility:visible;mso-wrap-style:square" from="22858,43817" to="25151,4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ZxicQAAADbAAAADwAAAGRycy9kb3ducmV2LnhtbESPQWvCQBCF7wX/wzJCL6FubEBsdBXb&#10;KhTEg9pDj0N2TILZ2ZCdavz3XUHo8fHmfW/efNm7Rl2oC7VnA+NRCoq48Lbm0sD3cfMyBRUE2WLj&#10;mQzcKMByMXiaY279lfd0OUipIoRDjgYqkTbXOhQVOQwj3xJH7+Q7hxJlV2rb4TXCXaNf03SiHdYc&#10;Gyps6aOi4nz4dfGNzY4/syx5dzpJ3mj9I9tUizHPw341AyXUy//xI/1lDWRjuG+JAN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5nGJxAAAANsAAAAPAAAAAAAAAAAA&#10;AAAAAKECAABkcnMvZG93bnJldi54bWxQSwUGAAAAAAQABAD5AAAAkgMAAAAA&#10;">
                  <v:stroke endarrow="block"/>
                </v:line>
                <v:line id="Line 35" o:spid="_x0000_s1059" style="position:absolute;visibility:visible;mso-wrap-style:square" from="39999,11817" to="39999,1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JvsM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m+wxAAAANsAAAAPAAAAAAAAAAAA&#10;AAAAAKECAABkcnMvZG93bnJldi54bWxQSwUGAAAAAAQABAD5AAAAkgMAAAAA&#10;">
                  <v:stroke endarrow="block"/>
                </v:line>
                <v:line id="Line 36" o:spid="_x0000_s1060" style="position:absolute;visibility:visible;mso-wrap-style:square" from="66296,11817" to="66296,1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7KK8QAAADbAAAADwAAAGRycy9kb3ducmV2LnhtbESPS2vDMBCE74X8B7GB3Bo5D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sorxAAAANsAAAAPAAAAAAAAAAAA&#10;AAAAAKECAABkcnMvZG93bnJldi54bWxQSwUGAAAAAAQABAD5AAAAkgMAAAAA&#10;">
                  <v:stroke endarrow="block"/>
                </v:line>
                <v:line id="Line 37" o:spid="_x0000_s1061" style="position:absolute;visibility:visible;mso-wrap-style:square" from="39999,19810" to="39999,20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dSX8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N1JfxAAAANsAAAAPAAAAAAAAAAAA&#10;AAAAAKECAABkcnMvZG93bnJldi54bWxQSwUGAAAAAAQABAD5AAAAkgMAAAAA&#10;">
                  <v:stroke endarrow="block"/>
                </v:line>
                <v:line id="Line 38" o:spid="_x0000_s1062" style="position:absolute;visibility:visible;mso-wrap-style:square" from="66296,19810" to="66296,20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<v:stroke endarrow="block"/>
                </v:line>
                <v:line id="Line 39" o:spid="_x0000_s1063" style="position:absolute;visibility:visible;mso-wrap-style:square" from="39985,60959" to="39999,62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v:line id="Line 40" o:spid="_x0000_s1064" style="position:absolute;visibility:visible;mso-wrap-style:square" from="66296,27817" to="66296,28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<v:line id="Line 41" o:spid="_x0000_s1065" style="position:absolute;visibility:visible;mso-wrap-style:square" from="66296,9533" to="90301,9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<v:line id="Line 42" o:spid="_x0000_s1066" style="position:absolute;visibility:visible;mso-wrap-style:square" from="90301,9533" to="90301,1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b9wcQAAADbAAAADwAAAGRycy9kb3ducmV2LnhtbESPzWrDMBCE74W8g9hAb42cB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Nv3BxAAAANsAAAAPAAAAAAAAAAAA&#10;AAAAAKECAABkcnMvZG93bnJldi54bWxQSwUGAAAAAAQABAD5AAAAkgMAAAAA&#10;">
                  <v:stroke endarrow="block"/>
                </v:line>
                <v:line id="Line 43" o:spid="_x0000_s1067" style="position:absolute;visibility:visible;mso-wrap-style:square" from="90274,20952" to="90287,22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nIc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ichwQAAANsAAAAPAAAAAAAAAAAAAAAA&#10;AKECAABkcnMvZG93bnJldi54bWxQSwUGAAAAAAQABAD5AAAAjwMAAAAA&#10;">
                  <v:stroke endarrow="block"/>
                </v:line>
                <v:line id="Line 44" o:spid="_x0000_s1068" style="position:absolute;visibility:visible;mso-wrap-style:square" from="90301,32385" to="90301,34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<v:line id="Line 45" o:spid="_x0000_s1069" style="position:absolute;visibility:visible;mso-wrap-style:square" from="90301,41534" to="90301,4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<v:line id="Line 46" o:spid="_x0000_s1070" style="position:absolute;visibility:visible;mso-wrap-style:square" from="25165,44657" to="27444,4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i5Vs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2LlWxAAAANsAAAAPAAAAAAAAAAAA&#10;AAAAAKECAABkcnMvZG93bnJldi54bWxQSwUGAAAAAAQABAD5AAAAkgMAAAAA&#10;">
                  <v:stroke endarrow="block"/>
                </v:line>
                <v:rect id="Rectangle 47" o:spid="_x0000_s1071" style="position:absolute;left:27402;top:48770;width:25138;height:5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>
                  <v:textbox>
                    <w:txbxContent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Отдел по молодежной политике и спорту – 2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начальник отдела – 1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ведущий специалист-эксперт - 1</w:t>
                        </w:r>
                      </w:p>
                      <w:p w:rsidR="00CF18EC" w:rsidRPr="00E24711" w:rsidRDefault="00CF18EC" w:rsidP="00CF18EC"/>
                    </w:txbxContent>
                  </v:textbox>
                </v:rect>
                <v:line id="Line 48" o:spid="_x0000_s1072" style="position:absolute;visibility:visible;mso-wrap-style:square" from="66296,33527" to="66296,33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<v:line id="Line 49" o:spid="_x0000_s1073" style="position:absolute;visibility:visible;mso-wrap-style:square" from="66296,33527" to="66296,34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<v:line id="Line 50" o:spid="_x0000_s1074" style="position:absolute;flip:y;visibility:visible;mso-wrap-style:square" from="39957,54108" to="39971,56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mVCs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YwfYH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mVCsUAAADbAAAADwAAAAAAAAAA&#10;AAAAAAChAgAAZHJzL2Rvd25yZXYueG1sUEsFBgAAAAAEAAQA+QAAAJMDAAAAAA==&#10;"/>
                <v:line id="Line 51" o:spid="_x0000_s1075" style="position:absolute;visibility:visible;mso-wrap-style:square" from="66296,43116" to="66310,44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    <v:line id="Line 52" o:spid="_x0000_s1076" style="position:absolute;visibility:visible;mso-wrap-style:square" from="66296,51522" to="66310,5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  <v:rect id="Rectangle 53" o:spid="_x0000_s1077" style="position:absolute;left:1146;top:56392;width:21712;height:11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>
                  <v:textbox>
                    <w:txbxContent>
                      <w:p w:rsidR="00CF18EC" w:rsidRPr="0060542D" w:rsidRDefault="00CF18EC" w:rsidP="00CF18E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60542D">
                          <w:rPr>
                            <w:sz w:val="20"/>
                            <w:szCs w:val="20"/>
                          </w:rPr>
                          <w:t>Отдел мобилизационной подготовке - 2</w:t>
                        </w:r>
                      </w:p>
                      <w:p w:rsidR="00CF18EC" w:rsidRPr="0060542D" w:rsidRDefault="00CF18EC" w:rsidP="00CF18E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60542D">
                          <w:rPr>
                            <w:sz w:val="20"/>
                            <w:szCs w:val="20"/>
                          </w:rPr>
                          <w:t>начальник отдела – 1</w:t>
                        </w:r>
                      </w:p>
                      <w:p w:rsidR="00CF18EC" w:rsidRPr="0060542D" w:rsidRDefault="00CF18EC" w:rsidP="00CF18E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60542D">
                          <w:rPr>
                            <w:sz w:val="20"/>
                            <w:szCs w:val="20"/>
                          </w:rPr>
                          <w:t>главный-специалист эксперт-1</w:t>
                        </w:r>
                      </w:p>
                      <w:p w:rsidR="00CF18EC" w:rsidRPr="0060542D" w:rsidRDefault="00CF18EC" w:rsidP="00CF18EC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54" o:spid="_x0000_s1078" style="position:absolute;left:1146;top:40392;width:21698;height:5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>
                  <v:textbox>
                    <w:txbxContent>
                      <w:p w:rsidR="00CF18EC" w:rsidRPr="00D579B4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 w:rsidRPr="00D579B4">
                          <w:rPr>
                            <w:sz w:val="18"/>
                            <w:szCs w:val="18"/>
                          </w:rPr>
                          <w:t xml:space="preserve">Консультант по юридическим </w:t>
                        </w:r>
                        <w:proofErr w:type="gramStart"/>
                        <w:r w:rsidRPr="00D579B4">
                          <w:rPr>
                            <w:sz w:val="18"/>
                            <w:szCs w:val="18"/>
                          </w:rPr>
                          <w:t>вопросам  -</w:t>
                        </w:r>
                        <w:proofErr w:type="gramEnd"/>
                        <w:r w:rsidRPr="00D579B4">
                          <w:rPr>
                            <w:sz w:val="18"/>
                            <w:szCs w:val="18"/>
                          </w:rPr>
                          <w:t xml:space="preserve"> 1</w:t>
                        </w:r>
                      </w:p>
                      <w:p w:rsidR="00CF18EC" w:rsidRPr="00D579B4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line id="Line 55" o:spid="_x0000_s1079" style="position:absolute;visibility:visible;mso-wrap-style:square" from="25151,50669" to="25165,57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<v:line id="Line 56" o:spid="_x0000_s1080" style="position:absolute;flip:x;visibility:visible;mso-wrap-style:square" from="22858,51810" to="25151,51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evxcUAAADbAAAADwAAAGRycy9kb3ducmV2LnhtbESPT2vCQBDF7wW/wzJCL6FuaqjU6CrW&#10;PyCUHrQ9eByyYxLMzobsVNNv3xUKPT7evN+bN1/2rlFX6kLt2cDzKAVFXHhbc2ng63P39AoqCLLF&#10;xjMZ+KEAy8XgYY659Tc+0PUopYoQDjkaqETaXOtQVOQwjHxLHL2z7xxKlF2pbYe3CHeNHqfpRDus&#10;OTZU2NK6ouJy/Hbxjd0Hb7IseXM6Saa0Pcl7qsWYx2G/moES6uX/+C+9twZe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aevxcUAAADbAAAADwAAAAAAAAAA&#10;AAAAAAChAgAAZHJzL2Rvd25yZXYueG1sUEsFBgAAAAAEAAQA+QAAAJMDAAAAAA==&#10;">
                  <v:stroke endarrow="block"/>
                </v:line>
                <v:line id="Line 57" o:spid="_x0000_s1081" style="position:absolute;flip:x;visibility:visible;mso-wrap-style:square" from="22858,57534" to="25151,57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43scUAAADbAAAADwAAAGRycy9kb3ducmV2LnhtbESPT2vCQBDF74LfYRnBS6gbqy01uor9&#10;Iwilh9oeehyyYxLMzobsqOm3dwXB4+PN+715i1XnanWiNlSeDYxHKSji3NuKCwO/P5uHF1BBkC3W&#10;nsnAPwVYLfu9BWbWn/mbTjspVIRwyNBAKdJkWoe8JIdh5Bvi6O1961CibAttWzxHuKv1Y5o+a4cV&#10;x4YSG3orKT/sji6+sfni98kkeXU6SWb08SefqRZjhoNuPQcl1Mn9+JbeWgNPU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43scUAAADbAAAADwAAAAAAAAAA&#10;AAAAAAChAgAAZHJzL2Rvd25yZXYueG1sUEsFBgAAAAAEAAQA+QAAAJMDAAAAAA==&#10;">
                  <v:stroke endarrow="block"/>
                </v:line>
                <v:line id="Line 58" o:spid="_x0000_s1082" style="position:absolute;visibility:visible;mso-wrap-style:square" from="39999,27817" to="40012,28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    <v:line id="Line 59" o:spid="_x0000_s1083" style="position:absolute;visibility:visible;mso-wrap-style:square" from="40012,39786" to="40026,4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line id="Line 60" o:spid="_x0000_s1084" style="position:absolute;visibility:visible;mso-wrap-style:square" from="39999,47628" to="40012,48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<v:rect id="Rectangle 61" o:spid="_x0000_s1085" style="position:absolute;left:80011;top:52966;width:20552;height:10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>
                  <v:textbox>
                    <w:txbxContent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Отдел по информатизации, государственных и муниципальных услуг – 2</w:t>
                        </w:r>
                      </w:p>
                      <w:p w:rsidR="00CF18EC" w:rsidRPr="00744BAE" w:rsidRDefault="00CF18EC" w:rsidP="00CF18EC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744BAE">
                          <w:rPr>
                            <w:sz w:val="18"/>
                            <w:szCs w:val="18"/>
                          </w:rPr>
                          <w:t>начальник отдела - 1</w:t>
                        </w:r>
                      </w:p>
                      <w:p w:rsidR="00CF18EC" w:rsidRPr="00744BAE" w:rsidRDefault="00CF18EC" w:rsidP="00CF18E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консультант</w:t>
                        </w:r>
                        <w:r w:rsidRPr="00744BAE">
                          <w:rPr>
                            <w:sz w:val="18"/>
                            <w:szCs w:val="18"/>
                          </w:rPr>
                          <w:t>-1</w:t>
                        </w:r>
                      </w:p>
                      <w:p w:rsidR="00CF18EC" w:rsidRPr="00AD28FE" w:rsidRDefault="00CF18EC" w:rsidP="00CF18EC"/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2" o:spid="_x0000_s1086" type="#_x0000_t32" style="position:absolute;left:90287;top:50669;width:14;height:229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0qC8QAAADbAAAADwAAAGRycy9kb3ducmV2LnhtbESPQWsCMRSE74X+h/AEL0WzK1R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XSoLxAAAANsAAAAPAAAAAAAAAAAA&#10;AAAAAKECAABkcnMvZG93bnJldi54bWxQSwUGAAAAAAQABAD5AAAAkgMAAAAA&#10;"/>
                <v:shape id="AutoShape 63" o:spid="_x0000_s1087" type="#_x0000_t32" style="position:absolute;left:22858;top:9533;width:229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tJK78AAADbAAAADwAAAGRycy9kb3ducmV2LnhtbERPTYvCMBC9C/6HMIIX0bQeRKpRFkFY&#10;PAhqDx6HZLYt20y6SbbWf28OgsfH+97uB9uKnnxoHCvIFxkIYu1Mw5WC8nacr0GEiGywdUwKnhRg&#10;vxuPtlgY9+AL9ddYiRTCoUAFdYxdIWXQNVkMC9cRJ+7HeYsxQV9J4/GRwm0rl1m2khYbTg01dnSo&#10;Sf9e/62C5lSey372F71en/K7z8Pt3mqlppPhawMi0hA/4rf72yhYpfXpS/oBcvc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wtJK78AAADbAAAADwAAAAAAAAAAAAAAAACh&#10;AgAAZHJzL2Rvd25yZXYueG1sUEsFBgAAAAAEAAQA+QAAAI0DAAAAAA==&#10;"/>
                <v:rect id="Rectangle 64" o:spid="_x0000_s1088" style="position:absolute;left:1146;top:7250;width:21698;height:390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picQA&#10;AADbAAAADwAAAGRycy9kb3ducmV2LnhtbESPT4vCMBTE74LfITxhb5rqQaUaRQTB/Qfqinp8Ns+2&#10;tHkpSVa7336zIOxxmJnfMPNla2pxJ+dLywqGgwQEcWZ1ybmC49emPwXhA7LG2jIp+CEPy0W3M8dU&#10;2wfv6X4IuYgQ9ikqKEJoUil9VpBBP7ANcfRu1hkMUbpcaoePCDe1HCXJWBosOS4U2NC6oKw6fBsF&#10;bvJ5KtenXfWWTKZnffl4d6/VVamXXruagQjUhv/ws73VCsZD+Ps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z6YnEAAAA2wAAAA8AAAAAAAAAAAAAAAAAmAIAAGRycy9k&#10;b3ducmV2LnhtbFBLBQYAAAAABAAEAPUAAACJAwAAAAA=&#10;">
                  <v:stroke dashstyle="dash"/>
                  <v:textbox>
                    <w:txbxContent>
                      <w:p w:rsidR="00CF18EC" w:rsidRPr="00D579B4" w:rsidRDefault="00CF18EC" w:rsidP="00CF18EC">
                        <w:r w:rsidRPr="00D579B4">
                          <w:t>Отдел торговли - 17</w:t>
                        </w:r>
                      </w:p>
                    </w:txbxContent>
                  </v:textbox>
                </v:rect>
                <v:line id="Line 65" o:spid="_x0000_s1089" style="position:absolute;flip:x y;visibility:visible;mso-wrap-style:square" from="10966,25547" to="10980,27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XIGcMAAADbAAAADwAAAGRycy9kb3ducmV2LnhtbESPT4vCMBTE7wt+h/AWvCyaWpciXaOI&#10;oHhS1j/s9dE827LNS2mirX56Iwgeh5n5DTOdd6YSV2pcaVnBaBiBIM6sLjlXcDysBhMQziNrrCyT&#10;ghs5mM96H1NMtW35l657n4sAYZeigsL7OpXSZQUZdENbEwfvbBuDPsgml7rBNsBNJeMoSqTBksNC&#10;gTUtC8r+9xejAHl7H0/aEX3LNf25eLv7WpzOSvU/u8UPCE+df4df7Y1WkMTw/BJ+gJ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VyBnDAAAA2wAAAA8AAAAAAAAAAAAA&#10;AAAAoQIAAGRycy9kb3ducmV2LnhtbFBLBQYAAAAABAAEAPkAAACRAwAAAAA=&#10;"/>
                <v:line id="Line 66" o:spid="_x0000_s1090" style="position:absolute;visibility:visible;mso-wrap-style:square" from="10980,38108" to="10994,40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w10:anchorlock/>
              </v:group>
            </w:pict>
          </mc:Fallback>
        </mc:AlternateContent>
      </w:r>
    </w:p>
    <w:sectPr w:rsidR="00CF18EC" w:rsidRPr="00CF18EC" w:rsidSect="00051E2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FD"/>
    <w:rsid w:val="005B49B1"/>
    <w:rsid w:val="009C37FD"/>
    <w:rsid w:val="00CB7072"/>
    <w:rsid w:val="00C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C26AC-14E4-4F18-AA0B-4219DB94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5</cp:revision>
  <dcterms:created xsi:type="dcterms:W3CDTF">2025-12-23T10:02:00Z</dcterms:created>
  <dcterms:modified xsi:type="dcterms:W3CDTF">2025-12-23T10:09:00Z</dcterms:modified>
</cp:coreProperties>
</file>