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95" w:rsidRPr="00997225" w:rsidRDefault="00987295" w:rsidP="009872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2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87295" w:rsidRDefault="00987295" w:rsidP="009872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25">
        <w:rPr>
          <w:rFonts w:ascii="Times New Roman" w:hAnsi="Times New Roman" w:cs="Times New Roman"/>
          <w:b/>
          <w:sz w:val="28"/>
          <w:szCs w:val="28"/>
        </w:rPr>
        <w:t xml:space="preserve">Представительного Собрания Черемисиновского района </w:t>
      </w:r>
    </w:p>
    <w:p w:rsidR="00987295" w:rsidRPr="00997225" w:rsidRDefault="00987295" w:rsidP="009872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25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87295" w:rsidRDefault="00987295" w:rsidP="00987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A00" w:rsidRPr="00801A00" w:rsidRDefault="00987295" w:rsidP="0098729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1A00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801A00">
        <w:rPr>
          <w:rFonts w:ascii="Times New Roman" w:hAnsi="Times New Roman" w:cs="Times New Roman"/>
          <w:sz w:val="28"/>
          <w:szCs w:val="28"/>
          <w:u w:val="single"/>
        </w:rPr>
        <w:t xml:space="preserve">23.12.2025. </w:t>
      </w:r>
      <w:bookmarkStart w:id="0" w:name="_GoBack"/>
      <w:bookmarkEnd w:id="0"/>
      <w:r w:rsidR="00801A00" w:rsidRPr="00801A00">
        <w:rPr>
          <w:rFonts w:ascii="Times New Roman" w:hAnsi="Times New Roman" w:cs="Times New Roman"/>
          <w:sz w:val="28"/>
          <w:szCs w:val="28"/>
          <w:u w:val="single"/>
        </w:rPr>
        <w:t>№135</w:t>
      </w:r>
    </w:p>
    <w:p w:rsidR="00987295" w:rsidRPr="00997225" w:rsidRDefault="00987295" w:rsidP="00987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987295" w:rsidRPr="00997225" w:rsidRDefault="00987295" w:rsidP="00987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7295" w:rsidRDefault="00987295" w:rsidP="00987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Представительного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99722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от 20.12.2024 №92 </w:t>
      </w:r>
    </w:p>
    <w:p w:rsidR="00987295" w:rsidRPr="00997225" w:rsidRDefault="00987295" w:rsidP="00987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«Об утверждении плана работы Контрольно-счетной палаты Черемисиновского района Курской области на 2025 год»</w:t>
      </w:r>
    </w:p>
    <w:p w:rsidR="00987295" w:rsidRPr="00997225" w:rsidRDefault="00987295" w:rsidP="00987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7295" w:rsidRDefault="00987295" w:rsidP="009872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06.10.2003г. №131-ФЗ «Об общих принципах организации местного самоуправления в Российской Федерации», Федеральным законом от 07.02.2011г.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главой IV Устава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997225">
        <w:rPr>
          <w:rFonts w:ascii="Times New Roman" w:hAnsi="Times New Roman" w:cs="Times New Roman"/>
          <w:sz w:val="28"/>
          <w:szCs w:val="28"/>
        </w:rPr>
        <w:t xml:space="preserve">«Черемисиновский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97225">
        <w:rPr>
          <w:rFonts w:ascii="Times New Roman" w:hAnsi="Times New Roman" w:cs="Times New Roman"/>
          <w:sz w:val="28"/>
          <w:szCs w:val="28"/>
        </w:rPr>
        <w:t>район» Курской области, Регламентом работы Контрольно-счетной палаты Черемисиновского района Курской области Представительное Собрание Черемисиновского района Курской области РЕШИЛО:</w:t>
      </w:r>
    </w:p>
    <w:p w:rsidR="00987295" w:rsidRDefault="00987295" w:rsidP="009872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Исключить из </w:t>
      </w:r>
      <w:r w:rsidRPr="00997225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7225">
        <w:rPr>
          <w:rFonts w:ascii="Times New Roman" w:hAnsi="Times New Roman" w:cs="Times New Roman"/>
          <w:sz w:val="28"/>
          <w:szCs w:val="28"/>
        </w:rPr>
        <w:t xml:space="preserve"> 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225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Контрольные мероприятия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9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97225">
        <w:rPr>
          <w:rFonts w:ascii="Times New Roman" w:hAnsi="Times New Roman" w:cs="Times New Roman"/>
          <w:sz w:val="28"/>
          <w:szCs w:val="28"/>
        </w:rPr>
        <w:t>лана работы Контрольно-счетной палаты Черемисиновского района Курской области на 2025 год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997225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7225">
        <w:rPr>
          <w:rFonts w:ascii="Times New Roman" w:hAnsi="Times New Roman" w:cs="Times New Roman"/>
          <w:sz w:val="28"/>
          <w:szCs w:val="28"/>
        </w:rPr>
        <w:t xml:space="preserve"> Представительного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997225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от 20.12.2024 №92</w:t>
      </w:r>
      <w:r>
        <w:rPr>
          <w:rFonts w:ascii="Times New Roman" w:hAnsi="Times New Roman" w:cs="Times New Roman"/>
          <w:sz w:val="28"/>
          <w:szCs w:val="28"/>
        </w:rPr>
        <w:t xml:space="preserve"> пункты 6 и 8.</w:t>
      </w:r>
    </w:p>
    <w:p w:rsidR="00987295" w:rsidRDefault="00987295" w:rsidP="009872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9722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на официальном сайте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997225">
        <w:rPr>
          <w:rFonts w:ascii="Times New Roman" w:hAnsi="Times New Roman" w:cs="Times New Roman"/>
          <w:sz w:val="28"/>
          <w:szCs w:val="28"/>
        </w:rPr>
        <w:t xml:space="preserve">«Черемисиновский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97225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:rsidR="00987295" w:rsidRPr="00997225" w:rsidRDefault="00987295" w:rsidP="009872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97225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 и официального опубликования.</w:t>
      </w:r>
    </w:p>
    <w:p w:rsidR="00987295" w:rsidRPr="00997225" w:rsidRDefault="00987295" w:rsidP="00987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295" w:rsidRPr="00997225" w:rsidRDefault="00987295" w:rsidP="00987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997225">
        <w:rPr>
          <w:rFonts w:ascii="Times New Roman" w:hAnsi="Times New Roman" w:cs="Times New Roman"/>
          <w:sz w:val="28"/>
          <w:szCs w:val="28"/>
        </w:rPr>
        <w:t>И.И. Воронов</w:t>
      </w:r>
    </w:p>
    <w:p w:rsidR="00987295" w:rsidRPr="00997225" w:rsidRDefault="00987295" w:rsidP="00987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</w:t>
      </w:r>
    </w:p>
    <w:p w:rsidR="00987295" w:rsidRPr="00997225" w:rsidRDefault="00987295" w:rsidP="00987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295" w:rsidRPr="00997225" w:rsidRDefault="00987295" w:rsidP="00987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997225">
        <w:rPr>
          <w:rFonts w:ascii="Times New Roman" w:hAnsi="Times New Roman" w:cs="Times New Roman"/>
          <w:sz w:val="28"/>
          <w:szCs w:val="28"/>
        </w:rPr>
        <w:t>М.Н. Игнатов</w:t>
      </w:r>
    </w:p>
    <w:p w:rsidR="009C2D76" w:rsidRPr="00987295" w:rsidRDefault="00987295" w:rsidP="00987295">
      <w:pPr>
        <w:spacing w:after="0" w:line="240" w:lineRule="auto"/>
        <w:jc w:val="both"/>
      </w:pPr>
      <w:r w:rsidRPr="00997225">
        <w:rPr>
          <w:rFonts w:ascii="Times New Roman" w:hAnsi="Times New Roman" w:cs="Times New Roman"/>
          <w:sz w:val="28"/>
          <w:szCs w:val="28"/>
        </w:rPr>
        <w:t xml:space="preserve">Курской области          </w:t>
      </w:r>
    </w:p>
    <w:sectPr w:rsidR="009C2D76" w:rsidRPr="0098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51"/>
    <w:rsid w:val="007927DE"/>
    <w:rsid w:val="00801A00"/>
    <w:rsid w:val="00987295"/>
    <w:rsid w:val="009C2D76"/>
    <w:rsid w:val="00EB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AF01F-AAAD-49B0-B454-A105559E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7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4</cp:revision>
  <cp:lastPrinted>2025-12-22T12:12:00Z</cp:lastPrinted>
  <dcterms:created xsi:type="dcterms:W3CDTF">2025-12-22T11:59:00Z</dcterms:created>
  <dcterms:modified xsi:type="dcterms:W3CDTF">2025-12-23T10:10:00Z</dcterms:modified>
</cp:coreProperties>
</file>