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992" w:rsidRPr="00A046CA" w:rsidRDefault="00A046CA" w:rsidP="00A046CA">
      <w:pPr>
        <w:jc w:val="center"/>
        <w:rPr>
          <w:rFonts w:ascii="Arial" w:hAnsi="Arial" w:cs="Arial"/>
          <w:b/>
          <w:sz w:val="32"/>
          <w:szCs w:val="32"/>
        </w:rPr>
      </w:pPr>
      <w:r w:rsidRPr="00A046CA">
        <w:rPr>
          <w:rFonts w:ascii="Arial" w:hAnsi="Arial" w:cs="Arial"/>
          <w:b/>
          <w:sz w:val="32"/>
          <w:szCs w:val="32"/>
        </w:rPr>
        <w:t>АДМИНИСТРАЦИЯ</w:t>
      </w:r>
    </w:p>
    <w:p w:rsidR="00A046CA" w:rsidRPr="00A046CA" w:rsidRDefault="00A046CA" w:rsidP="00A046CA">
      <w:pPr>
        <w:jc w:val="center"/>
        <w:rPr>
          <w:rFonts w:ascii="Arial" w:hAnsi="Arial" w:cs="Arial"/>
          <w:b/>
          <w:sz w:val="32"/>
          <w:szCs w:val="32"/>
        </w:rPr>
      </w:pPr>
      <w:r w:rsidRPr="00A046CA">
        <w:rPr>
          <w:rFonts w:ascii="Arial" w:hAnsi="Arial" w:cs="Arial"/>
          <w:b/>
          <w:sz w:val="32"/>
          <w:szCs w:val="32"/>
        </w:rPr>
        <w:t>ЧЕРЕМИСИНОВСКОГО РАЙОНА</w:t>
      </w:r>
    </w:p>
    <w:p w:rsidR="00A046CA" w:rsidRPr="00A046CA" w:rsidRDefault="00A046CA" w:rsidP="00A046CA">
      <w:pPr>
        <w:jc w:val="center"/>
        <w:rPr>
          <w:rFonts w:ascii="Arial" w:hAnsi="Arial" w:cs="Arial"/>
          <w:b/>
          <w:sz w:val="32"/>
          <w:szCs w:val="32"/>
        </w:rPr>
      </w:pPr>
      <w:r w:rsidRPr="00A046CA">
        <w:rPr>
          <w:rFonts w:ascii="Arial" w:hAnsi="Arial" w:cs="Arial"/>
          <w:b/>
          <w:sz w:val="32"/>
          <w:szCs w:val="32"/>
        </w:rPr>
        <w:t>КУРСКОЙ ОБЛАСТИ</w:t>
      </w:r>
    </w:p>
    <w:p w:rsidR="001A2992" w:rsidRPr="00A046CA" w:rsidRDefault="001A2992" w:rsidP="00A046CA">
      <w:pPr>
        <w:jc w:val="center"/>
        <w:rPr>
          <w:rFonts w:ascii="Arial" w:hAnsi="Arial" w:cs="Arial"/>
          <w:b/>
          <w:sz w:val="32"/>
          <w:szCs w:val="32"/>
        </w:rPr>
      </w:pPr>
    </w:p>
    <w:p w:rsidR="001A2992" w:rsidRPr="00A046CA" w:rsidRDefault="00A046CA" w:rsidP="00A046CA">
      <w:pPr>
        <w:jc w:val="center"/>
        <w:rPr>
          <w:rFonts w:ascii="Arial" w:hAnsi="Arial" w:cs="Arial"/>
          <w:b/>
          <w:sz w:val="32"/>
          <w:szCs w:val="32"/>
        </w:rPr>
      </w:pPr>
      <w:r w:rsidRPr="00A046CA">
        <w:rPr>
          <w:rFonts w:ascii="Arial" w:hAnsi="Arial" w:cs="Arial"/>
          <w:b/>
          <w:sz w:val="32"/>
          <w:szCs w:val="32"/>
        </w:rPr>
        <w:t>ПОСТАНОВЛЕНИЕ</w:t>
      </w:r>
    </w:p>
    <w:p w:rsidR="00A046CA" w:rsidRPr="00A046CA" w:rsidRDefault="00A046CA" w:rsidP="00A046CA">
      <w:pPr>
        <w:jc w:val="center"/>
        <w:rPr>
          <w:rFonts w:ascii="Arial" w:hAnsi="Arial" w:cs="Arial"/>
          <w:b/>
          <w:sz w:val="32"/>
          <w:szCs w:val="32"/>
        </w:rPr>
      </w:pPr>
      <w:r w:rsidRPr="00A046CA">
        <w:rPr>
          <w:rFonts w:ascii="Arial" w:hAnsi="Arial" w:cs="Arial"/>
          <w:b/>
          <w:sz w:val="32"/>
          <w:szCs w:val="32"/>
        </w:rPr>
        <w:t>от 24 апреля 2026 года №251</w:t>
      </w:r>
    </w:p>
    <w:p w:rsidR="001A2992" w:rsidRPr="00A046CA" w:rsidRDefault="001A2992" w:rsidP="00A046CA">
      <w:pPr>
        <w:jc w:val="center"/>
        <w:rPr>
          <w:rFonts w:ascii="Arial" w:hAnsi="Arial" w:cs="Arial"/>
          <w:b/>
          <w:sz w:val="32"/>
          <w:szCs w:val="32"/>
        </w:rPr>
      </w:pPr>
    </w:p>
    <w:p w:rsidR="009E47AC" w:rsidRPr="00A046CA" w:rsidRDefault="009E47AC" w:rsidP="00A046CA">
      <w:pPr>
        <w:pStyle w:val="af7"/>
        <w:jc w:val="center"/>
        <w:rPr>
          <w:rFonts w:ascii="Arial" w:hAnsi="Arial" w:cs="Arial"/>
          <w:b/>
          <w:sz w:val="32"/>
          <w:szCs w:val="32"/>
        </w:rPr>
      </w:pPr>
      <w:r w:rsidRPr="00A046CA">
        <w:rPr>
          <w:rFonts w:ascii="Arial" w:hAnsi="Arial" w:cs="Arial"/>
          <w:b/>
          <w:sz w:val="32"/>
          <w:szCs w:val="32"/>
        </w:rPr>
        <w:t>Об утверждении Положения о ведомственном контроле</w:t>
      </w:r>
    </w:p>
    <w:p w:rsidR="00957F2C" w:rsidRPr="00A046CA" w:rsidRDefault="009E47AC" w:rsidP="00A046CA">
      <w:pPr>
        <w:pStyle w:val="af7"/>
        <w:jc w:val="center"/>
        <w:rPr>
          <w:rFonts w:ascii="Arial" w:hAnsi="Arial" w:cs="Arial"/>
          <w:b/>
          <w:sz w:val="32"/>
          <w:szCs w:val="32"/>
        </w:rPr>
      </w:pPr>
      <w:r w:rsidRPr="00A046CA">
        <w:rPr>
          <w:rFonts w:ascii="Arial" w:hAnsi="Arial" w:cs="Arial"/>
          <w:b/>
          <w:sz w:val="32"/>
          <w:szCs w:val="32"/>
        </w:rPr>
        <w:t xml:space="preserve">за деятельностью </w:t>
      </w:r>
      <w:proofErr w:type="gramStart"/>
      <w:r w:rsidRPr="00A046CA">
        <w:rPr>
          <w:rFonts w:ascii="Arial" w:hAnsi="Arial" w:cs="Arial"/>
          <w:b/>
          <w:sz w:val="32"/>
          <w:szCs w:val="32"/>
        </w:rPr>
        <w:t>муниципальных</w:t>
      </w:r>
      <w:proofErr w:type="gramEnd"/>
      <w:r w:rsidRPr="00A046CA">
        <w:rPr>
          <w:rFonts w:ascii="Arial" w:hAnsi="Arial" w:cs="Arial"/>
          <w:b/>
          <w:sz w:val="32"/>
          <w:szCs w:val="32"/>
        </w:rPr>
        <w:t xml:space="preserve"> образовательных</w:t>
      </w:r>
    </w:p>
    <w:p w:rsidR="009E47AC" w:rsidRPr="00A046CA" w:rsidRDefault="009E47AC" w:rsidP="00A046CA">
      <w:pPr>
        <w:pStyle w:val="af7"/>
        <w:jc w:val="center"/>
        <w:rPr>
          <w:rFonts w:ascii="Arial" w:hAnsi="Arial" w:cs="Arial"/>
          <w:b/>
          <w:sz w:val="32"/>
          <w:szCs w:val="32"/>
        </w:rPr>
      </w:pPr>
      <w:r w:rsidRPr="00A046CA">
        <w:rPr>
          <w:rFonts w:ascii="Arial" w:hAnsi="Arial" w:cs="Arial"/>
          <w:b/>
          <w:sz w:val="32"/>
          <w:szCs w:val="32"/>
        </w:rPr>
        <w:t>организаций</w:t>
      </w:r>
      <w:r w:rsidR="00957F2C" w:rsidRPr="00A046CA">
        <w:rPr>
          <w:rFonts w:ascii="Arial" w:hAnsi="Arial" w:cs="Arial"/>
          <w:b/>
          <w:sz w:val="32"/>
          <w:szCs w:val="32"/>
        </w:rPr>
        <w:t xml:space="preserve"> </w:t>
      </w:r>
      <w:r w:rsidR="0034753D" w:rsidRPr="00A046CA">
        <w:rPr>
          <w:rFonts w:ascii="Arial" w:hAnsi="Arial" w:cs="Arial"/>
          <w:b/>
          <w:sz w:val="32"/>
          <w:szCs w:val="32"/>
        </w:rPr>
        <w:t>Черемисиновского</w:t>
      </w:r>
      <w:r w:rsidRPr="00A046CA">
        <w:rPr>
          <w:rFonts w:ascii="Arial" w:hAnsi="Arial" w:cs="Arial"/>
          <w:b/>
          <w:sz w:val="32"/>
          <w:szCs w:val="32"/>
        </w:rPr>
        <w:t xml:space="preserve"> района Курской области</w:t>
      </w:r>
    </w:p>
    <w:p w:rsidR="00AF3EE0" w:rsidRDefault="00AF3EE0" w:rsidP="00A046CA">
      <w:pPr>
        <w:jc w:val="both"/>
        <w:rPr>
          <w:rFonts w:ascii="Arial" w:hAnsi="Arial" w:cs="Arial"/>
          <w:b/>
          <w:sz w:val="24"/>
          <w:szCs w:val="24"/>
        </w:rPr>
      </w:pPr>
    </w:p>
    <w:p w:rsidR="00A046CA" w:rsidRDefault="00A046CA" w:rsidP="00A046CA">
      <w:pPr>
        <w:jc w:val="both"/>
        <w:rPr>
          <w:rFonts w:ascii="Arial" w:hAnsi="Arial" w:cs="Arial"/>
          <w:b/>
          <w:sz w:val="24"/>
          <w:szCs w:val="24"/>
        </w:rPr>
      </w:pPr>
    </w:p>
    <w:p w:rsidR="00A046CA" w:rsidRPr="00A046CA" w:rsidRDefault="00A046CA" w:rsidP="00A046CA">
      <w:pPr>
        <w:jc w:val="both"/>
        <w:rPr>
          <w:rFonts w:ascii="Arial" w:hAnsi="Arial" w:cs="Arial"/>
          <w:b/>
          <w:sz w:val="24"/>
          <w:szCs w:val="24"/>
        </w:rPr>
      </w:pP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bCs/>
          <w:kern w:val="36"/>
          <w:sz w:val="24"/>
          <w:szCs w:val="24"/>
        </w:rPr>
      </w:pPr>
      <w:proofErr w:type="gramStart"/>
      <w:r w:rsidRPr="00A046CA">
        <w:rPr>
          <w:rFonts w:ascii="Arial" w:hAnsi="Arial" w:cs="Arial"/>
          <w:sz w:val="24"/>
          <w:szCs w:val="24"/>
        </w:rPr>
        <w:t xml:space="preserve">В соответствии Федеральным законом </w:t>
      </w:r>
      <w:r w:rsidR="00464409" w:rsidRPr="00A046CA">
        <w:rPr>
          <w:rFonts w:ascii="Arial" w:hAnsi="Arial" w:cs="Arial"/>
          <w:sz w:val="24"/>
          <w:szCs w:val="24"/>
        </w:rPr>
        <w:t>от 20.03.2025 № 33</w:t>
      </w:r>
      <w:r w:rsidRPr="00A046CA">
        <w:rPr>
          <w:rFonts w:ascii="Arial" w:hAnsi="Arial" w:cs="Arial"/>
          <w:sz w:val="24"/>
          <w:szCs w:val="24"/>
        </w:rPr>
        <w:t>-ФЗ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«Об общих принципах организации местного самоуправления в </w:t>
      </w:r>
      <w:r w:rsidR="00464409" w:rsidRPr="00A046CA">
        <w:rPr>
          <w:rFonts w:ascii="Arial" w:hAnsi="Arial" w:cs="Arial"/>
          <w:sz w:val="24"/>
          <w:szCs w:val="24"/>
        </w:rPr>
        <w:t>единой системе публичной власти»</w:t>
      </w:r>
      <w:r w:rsidRPr="00A046CA">
        <w:rPr>
          <w:rFonts w:ascii="Arial" w:hAnsi="Arial" w:cs="Arial"/>
          <w:sz w:val="24"/>
          <w:szCs w:val="24"/>
        </w:rPr>
        <w:t>, Федеральным законом от 12.01.1996 № 7-ФЗ «О некоммерческих организациях», Федеральным законом от 02.05.2006 года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№ 59-ФЗ «О порядке рассмотрения обращений граждан Российской </w:t>
      </w:r>
      <w:r w:rsidRPr="00A046CA">
        <w:rPr>
          <w:rFonts w:ascii="Arial" w:hAnsi="Arial" w:cs="Arial"/>
          <w:color w:val="auto"/>
          <w:sz w:val="24"/>
          <w:szCs w:val="24"/>
        </w:rPr>
        <w:t>Федерации», Федеральным законом от 29.12.2012 года № 273-ФЗ «Об образовании в Российской Федерации», в целях повышения эффективности контроля за деятельностью муниципальных образовательных организаций</w:t>
      </w:r>
      <w:proofErr w:type="gramEnd"/>
      <w:r w:rsidR="00ED18FC" w:rsidRPr="00A046CA">
        <w:rPr>
          <w:rFonts w:ascii="Arial" w:hAnsi="Arial" w:cs="Arial"/>
          <w:bCs/>
          <w:color w:val="auto"/>
          <w:kern w:val="36"/>
          <w:sz w:val="24"/>
          <w:szCs w:val="24"/>
        </w:rPr>
        <w:t>, Администрация</w:t>
      </w:r>
      <w:r w:rsidR="0034753D" w:rsidRPr="00A046CA">
        <w:rPr>
          <w:rFonts w:ascii="Arial" w:hAnsi="Arial" w:cs="Arial"/>
          <w:bCs/>
          <w:kern w:val="36"/>
          <w:sz w:val="24"/>
          <w:szCs w:val="24"/>
        </w:rPr>
        <w:t xml:space="preserve"> Черемисиновского</w:t>
      </w:r>
      <w:r w:rsidR="00ED18FC" w:rsidRPr="00A046CA">
        <w:rPr>
          <w:rFonts w:ascii="Arial" w:hAnsi="Arial" w:cs="Arial"/>
          <w:bCs/>
          <w:kern w:val="36"/>
          <w:sz w:val="24"/>
          <w:szCs w:val="24"/>
        </w:rPr>
        <w:t xml:space="preserve"> района Курской области </w:t>
      </w:r>
      <w:r w:rsidR="00A046CA">
        <w:rPr>
          <w:rFonts w:ascii="Arial" w:hAnsi="Arial" w:cs="Arial"/>
          <w:bCs/>
          <w:kern w:val="36"/>
          <w:sz w:val="24"/>
          <w:szCs w:val="24"/>
        </w:rPr>
        <w:t>постановляет</w:t>
      </w:r>
      <w:r w:rsidR="00ED18FC" w:rsidRPr="00A046CA">
        <w:rPr>
          <w:rFonts w:ascii="Arial" w:hAnsi="Arial" w:cs="Arial"/>
          <w:bCs/>
          <w:kern w:val="36"/>
          <w:sz w:val="24"/>
          <w:szCs w:val="24"/>
        </w:rPr>
        <w:t>:</w:t>
      </w:r>
    </w:p>
    <w:p w:rsidR="00ED18FC" w:rsidRPr="00A046CA" w:rsidRDefault="00ED18F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1. </w:t>
      </w:r>
      <w:r w:rsidR="009E47AC" w:rsidRPr="00A046CA">
        <w:rPr>
          <w:rFonts w:ascii="Arial" w:hAnsi="Arial" w:cs="Arial"/>
          <w:sz w:val="24"/>
          <w:szCs w:val="24"/>
        </w:rPr>
        <w:t>Утвердить прилагаемое</w:t>
      </w:r>
      <w:r w:rsidRPr="00A046CA">
        <w:rPr>
          <w:rFonts w:ascii="Arial" w:hAnsi="Arial" w:cs="Arial"/>
          <w:sz w:val="24"/>
          <w:szCs w:val="24"/>
        </w:rPr>
        <w:t xml:space="preserve"> </w:t>
      </w:r>
      <w:r w:rsidR="004F72B4" w:rsidRPr="00A046CA">
        <w:rPr>
          <w:rFonts w:ascii="Arial" w:hAnsi="Arial" w:cs="Arial"/>
          <w:sz w:val="24"/>
          <w:szCs w:val="24"/>
        </w:rPr>
        <w:t>Положение</w:t>
      </w:r>
      <w:r w:rsidR="009E47AC" w:rsidRPr="00A046CA">
        <w:rPr>
          <w:rFonts w:ascii="Arial" w:hAnsi="Arial" w:cs="Arial"/>
          <w:sz w:val="24"/>
          <w:szCs w:val="24"/>
        </w:rPr>
        <w:t xml:space="preserve"> о ведомственном </w:t>
      </w:r>
      <w:proofErr w:type="gramStart"/>
      <w:r w:rsidR="009E47AC" w:rsidRPr="00A046CA">
        <w:rPr>
          <w:rFonts w:ascii="Arial" w:hAnsi="Arial" w:cs="Arial"/>
          <w:sz w:val="24"/>
          <w:szCs w:val="24"/>
        </w:rPr>
        <w:t>контроле за</w:t>
      </w:r>
      <w:proofErr w:type="gramEnd"/>
      <w:r w:rsidR="009E47AC" w:rsidRPr="00A046CA">
        <w:rPr>
          <w:rFonts w:ascii="Arial" w:hAnsi="Arial" w:cs="Arial"/>
          <w:sz w:val="24"/>
          <w:szCs w:val="24"/>
        </w:rPr>
        <w:t xml:space="preserve"> деятельностью муниципальных образовательных организаций </w:t>
      </w:r>
      <w:r w:rsidR="0034753D" w:rsidRPr="00A046CA">
        <w:rPr>
          <w:rFonts w:ascii="Arial" w:hAnsi="Arial" w:cs="Arial"/>
          <w:sz w:val="24"/>
          <w:szCs w:val="24"/>
        </w:rPr>
        <w:t>Черемисинов</w:t>
      </w:r>
      <w:r w:rsidR="009E47AC" w:rsidRPr="00A046CA">
        <w:rPr>
          <w:rFonts w:ascii="Arial" w:hAnsi="Arial" w:cs="Arial"/>
          <w:sz w:val="24"/>
          <w:szCs w:val="24"/>
        </w:rPr>
        <w:t>ского района Курской области</w:t>
      </w:r>
      <w:r w:rsidRPr="00A046CA">
        <w:rPr>
          <w:rFonts w:ascii="Arial" w:hAnsi="Arial" w:cs="Arial"/>
          <w:sz w:val="24"/>
          <w:szCs w:val="24"/>
        </w:rPr>
        <w:t>.</w:t>
      </w:r>
    </w:p>
    <w:p w:rsidR="008478E1" w:rsidRPr="00A046CA" w:rsidRDefault="006B473D" w:rsidP="00A046C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bCs/>
          <w:sz w:val="24"/>
          <w:szCs w:val="24"/>
        </w:rPr>
        <w:t>2</w:t>
      </w:r>
      <w:r w:rsidR="008478E1" w:rsidRPr="00A046CA">
        <w:rPr>
          <w:rFonts w:ascii="Arial" w:hAnsi="Arial" w:cs="Arial"/>
          <w:bCs/>
          <w:sz w:val="24"/>
          <w:szCs w:val="24"/>
        </w:rPr>
        <w:t xml:space="preserve">. </w:t>
      </w:r>
      <w:r w:rsidR="009B51E7" w:rsidRPr="00A046CA">
        <w:rPr>
          <w:rFonts w:ascii="Arial" w:hAnsi="Arial" w:cs="Arial"/>
          <w:sz w:val="24"/>
          <w:szCs w:val="24"/>
          <w:lang w:bidi="ru-RU"/>
        </w:rPr>
        <w:t>Управлению образо</w:t>
      </w:r>
      <w:r w:rsidR="0034753D" w:rsidRPr="00A046CA">
        <w:rPr>
          <w:rFonts w:ascii="Arial" w:hAnsi="Arial" w:cs="Arial"/>
          <w:sz w:val="24"/>
          <w:szCs w:val="24"/>
          <w:lang w:bidi="ru-RU"/>
        </w:rPr>
        <w:t>вания Администрации Череми</w:t>
      </w:r>
      <w:r w:rsidR="00156B4B" w:rsidRPr="00A046CA">
        <w:rPr>
          <w:rFonts w:ascii="Arial" w:hAnsi="Arial" w:cs="Arial"/>
          <w:sz w:val="24"/>
          <w:szCs w:val="24"/>
          <w:lang w:bidi="ru-RU"/>
        </w:rPr>
        <w:t>синовского</w:t>
      </w:r>
      <w:r w:rsidR="009B51E7" w:rsidRPr="00A046CA">
        <w:rPr>
          <w:rFonts w:ascii="Arial" w:hAnsi="Arial" w:cs="Arial"/>
          <w:sz w:val="24"/>
          <w:szCs w:val="24"/>
          <w:lang w:bidi="ru-RU"/>
        </w:rPr>
        <w:t xml:space="preserve"> района Курской области </w:t>
      </w:r>
      <w:proofErr w:type="gramStart"/>
      <w:r w:rsidR="009B51E7" w:rsidRPr="00A046CA">
        <w:rPr>
          <w:rFonts w:ascii="Arial" w:hAnsi="Arial" w:cs="Arial"/>
          <w:sz w:val="24"/>
          <w:szCs w:val="24"/>
          <w:lang w:bidi="ru-RU"/>
        </w:rPr>
        <w:t>разместить</w:t>
      </w:r>
      <w:proofErr w:type="gramEnd"/>
      <w:r w:rsidR="009B51E7" w:rsidRPr="00A046CA">
        <w:rPr>
          <w:rFonts w:ascii="Arial" w:hAnsi="Arial" w:cs="Arial"/>
          <w:sz w:val="24"/>
          <w:szCs w:val="24"/>
          <w:lang w:bidi="ru-RU"/>
        </w:rPr>
        <w:t xml:space="preserve"> настоящее постановление на официальном сайте муницип</w:t>
      </w:r>
      <w:r w:rsidR="00156B4B" w:rsidRPr="00A046CA">
        <w:rPr>
          <w:rFonts w:ascii="Arial" w:hAnsi="Arial" w:cs="Arial"/>
          <w:sz w:val="24"/>
          <w:szCs w:val="24"/>
          <w:lang w:bidi="ru-RU"/>
        </w:rPr>
        <w:t>ального образования «Черемисиновский</w:t>
      </w:r>
      <w:r w:rsidR="009B51E7" w:rsidRPr="00A046CA">
        <w:rPr>
          <w:rFonts w:ascii="Arial" w:hAnsi="Arial" w:cs="Arial"/>
          <w:sz w:val="24"/>
          <w:szCs w:val="24"/>
          <w:lang w:bidi="ru-RU"/>
        </w:rPr>
        <w:t xml:space="preserve"> район» Курской области</w:t>
      </w:r>
      <w:r w:rsidR="00156B4B" w:rsidRPr="00A046CA">
        <w:rPr>
          <w:rFonts w:ascii="Arial" w:hAnsi="Arial" w:cs="Arial"/>
          <w:sz w:val="24"/>
          <w:szCs w:val="24"/>
          <w:lang w:bidi="ru-RU"/>
        </w:rPr>
        <w:t>.</w:t>
      </w:r>
    </w:p>
    <w:p w:rsidR="008478E1" w:rsidRPr="00A046CA" w:rsidRDefault="00483487" w:rsidP="00A046C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3</w:t>
      </w:r>
      <w:r w:rsidR="008478E1" w:rsidRPr="00A046CA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8478E1" w:rsidRPr="00A046CA">
        <w:rPr>
          <w:rFonts w:ascii="Arial" w:hAnsi="Arial" w:cs="Arial"/>
          <w:sz w:val="24"/>
          <w:szCs w:val="24"/>
        </w:rPr>
        <w:t>Контроль за</w:t>
      </w:r>
      <w:proofErr w:type="gramEnd"/>
      <w:r w:rsidR="008478E1" w:rsidRPr="00A046CA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начальника управления образо</w:t>
      </w:r>
      <w:r w:rsidR="00156B4B" w:rsidRPr="00A046CA">
        <w:rPr>
          <w:rFonts w:ascii="Arial" w:hAnsi="Arial" w:cs="Arial"/>
          <w:sz w:val="24"/>
          <w:szCs w:val="24"/>
        </w:rPr>
        <w:t>вания Администрации Черемисиновского</w:t>
      </w:r>
      <w:r w:rsidR="008478E1" w:rsidRPr="00A046CA">
        <w:rPr>
          <w:rFonts w:ascii="Arial" w:hAnsi="Arial" w:cs="Arial"/>
          <w:sz w:val="24"/>
          <w:szCs w:val="24"/>
        </w:rPr>
        <w:t xml:space="preserve"> района</w:t>
      </w:r>
      <w:r w:rsidR="00156B4B" w:rsidRPr="00A046CA">
        <w:rPr>
          <w:rFonts w:ascii="Arial" w:hAnsi="Arial" w:cs="Arial"/>
          <w:sz w:val="24"/>
          <w:szCs w:val="24"/>
        </w:rPr>
        <w:t xml:space="preserve"> Курской области Л.Н.</w:t>
      </w:r>
      <w:r w:rsidR="00957F2C" w:rsidRPr="00A046CA">
        <w:rPr>
          <w:rFonts w:ascii="Arial" w:hAnsi="Arial" w:cs="Arial"/>
          <w:sz w:val="24"/>
          <w:szCs w:val="24"/>
        </w:rPr>
        <w:t xml:space="preserve"> </w:t>
      </w:r>
      <w:r w:rsidR="00156B4B" w:rsidRPr="00A046CA">
        <w:rPr>
          <w:rFonts w:ascii="Arial" w:hAnsi="Arial" w:cs="Arial"/>
          <w:sz w:val="24"/>
          <w:szCs w:val="24"/>
        </w:rPr>
        <w:t>Локтионову</w:t>
      </w:r>
      <w:r w:rsidR="008478E1" w:rsidRPr="00A046CA">
        <w:rPr>
          <w:rFonts w:ascii="Arial" w:hAnsi="Arial" w:cs="Arial"/>
          <w:sz w:val="24"/>
          <w:szCs w:val="24"/>
        </w:rPr>
        <w:t>.</w:t>
      </w:r>
    </w:p>
    <w:p w:rsidR="008478E1" w:rsidRPr="00A046CA" w:rsidRDefault="00483487" w:rsidP="00A046C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4</w:t>
      </w:r>
      <w:r w:rsidR="008478E1" w:rsidRPr="00A046CA">
        <w:rPr>
          <w:rFonts w:ascii="Arial" w:hAnsi="Arial" w:cs="Arial"/>
          <w:sz w:val="24"/>
          <w:szCs w:val="24"/>
        </w:rPr>
        <w:t>. Пост</w:t>
      </w:r>
      <w:r w:rsidR="00F874B9" w:rsidRPr="00A046CA">
        <w:rPr>
          <w:rFonts w:ascii="Arial" w:hAnsi="Arial" w:cs="Arial"/>
          <w:sz w:val="24"/>
          <w:szCs w:val="24"/>
        </w:rPr>
        <w:t>ановление вступает в силу со дня его подписания</w:t>
      </w:r>
      <w:r w:rsidR="006B473D" w:rsidRPr="00A046CA">
        <w:rPr>
          <w:rFonts w:ascii="Arial" w:hAnsi="Arial" w:cs="Arial"/>
          <w:sz w:val="24"/>
          <w:szCs w:val="24"/>
        </w:rPr>
        <w:t>.</w:t>
      </w:r>
    </w:p>
    <w:p w:rsidR="00F874B9" w:rsidRPr="00A046CA" w:rsidRDefault="00F874B9" w:rsidP="00A046C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B51E7" w:rsidRDefault="009B51E7" w:rsidP="00A046C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046CA" w:rsidRDefault="00A046CA" w:rsidP="00A046C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046CA" w:rsidRPr="00A046CA" w:rsidRDefault="00A046CA" w:rsidP="00A046C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8478E1" w:rsidRPr="00A046CA" w:rsidRDefault="00156B4B" w:rsidP="00A046CA">
      <w:pPr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Глава Черемисиновского</w:t>
      </w:r>
      <w:r w:rsidR="008478E1" w:rsidRPr="00A046CA">
        <w:rPr>
          <w:rFonts w:ascii="Arial" w:hAnsi="Arial" w:cs="Arial"/>
          <w:sz w:val="24"/>
          <w:szCs w:val="24"/>
        </w:rPr>
        <w:t xml:space="preserve"> района</w:t>
      </w:r>
    </w:p>
    <w:p w:rsidR="008478E1" w:rsidRPr="00A046CA" w:rsidRDefault="008478E1" w:rsidP="00A046CA">
      <w:pPr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Курской области</w:t>
      </w:r>
      <w:r w:rsidR="00A046CA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="00156B4B" w:rsidRPr="00A046CA">
        <w:rPr>
          <w:rFonts w:ascii="Arial" w:hAnsi="Arial" w:cs="Arial"/>
          <w:sz w:val="24"/>
          <w:szCs w:val="24"/>
        </w:rPr>
        <w:t>М.Н.</w:t>
      </w:r>
      <w:r w:rsidR="00957F2C" w:rsidRPr="00A046CA">
        <w:rPr>
          <w:rFonts w:ascii="Arial" w:hAnsi="Arial" w:cs="Arial"/>
          <w:sz w:val="24"/>
          <w:szCs w:val="24"/>
        </w:rPr>
        <w:t xml:space="preserve"> </w:t>
      </w:r>
      <w:r w:rsidR="00156B4B" w:rsidRPr="00A046CA">
        <w:rPr>
          <w:rFonts w:ascii="Arial" w:hAnsi="Arial" w:cs="Arial"/>
          <w:sz w:val="24"/>
          <w:szCs w:val="24"/>
        </w:rPr>
        <w:t>Игнатов</w:t>
      </w:r>
    </w:p>
    <w:p w:rsidR="00156B4B" w:rsidRPr="00A046CA" w:rsidRDefault="00156B4B" w:rsidP="00A046CA">
      <w:pPr>
        <w:jc w:val="both"/>
        <w:rPr>
          <w:rFonts w:ascii="Arial" w:hAnsi="Arial" w:cs="Arial"/>
          <w:sz w:val="24"/>
          <w:szCs w:val="24"/>
        </w:rPr>
      </w:pPr>
    </w:p>
    <w:p w:rsidR="00156B4B" w:rsidRPr="00A046CA" w:rsidRDefault="00156B4B" w:rsidP="00A046CA">
      <w:pPr>
        <w:ind w:firstLine="585"/>
        <w:jc w:val="both"/>
        <w:rPr>
          <w:rFonts w:ascii="Arial" w:hAnsi="Arial" w:cs="Arial"/>
          <w:sz w:val="24"/>
          <w:szCs w:val="24"/>
        </w:rPr>
      </w:pPr>
    </w:p>
    <w:p w:rsidR="005E7960" w:rsidRPr="00A046CA" w:rsidRDefault="005E7960" w:rsidP="00A046CA">
      <w:pPr>
        <w:ind w:firstLine="585"/>
        <w:jc w:val="both"/>
        <w:rPr>
          <w:rFonts w:ascii="Arial" w:hAnsi="Arial" w:cs="Arial"/>
          <w:sz w:val="24"/>
          <w:szCs w:val="24"/>
        </w:rPr>
      </w:pPr>
    </w:p>
    <w:p w:rsidR="005E7960" w:rsidRPr="00A046CA" w:rsidRDefault="005E7960" w:rsidP="00A046CA">
      <w:pPr>
        <w:ind w:firstLine="585"/>
        <w:jc w:val="both"/>
        <w:rPr>
          <w:rFonts w:ascii="Arial" w:hAnsi="Arial" w:cs="Arial"/>
          <w:sz w:val="24"/>
          <w:szCs w:val="24"/>
        </w:rPr>
      </w:pPr>
    </w:p>
    <w:p w:rsidR="005E7960" w:rsidRPr="00A046CA" w:rsidRDefault="005E7960" w:rsidP="00A046CA">
      <w:pPr>
        <w:ind w:firstLine="585"/>
        <w:jc w:val="both"/>
        <w:rPr>
          <w:rFonts w:ascii="Arial" w:hAnsi="Arial" w:cs="Arial"/>
          <w:sz w:val="24"/>
          <w:szCs w:val="24"/>
        </w:rPr>
      </w:pPr>
    </w:p>
    <w:p w:rsidR="00260FE9" w:rsidRPr="00A046CA" w:rsidRDefault="00260FE9" w:rsidP="00A046CA">
      <w:pPr>
        <w:pStyle w:val="ConsPlusNormal"/>
        <w:ind w:firstLine="5103"/>
        <w:jc w:val="both"/>
        <w:outlineLvl w:val="0"/>
        <w:rPr>
          <w:sz w:val="24"/>
          <w:szCs w:val="24"/>
        </w:rPr>
      </w:pPr>
    </w:p>
    <w:p w:rsidR="00A046CA" w:rsidRDefault="00A046CA" w:rsidP="00A046CA">
      <w:pPr>
        <w:pStyle w:val="af7"/>
        <w:ind w:left="4536"/>
        <w:jc w:val="both"/>
        <w:rPr>
          <w:rFonts w:ascii="Arial" w:hAnsi="Arial" w:cs="Arial"/>
          <w:sz w:val="24"/>
          <w:szCs w:val="24"/>
        </w:rPr>
      </w:pPr>
    </w:p>
    <w:p w:rsidR="00A046CA" w:rsidRDefault="00A046CA" w:rsidP="00A046CA">
      <w:pPr>
        <w:pStyle w:val="af7"/>
        <w:ind w:left="4536"/>
        <w:jc w:val="both"/>
        <w:rPr>
          <w:rFonts w:ascii="Arial" w:hAnsi="Arial" w:cs="Arial"/>
          <w:sz w:val="24"/>
          <w:szCs w:val="24"/>
        </w:rPr>
      </w:pPr>
    </w:p>
    <w:p w:rsidR="00A046CA" w:rsidRDefault="00A046CA" w:rsidP="00A046CA">
      <w:pPr>
        <w:pStyle w:val="af7"/>
        <w:ind w:left="4536"/>
        <w:jc w:val="both"/>
        <w:rPr>
          <w:rFonts w:ascii="Arial" w:hAnsi="Arial" w:cs="Arial"/>
          <w:sz w:val="24"/>
          <w:szCs w:val="24"/>
        </w:rPr>
      </w:pPr>
    </w:p>
    <w:p w:rsidR="00A046CA" w:rsidRDefault="00A046CA" w:rsidP="00A046CA">
      <w:pPr>
        <w:pStyle w:val="af7"/>
        <w:ind w:left="4536"/>
        <w:jc w:val="both"/>
        <w:rPr>
          <w:rFonts w:ascii="Arial" w:hAnsi="Arial" w:cs="Arial"/>
          <w:sz w:val="24"/>
          <w:szCs w:val="24"/>
        </w:rPr>
      </w:pPr>
    </w:p>
    <w:p w:rsidR="00883395" w:rsidRPr="00A046CA" w:rsidRDefault="00A046CA" w:rsidP="00A046CA">
      <w:pPr>
        <w:pStyle w:val="af7"/>
        <w:ind w:left="4536"/>
        <w:jc w:val="right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lastRenderedPageBreak/>
        <w:t>Утверждено</w:t>
      </w:r>
    </w:p>
    <w:p w:rsidR="00883395" w:rsidRPr="00A046CA" w:rsidRDefault="00883395" w:rsidP="00A046CA">
      <w:pPr>
        <w:pStyle w:val="af7"/>
        <w:ind w:left="4536"/>
        <w:jc w:val="right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883395" w:rsidRPr="00A046CA" w:rsidRDefault="00156B4B" w:rsidP="00A046CA">
      <w:pPr>
        <w:pStyle w:val="af7"/>
        <w:ind w:left="4536"/>
        <w:jc w:val="right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Черемисиновского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="00883395" w:rsidRPr="00A046CA">
        <w:rPr>
          <w:rFonts w:ascii="Arial" w:hAnsi="Arial" w:cs="Arial"/>
          <w:sz w:val="24"/>
          <w:szCs w:val="24"/>
        </w:rPr>
        <w:t>района</w:t>
      </w:r>
      <w:r w:rsidR="00A046CA">
        <w:rPr>
          <w:rFonts w:ascii="Arial" w:hAnsi="Arial" w:cs="Arial"/>
          <w:sz w:val="24"/>
          <w:szCs w:val="24"/>
        </w:rPr>
        <w:t xml:space="preserve">  </w:t>
      </w:r>
      <w:r w:rsidR="00883395" w:rsidRPr="00A046CA">
        <w:rPr>
          <w:rFonts w:ascii="Arial" w:hAnsi="Arial" w:cs="Arial"/>
          <w:sz w:val="24"/>
          <w:szCs w:val="24"/>
        </w:rPr>
        <w:t>Курской области</w:t>
      </w:r>
    </w:p>
    <w:p w:rsidR="00883395" w:rsidRPr="00A046CA" w:rsidRDefault="00A046CA" w:rsidP="00A046CA">
      <w:pPr>
        <w:pStyle w:val="af7"/>
        <w:ind w:left="4536"/>
        <w:jc w:val="right"/>
        <w:rPr>
          <w:rFonts w:ascii="Arial" w:hAnsi="Arial" w:cs="Arial"/>
          <w:color w:val="595959"/>
          <w:sz w:val="24"/>
          <w:szCs w:val="24"/>
        </w:rPr>
      </w:pPr>
      <w:r>
        <w:rPr>
          <w:rFonts w:ascii="Arial" w:hAnsi="Arial" w:cs="Arial"/>
          <w:color w:val="595959"/>
          <w:sz w:val="24"/>
          <w:szCs w:val="24"/>
        </w:rPr>
        <w:t xml:space="preserve"> </w:t>
      </w:r>
      <w:r w:rsidR="00957F2C" w:rsidRPr="00A046CA">
        <w:rPr>
          <w:rFonts w:ascii="Arial" w:hAnsi="Arial" w:cs="Arial"/>
          <w:color w:val="595959"/>
          <w:sz w:val="24"/>
          <w:szCs w:val="24"/>
        </w:rPr>
        <w:t xml:space="preserve">от </w:t>
      </w:r>
      <w:r w:rsidR="001A2992" w:rsidRPr="00A046CA">
        <w:rPr>
          <w:rFonts w:ascii="Arial" w:hAnsi="Arial" w:cs="Arial"/>
          <w:color w:val="595959"/>
          <w:sz w:val="24"/>
          <w:szCs w:val="24"/>
        </w:rPr>
        <w:t>24.04.2026 №251</w:t>
      </w:r>
      <w:r w:rsidR="00957F2C" w:rsidRPr="00A046CA">
        <w:rPr>
          <w:rFonts w:ascii="Arial" w:hAnsi="Arial" w:cs="Arial"/>
          <w:color w:val="595959"/>
          <w:sz w:val="24"/>
          <w:szCs w:val="24"/>
        </w:rPr>
        <w:t xml:space="preserve"> </w:t>
      </w:r>
    </w:p>
    <w:p w:rsidR="00883395" w:rsidRDefault="00883395" w:rsidP="00A046CA">
      <w:pPr>
        <w:pStyle w:val="af7"/>
        <w:jc w:val="both"/>
        <w:rPr>
          <w:rFonts w:ascii="Arial" w:hAnsi="Arial" w:cs="Arial"/>
          <w:color w:val="auto"/>
          <w:sz w:val="24"/>
          <w:szCs w:val="24"/>
        </w:rPr>
      </w:pPr>
    </w:p>
    <w:p w:rsidR="00A046CA" w:rsidRDefault="00A046CA" w:rsidP="00A046CA">
      <w:pPr>
        <w:pStyle w:val="af7"/>
        <w:jc w:val="both"/>
        <w:rPr>
          <w:rFonts w:ascii="Arial" w:hAnsi="Arial" w:cs="Arial"/>
          <w:color w:val="auto"/>
          <w:sz w:val="24"/>
          <w:szCs w:val="24"/>
        </w:rPr>
      </w:pPr>
    </w:p>
    <w:p w:rsidR="00A046CA" w:rsidRPr="00A046CA" w:rsidRDefault="00A046CA" w:rsidP="00A046CA">
      <w:pPr>
        <w:pStyle w:val="af7"/>
        <w:jc w:val="both"/>
        <w:rPr>
          <w:rFonts w:ascii="Arial" w:hAnsi="Arial" w:cs="Arial"/>
          <w:color w:val="auto"/>
          <w:sz w:val="24"/>
          <w:szCs w:val="24"/>
        </w:rPr>
      </w:pPr>
    </w:p>
    <w:p w:rsidR="009E47AC" w:rsidRPr="00A046CA" w:rsidRDefault="009E47AC" w:rsidP="00A046CA">
      <w:pPr>
        <w:pStyle w:val="af7"/>
        <w:jc w:val="center"/>
        <w:rPr>
          <w:rFonts w:ascii="Arial" w:hAnsi="Arial" w:cs="Arial"/>
          <w:b/>
          <w:sz w:val="32"/>
          <w:szCs w:val="32"/>
        </w:rPr>
      </w:pPr>
      <w:r w:rsidRPr="00A046CA">
        <w:rPr>
          <w:rFonts w:ascii="Arial" w:hAnsi="Arial" w:cs="Arial"/>
          <w:b/>
          <w:sz w:val="32"/>
          <w:szCs w:val="32"/>
        </w:rPr>
        <w:t>Положение о ведомственном контроле</w:t>
      </w:r>
    </w:p>
    <w:p w:rsidR="009E47AC" w:rsidRPr="00A046CA" w:rsidRDefault="009E47AC" w:rsidP="00A046CA">
      <w:pPr>
        <w:pStyle w:val="af7"/>
        <w:jc w:val="center"/>
        <w:rPr>
          <w:rFonts w:ascii="Arial" w:hAnsi="Arial" w:cs="Arial"/>
          <w:b/>
          <w:sz w:val="32"/>
          <w:szCs w:val="32"/>
        </w:rPr>
      </w:pPr>
      <w:r w:rsidRPr="00A046CA">
        <w:rPr>
          <w:rFonts w:ascii="Arial" w:hAnsi="Arial" w:cs="Arial"/>
          <w:b/>
          <w:sz w:val="32"/>
          <w:szCs w:val="32"/>
        </w:rPr>
        <w:t>за деятельностью муниципаль</w:t>
      </w:r>
      <w:r w:rsidR="005E7960" w:rsidRPr="00A046CA">
        <w:rPr>
          <w:rFonts w:ascii="Arial" w:hAnsi="Arial" w:cs="Arial"/>
          <w:b/>
          <w:sz w:val="32"/>
          <w:szCs w:val="32"/>
        </w:rPr>
        <w:t>ных образовательных организаций</w:t>
      </w:r>
    </w:p>
    <w:p w:rsidR="009E47AC" w:rsidRPr="00A046CA" w:rsidRDefault="00156B4B" w:rsidP="00A046CA">
      <w:pPr>
        <w:pStyle w:val="af7"/>
        <w:jc w:val="center"/>
        <w:rPr>
          <w:rFonts w:ascii="Arial" w:hAnsi="Arial" w:cs="Arial"/>
          <w:b/>
          <w:sz w:val="32"/>
          <w:szCs w:val="32"/>
        </w:rPr>
      </w:pPr>
      <w:r w:rsidRPr="00A046CA">
        <w:rPr>
          <w:rFonts w:ascii="Arial" w:hAnsi="Arial" w:cs="Arial"/>
          <w:b/>
          <w:sz w:val="32"/>
          <w:szCs w:val="32"/>
        </w:rPr>
        <w:t>Черемисиновского</w:t>
      </w:r>
      <w:r w:rsidR="009E47AC" w:rsidRPr="00A046CA">
        <w:rPr>
          <w:rFonts w:ascii="Arial" w:hAnsi="Arial" w:cs="Arial"/>
          <w:b/>
          <w:sz w:val="32"/>
          <w:szCs w:val="32"/>
        </w:rPr>
        <w:t xml:space="preserve"> района Курской области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 </w:t>
      </w:r>
    </w:p>
    <w:p w:rsidR="009E47AC" w:rsidRPr="00A046CA" w:rsidRDefault="009E47AC" w:rsidP="00A046CA">
      <w:pPr>
        <w:pStyle w:val="af7"/>
        <w:jc w:val="center"/>
        <w:rPr>
          <w:rFonts w:ascii="Arial" w:hAnsi="Arial" w:cs="Arial"/>
          <w:b/>
          <w:sz w:val="30"/>
          <w:szCs w:val="30"/>
        </w:rPr>
      </w:pPr>
      <w:r w:rsidRPr="00A046CA">
        <w:rPr>
          <w:rFonts w:ascii="Arial" w:hAnsi="Arial" w:cs="Arial"/>
          <w:b/>
          <w:sz w:val="30"/>
          <w:szCs w:val="30"/>
        </w:rPr>
        <w:t>I. Общие положения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 </w:t>
      </w:r>
    </w:p>
    <w:p w:rsidR="00461155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1.1. Настоящее Положение направлено на осуществление ведомственного</w:t>
      </w:r>
      <w:r w:rsidR="00461155" w:rsidRPr="00A046CA">
        <w:rPr>
          <w:rFonts w:ascii="Arial" w:hAnsi="Arial" w:cs="Arial"/>
          <w:sz w:val="24"/>
          <w:szCs w:val="24"/>
        </w:rPr>
        <w:t xml:space="preserve"> </w:t>
      </w:r>
      <w:r w:rsidR="001A2992" w:rsidRPr="00A046CA">
        <w:rPr>
          <w:rFonts w:ascii="Arial" w:hAnsi="Arial" w:cs="Arial"/>
          <w:sz w:val="24"/>
          <w:szCs w:val="24"/>
        </w:rPr>
        <w:t xml:space="preserve">контроля (далее - </w:t>
      </w:r>
      <w:proofErr w:type="gramStart"/>
      <w:r w:rsidRPr="00A046CA">
        <w:rPr>
          <w:rFonts w:ascii="Arial" w:hAnsi="Arial" w:cs="Arial"/>
          <w:sz w:val="24"/>
          <w:szCs w:val="24"/>
        </w:rPr>
        <w:t>контроля) за</w:t>
      </w:r>
      <w:proofErr w:type="gramEnd"/>
      <w:r w:rsidRPr="00A046CA">
        <w:rPr>
          <w:rFonts w:ascii="Arial" w:hAnsi="Arial" w:cs="Arial"/>
          <w:sz w:val="24"/>
          <w:szCs w:val="24"/>
        </w:rPr>
        <w:t xml:space="preserve"> деятельностью муниципальных</w:t>
      </w:r>
      <w:r w:rsidR="00461155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образовательных организаций</w:t>
      </w:r>
      <w:r w:rsidR="00156B4B" w:rsidRPr="00A046CA">
        <w:rPr>
          <w:rFonts w:ascii="Arial" w:hAnsi="Arial" w:cs="Arial"/>
          <w:sz w:val="24"/>
          <w:szCs w:val="24"/>
        </w:rPr>
        <w:t xml:space="preserve"> Черемисиновского</w:t>
      </w:r>
      <w:r w:rsidR="00461155" w:rsidRPr="00A046CA">
        <w:rPr>
          <w:rFonts w:ascii="Arial" w:hAnsi="Arial" w:cs="Arial"/>
          <w:sz w:val="24"/>
          <w:szCs w:val="24"/>
        </w:rPr>
        <w:t xml:space="preserve"> района Курской области </w:t>
      </w:r>
      <w:r w:rsidRPr="00A046CA">
        <w:rPr>
          <w:rFonts w:ascii="Arial" w:hAnsi="Arial" w:cs="Arial"/>
          <w:sz w:val="24"/>
          <w:szCs w:val="24"/>
        </w:rPr>
        <w:t>(далее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–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образовательные орг</w:t>
      </w:r>
      <w:r w:rsidR="00461155" w:rsidRPr="00A046CA">
        <w:rPr>
          <w:rFonts w:ascii="Arial" w:hAnsi="Arial" w:cs="Arial"/>
          <w:sz w:val="24"/>
          <w:szCs w:val="24"/>
        </w:rPr>
        <w:t>анизации</w:t>
      </w:r>
      <w:r w:rsidRPr="00A046CA">
        <w:rPr>
          <w:rFonts w:ascii="Arial" w:hAnsi="Arial" w:cs="Arial"/>
          <w:sz w:val="24"/>
          <w:szCs w:val="24"/>
        </w:rPr>
        <w:t>),</w:t>
      </w:r>
      <w:r w:rsidR="00461155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регламентирует порядок проведения контрольных мероприятий, оформление их результатов,</w:t>
      </w:r>
      <w:r w:rsidR="00461155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периодичность осуществления контроля в соответствии со</w:t>
      </w:r>
      <w:r w:rsidR="00461155" w:rsidRPr="00A046CA">
        <w:rPr>
          <w:rFonts w:ascii="Arial" w:hAnsi="Arial" w:cs="Arial"/>
          <w:sz w:val="24"/>
          <w:szCs w:val="24"/>
        </w:rPr>
        <w:t xml:space="preserve"> своими полномочиями.</w:t>
      </w:r>
    </w:p>
    <w:p w:rsidR="00461155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1.2. Органом, осуществляющим </w:t>
      </w:r>
      <w:proofErr w:type="gramStart"/>
      <w:r w:rsidRPr="00A046CA">
        <w:rPr>
          <w:rFonts w:ascii="Arial" w:hAnsi="Arial" w:cs="Arial"/>
          <w:sz w:val="24"/>
          <w:szCs w:val="24"/>
        </w:rPr>
        <w:t>контроль за</w:t>
      </w:r>
      <w:proofErr w:type="gramEnd"/>
      <w:r w:rsidRPr="00A046CA">
        <w:rPr>
          <w:rFonts w:ascii="Arial" w:hAnsi="Arial" w:cs="Arial"/>
          <w:sz w:val="24"/>
          <w:szCs w:val="24"/>
        </w:rPr>
        <w:t xml:space="preserve"> деятельностью</w:t>
      </w:r>
      <w:r w:rsidR="00461155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образовательных организаций, является </w:t>
      </w:r>
      <w:r w:rsidR="00156B4B" w:rsidRPr="00A046CA">
        <w:rPr>
          <w:rFonts w:ascii="Arial" w:hAnsi="Arial" w:cs="Arial"/>
          <w:sz w:val="24"/>
          <w:szCs w:val="24"/>
        </w:rPr>
        <w:t>Администрация Черемисиновского</w:t>
      </w:r>
      <w:r w:rsidR="00461155" w:rsidRPr="00A046CA">
        <w:rPr>
          <w:rFonts w:ascii="Arial" w:hAnsi="Arial" w:cs="Arial"/>
          <w:sz w:val="24"/>
          <w:szCs w:val="24"/>
        </w:rPr>
        <w:t xml:space="preserve"> района Курской области (далее Администрация) в лице управления</w:t>
      </w:r>
      <w:r w:rsidRPr="00A046CA">
        <w:rPr>
          <w:rFonts w:ascii="Arial" w:hAnsi="Arial" w:cs="Arial"/>
          <w:sz w:val="24"/>
          <w:szCs w:val="24"/>
        </w:rPr>
        <w:t xml:space="preserve"> образования</w:t>
      </w:r>
      <w:r w:rsidR="00156B4B" w:rsidRPr="00A046CA">
        <w:rPr>
          <w:rFonts w:ascii="Arial" w:hAnsi="Arial" w:cs="Arial"/>
          <w:sz w:val="24"/>
          <w:szCs w:val="24"/>
        </w:rPr>
        <w:t xml:space="preserve"> Администрации Черемисиновского</w:t>
      </w:r>
      <w:r w:rsidR="00461155" w:rsidRPr="00A046CA">
        <w:rPr>
          <w:rFonts w:ascii="Arial" w:hAnsi="Arial" w:cs="Arial"/>
          <w:sz w:val="24"/>
          <w:szCs w:val="24"/>
        </w:rPr>
        <w:t xml:space="preserve"> района Курской области (далее управление образования).</w:t>
      </w:r>
    </w:p>
    <w:p w:rsidR="00461155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1.3. Настоящее Положение устанавливает сроки и последовательность</w:t>
      </w:r>
      <w:r w:rsidR="00461155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административных действий и процедур при осуществлении контроля в</w:t>
      </w:r>
      <w:r w:rsidR="00461155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отношении о</w:t>
      </w:r>
      <w:r w:rsidR="00461155" w:rsidRPr="00A046CA">
        <w:rPr>
          <w:rFonts w:ascii="Arial" w:hAnsi="Arial" w:cs="Arial"/>
          <w:sz w:val="24"/>
          <w:szCs w:val="24"/>
        </w:rPr>
        <w:t>бразовательных организаций:</w:t>
      </w:r>
    </w:p>
    <w:p w:rsidR="00461155" w:rsidRPr="00A046CA" w:rsidRDefault="00461155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</w:t>
      </w:r>
      <w:r w:rsidR="009E47AC" w:rsidRPr="00A046CA">
        <w:rPr>
          <w:rFonts w:ascii="Arial" w:hAnsi="Arial" w:cs="Arial"/>
          <w:sz w:val="24"/>
          <w:szCs w:val="24"/>
        </w:rPr>
        <w:t>дошкольн</w:t>
      </w:r>
      <w:r w:rsidRPr="00A046CA">
        <w:rPr>
          <w:rFonts w:ascii="Arial" w:hAnsi="Arial" w:cs="Arial"/>
          <w:sz w:val="24"/>
          <w:szCs w:val="24"/>
        </w:rPr>
        <w:t>ых образовательных организации;</w:t>
      </w:r>
    </w:p>
    <w:p w:rsidR="00461155" w:rsidRPr="00A046CA" w:rsidRDefault="00461155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</w:t>
      </w:r>
      <w:r w:rsidR="009E47AC" w:rsidRPr="00A046CA">
        <w:rPr>
          <w:rFonts w:ascii="Arial" w:hAnsi="Arial" w:cs="Arial"/>
          <w:sz w:val="24"/>
          <w:szCs w:val="24"/>
        </w:rPr>
        <w:t>о</w:t>
      </w:r>
      <w:r w:rsidRPr="00A046CA">
        <w:rPr>
          <w:rFonts w:ascii="Arial" w:hAnsi="Arial" w:cs="Arial"/>
          <w:sz w:val="24"/>
          <w:szCs w:val="24"/>
        </w:rPr>
        <w:t>бщеобразовательных организаций;</w:t>
      </w:r>
    </w:p>
    <w:p w:rsidR="00461155" w:rsidRPr="00A046CA" w:rsidRDefault="00461155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</w:t>
      </w:r>
      <w:r w:rsidR="009E47AC" w:rsidRPr="00A046CA">
        <w:rPr>
          <w:rFonts w:ascii="Arial" w:hAnsi="Arial" w:cs="Arial"/>
          <w:sz w:val="24"/>
          <w:szCs w:val="24"/>
        </w:rPr>
        <w:t>организац</w:t>
      </w:r>
      <w:r w:rsidRPr="00A046CA">
        <w:rPr>
          <w:rFonts w:ascii="Arial" w:hAnsi="Arial" w:cs="Arial"/>
          <w:sz w:val="24"/>
          <w:szCs w:val="24"/>
        </w:rPr>
        <w:t>ий дополнительного образования.</w:t>
      </w:r>
    </w:p>
    <w:p w:rsidR="00461155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1.4. Под контролем понимается деятельность управления образования,</w:t>
      </w:r>
      <w:r w:rsidR="00461155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направленная на оценку соблюдения </w:t>
      </w:r>
      <w:r w:rsidR="00461155" w:rsidRPr="00A046CA">
        <w:rPr>
          <w:rFonts w:ascii="Arial" w:hAnsi="Arial" w:cs="Arial"/>
          <w:sz w:val="24"/>
          <w:szCs w:val="24"/>
        </w:rPr>
        <w:t>в образовательных организациях</w:t>
      </w:r>
      <w:r w:rsidRPr="00A046CA">
        <w:rPr>
          <w:rFonts w:ascii="Arial" w:hAnsi="Arial" w:cs="Arial"/>
          <w:sz w:val="24"/>
          <w:szCs w:val="24"/>
        </w:rPr>
        <w:t xml:space="preserve"> муниципаль</w:t>
      </w:r>
      <w:r w:rsidR="00461155" w:rsidRPr="00A046CA">
        <w:rPr>
          <w:rFonts w:ascii="Arial" w:hAnsi="Arial" w:cs="Arial"/>
          <w:sz w:val="24"/>
          <w:szCs w:val="24"/>
        </w:rPr>
        <w:t>ных нормативных правовых актов Администрации</w:t>
      </w:r>
      <w:r w:rsidR="00A80D96" w:rsidRPr="00A046CA">
        <w:rPr>
          <w:rFonts w:ascii="Arial" w:hAnsi="Arial" w:cs="Arial"/>
          <w:sz w:val="24"/>
          <w:szCs w:val="24"/>
        </w:rPr>
        <w:t xml:space="preserve"> района</w:t>
      </w:r>
      <w:r w:rsidR="00461155" w:rsidRPr="00A046CA">
        <w:rPr>
          <w:rFonts w:ascii="Arial" w:hAnsi="Arial" w:cs="Arial"/>
          <w:sz w:val="24"/>
          <w:szCs w:val="24"/>
        </w:rPr>
        <w:t>.</w:t>
      </w:r>
    </w:p>
    <w:p w:rsidR="00461155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1.5. Проверки образовательных организаций осуществляются</w:t>
      </w:r>
      <w:r w:rsidR="00461155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работниками управления образования, должностными инструкциями которых предусмотрено проведение контроля по различным направлениям</w:t>
      </w:r>
      <w:r w:rsidR="00461155" w:rsidRPr="00A046CA">
        <w:rPr>
          <w:rFonts w:ascii="Arial" w:hAnsi="Arial" w:cs="Arial"/>
          <w:sz w:val="24"/>
          <w:szCs w:val="24"/>
        </w:rPr>
        <w:t xml:space="preserve"> деятельности.</w:t>
      </w:r>
    </w:p>
    <w:p w:rsidR="00461155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1.6. Работники управления образов</w:t>
      </w:r>
      <w:r w:rsidR="00461155" w:rsidRPr="00A046CA">
        <w:rPr>
          <w:rFonts w:ascii="Arial" w:hAnsi="Arial" w:cs="Arial"/>
          <w:sz w:val="24"/>
          <w:szCs w:val="24"/>
        </w:rPr>
        <w:t xml:space="preserve">ания, привлеченные к проверкам, </w:t>
      </w:r>
      <w:r w:rsidRPr="00A046CA">
        <w:rPr>
          <w:rFonts w:ascii="Arial" w:hAnsi="Arial" w:cs="Arial"/>
          <w:sz w:val="24"/>
          <w:szCs w:val="24"/>
        </w:rPr>
        <w:t>имеют право посещать образовательные орган</w:t>
      </w:r>
      <w:r w:rsidR="00461155" w:rsidRPr="00A046CA">
        <w:rPr>
          <w:rFonts w:ascii="Arial" w:hAnsi="Arial" w:cs="Arial"/>
          <w:sz w:val="24"/>
          <w:szCs w:val="24"/>
        </w:rPr>
        <w:t xml:space="preserve">изации в порядке, </w:t>
      </w:r>
      <w:proofErr w:type="gramStart"/>
      <w:r w:rsidR="00461155" w:rsidRPr="00A046CA">
        <w:rPr>
          <w:rFonts w:ascii="Arial" w:hAnsi="Arial" w:cs="Arial"/>
          <w:sz w:val="24"/>
          <w:szCs w:val="24"/>
        </w:rPr>
        <w:t xml:space="preserve">установленном </w:t>
      </w:r>
      <w:r w:rsidRPr="00A046CA">
        <w:rPr>
          <w:rFonts w:ascii="Arial" w:hAnsi="Arial" w:cs="Arial"/>
          <w:sz w:val="24"/>
          <w:szCs w:val="24"/>
        </w:rPr>
        <w:t xml:space="preserve">данным Положением, при предъявлении </w:t>
      </w:r>
      <w:r w:rsidR="00461155" w:rsidRPr="00A046CA">
        <w:rPr>
          <w:rFonts w:ascii="Arial" w:hAnsi="Arial" w:cs="Arial"/>
          <w:sz w:val="24"/>
          <w:szCs w:val="24"/>
        </w:rPr>
        <w:t>распоряжения Администрации</w:t>
      </w:r>
      <w:r w:rsidRPr="00A046CA">
        <w:rPr>
          <w:rFonts w:ascii="Arial" w:hAnsi="Arial" w:cs="Arial"/>
          <w:sz w:val="24"/>
          <w:szCs w:val="24"/>
        </w:rPr>
        <w:t xml:space="preserve"> о</w:t>
      </w:r>
      <w:r w:rsidR="00461155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проведении проверки по конкретному факту, направлению деятельности.</w:t>
      </w:r>
      <w:proofErr w:type="gramEnd"/>
    </w:p>
    <w:p w:rsidR="00034B40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1.7. Работники управления образования, привлеченные к проверкам,</w:t>
      </w:r>
      <w:r w:rsidR="004F72B4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обязаны:</w:t>
      </w:r>
    </w:p>
    <w:p w:rsidR="00034B40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осуществлять плановую или внеплановую, документарную проверку</w:t>
      </w:r>
      <w:r w:rsidR="00461155" w:rsidRPr="00A046CA">
        <w:rPr>
          <w:rFonts w:ascii="Arial" w:hAnsi="Arial" w:cs="Arial"/>
          <w:sz w:val="24"/>
          <w:szCs w:val="24"/>
        </w:rPr>
        <w:t xml:space="preserve"> </w:t>
      </w:r>
      <w:r w:rsidR="00034B40" w:rsidRPr="00A046CA">
        <w:rPr>
          <w:rFonts w:ascii="Arial" w:hAnsi="Arial" w:cs="Arial"/>
          <w:sz w:val="24"/>
          <w:szCs w:val="24"/>
        </w:rPr>
        <w:t>только на основании распоряжения Администрации</w:t>
      </w:r>
      <w:r w:rsidR="00A80D96" w:rsidRPr="00A046CA">
        <w:rPr>
          <w:rFonts w:ascii="Arial" w:hAnsi="Arial" w:cs="Arial"/>
          <w:sz w:val="24"/>
          <w:szCs w:val="24"/>
        </w:rPr>
        <w:t xml:space="preserve"> района</w:t>
      </w:r>
      <w:r w:rsidRPr="00A046CA">
        <w:rPr>
          <w:rFonts w:ascii="Arial" w:hAnsi="Arial" w:cs="Arial"/>
          <w:sz w:val="24"/>
          <w:szCs w:val="24"/>
        </w:rPr>
        <w:t>;</w:t>
      </w:r>
    </w:p>
    <w:p w:rsidR="00034B40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осуществлять плановую или внеплановую проверку только в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присутствии руководителя, иного должностного лица или уполномоченного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представителя образовательной организации;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lastRenderedPageBreak/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предоставлять руководителю, иному должностному лицу или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уполномоченному представителю образовательной организации,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присутствующим при проведении проверки, информацию и документы,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относящиеся к предмету проверки;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 знакомить руководителя, иное должностное лицо или уполномоченного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представителя образовательной организации с результатами проверки; </w:t>
      </w:r>
    </w:p>
    <w:p w:rsidR="00034B40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 соблюдать установленные сроки проведения проверки.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1.8. Работники управления образования, привлеченные к проверкам, не 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вправе: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проверять выполнение обязательных требований, не относящихся к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компетенции управления образования;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осуществлять плановые проверки при проведении контроля без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уведомления руководителей образовательных организаций; </w:t>
      </w:r>
    </w:p>
    <w:p w:rsidR="009E47AC" w:rsidRPr="00A046CA" w:rsidRDefault="00A80D96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</w:t>
      </w:r>
      <w:r w:rsidR="009E47AC" w:rsidRPr="00A046CA">
        <w:rPr>
          <w:rFonts w:ascii="Arial" w:hAnsi="Arial" w:cs="Arial"/>
          <w:sz w:val="24"/>
          <w:szCs w:val="24"/>
        </w:rPr>
        <w:t>требовать от руководителя, иного должностного лица или уполномоченного представителя образовательной организации документы и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="009E47AC" w:rsidRPr="00A046CA">
        <w:rPr>
          <w:rFonts w:ascii="Arial" w:hAnsi="Arial" w:cs="Arial"/>
          <w:sz w:val="24"/>
          <w:szCs w:val="24"/>
        </w:rPr>
        <w:t xml:space="preserve">иные сведения, если они не являются объектами проверки;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распространять информацию, полученную в результате проведения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контроля и составляющую государственную, служебную или иную охраняемую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законом тайну, за исключением случаев, предусмотренных законодательством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Российской Федерации; </w:t>
      </w:r>
    </w:p>
    <w:p w:rsidR="00034B40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 превышать установленные сроки проведения проверки.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1.9. Руководитель, иное долж</w:t>
      </w:r>
      <w:r w:rsidR="00034B40" w:rsidRPr="00A046CA">
        <w:rPr>
          <w:rFonts w:ascii="Arial" w:hAnsi="Arial" w:cs="Arial"/>
          <w:sz w:val="24"/>
          <w:szCs w:val="24"/>
        </w:rPr>
        <w:t xml:space="preserve">ностное лицо или уполномоченный </w:t>
      </w:r>
      <w:r w:rsidRPr="00A046CA">
        <w:rPr>
          <w:rFonts w:ascii="Arial" w:hAnsi="Arial" w:cs="Arial"/>
          <w:sz w:val="24"/>
          <w:szCs w:val="24"/>
        </w:rPr>
        <w:t xml:space="preserve">представитель образовательной организации имеет право: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непосредственно присутствовать при проведении проверки, давать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объяснения по вопросам, относящимся к предмету проверки;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получать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от сотрудников, привлеченных к проверкам, информацию,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которая относится к предмету проверки;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знакомиться с результатами проверки и письменно выразить свое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согласие или несогласие с ними, а также с отдельными действиями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сотрудников, привлеченных к проверкам.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1.10. Руководитель, иное должностное лицо или уполномоченный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представитель образовательной организации обязан: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обеспечить присутствие должностных лиц образовательной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организации, ответственных за организацию и проведение мероприятий по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вопросам проверки;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представлять необходимую информацию, документы, представление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которых образовательной организации необходимо для достижения цели и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задач проведения проверки;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представлять письменные и устные объяснения по предмету проверки.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1.11. </w:t>
      </w:r>
      <w:proofErr w:type="gramStart"/>
      <w:r w:rsidRPr="00A046CA">
        <w:rPr>
          <w:rFonts w:ascii="Arial" w:hAnsi="Arial" w:cs="Arial"/>
          <w:sz w:val="24"/>
          <w:szCs w:val="24"/>
        </w:rPr>
        <w:t>Результатом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исполнения контроля могут являться: акт, справка,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письмо, служебная записка, отчет, аналитические и сводные материалы, ответ,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информация (далее – итоговый документ). </w:t>
      </w:r>
      <w:proofErr w:type="gramEnd"/>
    </w:p>
    <w:p w:rsidR="00A80D96" w:rsidRPr="00A046CA" w:rsidRDefault="00A80D96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02785D" w:rsidRDefault="009E47AC" w:rsidP="0002785D">
      <w:pPr>
        <w:pStyle w:val="af7"/>
        <w:jc w:val="center"/>
        <w:rPr>
          <w:rFonts w:ascii="Arial" w:hAnsi="Arial" w:cs="Arial"/>
          <w:b/>
          <w:sz w:val="30"/>
          <w:szCs w:val="30"/>
        </w:rPr>
      </w:pPr>
      <w:r w:rsidRPr="0002785D">
        <w:rPr>
          <w:rFonts w:ascii="Arial" w:hAnsi="Arial" w:cs="Arial"/>
          <w:b/>
          <w:sz w:val="30"/>
          <w:szCs w:val="30"/>
        </w:rPr>
        <w:t>II. Цели, задачи, предмет контроля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2.1. Целью контроля является повышение эффективности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деятельности </w:t>
      </w:r>
    </w:p>
    <w:p w:rsidR="00034B40" w:rsidRPr="00A046CA" w:rsidRDefault="00034B40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образовательных организаций.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2.2. Задачи контроля: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выявление случаев нарушения и неисполнения муниципальных</w:t>
      </w:r>
      <w:r w:rsidR="00034B40" w:rsidRPr="00A046CA">
        <w:rPr>
          <w:rFonts w:ascii="Arial" w:hAnsi="Arial" w:cs="Arial"/>
          <w:sz w:val="24"/>
          <w:szCs w:val="24"/>
        </w:rPr>
        <w:t xml:space="preserve"> нормативных правовых актов А</w:t>
      </w:r>
      <w:r w:rsidRPr="00A046CA">
        <w:rPr>
          <w:rFonts w:ascii="Arial" w:hAnsi="Arial" w:cs="Arial"/>
          <w:sz w:val="24"/>
          <w:szCs w:val="24"/>
        </w:rPr>
        <w:t>дминистрации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в деятельности образовательных организаций;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принятие в пределах своей компетенции мер по их предупреждению;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lastRenderedPageBreak/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анализ и оценка эффективности результатов деятельности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образовательных организаций, должностных лиц;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 оказание методической помощи по вопросам применения действующих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в сфере образования норм, правил и рекомендаций о корректировке или отмене их управленческих решений.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2.3. Предметом контроля является: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соответствие локальных актов образовательной организации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муниципальным правовым актам в области образования;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выполнение норм и правил, установленных уставом и локальными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актами образовательной организации;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 реализация образовательных программ дошкольного образования, в том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числе адаптированных;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реализация образовательных программ начального общего, основного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общего и среднего общего образования, в том числе адаптированных;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реализация дополнительных образовательных программ;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создание условий для осуществления присмотра и ухода за детьми,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содержания детей в образовательных организациях;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обеспечение гражданам возможности выбора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форм получения образования, образовательной организации;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реализация муниципальных программ в сфере образования;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качество выполнения муниципального задания на оказание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муниципальных услуг (работ);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совершенствование программно-методического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обеспечения образовательного процесса;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обеспечение образовательного процесса учебниками и учебными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пособиями;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реализация основной образовательной программы дошкольного,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начального, основного и среднего общего образования в соответствии </w:t>
      </w:r>
      <w:proofErr w:type="gramStart"/>
      <w:r w:rsidRPr="00A046CA">
        <w:rPr>
          <w:rFonts w:ascii="Arial" w:hAnsi="Arial" w:cs="Arial"/>
          <w:sz w:val="24"/>
          <w:szCs w:val="24"/>
        </w:rPr>
        <w:t>с</w:t>
      </w:r>
      <w:proofErr w:type="gramEnd"/>
      <w:r w:rsidRPr="00A046CA">
        <w:rPr>
          <w:rFonts w:ascii="Arial" w:hAnsi="Arial" w:cs="Arial"/>
          <w:sz w:val="24"/>
          <w:szCs w:val="24"/>
        </w:rPr>
        <w:t xml:space="preserve"> требованиям ФГОС;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предоставление услуг в электронном виде;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 ведение сайта образовательной организации;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организация питания </w:t>
      </w:r>
      <w:proofErr w:type="gramStart"/>
      <w:r w:rsidRPr="00A046CA">
        <w:rPr>
          <w:rFonts w:ascii="Arial" w:hAnsi="Arial" w:cs="Arial"/>
          <w:sz w:val="24"/>
          <w:szCs w:val="24"/>
        </w:rPr>
        <w:t>обучающихся</w:t>
      </w:r>
      <w:proofErr w:type="gramEnd"/>
      <w:r w:rsidRPr="00A046CA">
        <w:rPr>
          <w:rFonts w:ascii="Arial" w:hAnsi="Arial" w:cs="Arial"/>
          <w:sz w:val="24"/>
          <w:szCs w:val="24"/>
        </w:rPr>
        <w:t xml:space="preserve">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организация охраны здоровья </w:t>
      </w:r>
      <w:proofErr w:type="gramStart"/>
      <w:r w:rsidRPr="00A046CA">
        <w:rPr>
          <w:rFonts w:ascii="Arial" w:hAnsi="Arial" w:cs="Arial"/>
          <w:sz w:val="24"/>
          <w:szCs w:val="24"/>
        </w:rPr>
        <w:t>обучающихся</w:t>
      </w:r>
      <w:proofErr w:type="gramEnd"/>
      <w:r w:rsidRPr="00A046CA">
        <w:rPr>
          <w:rFonts w:ascii="Arial" w:hAnsi="Arial" w:cs="Arial"/>
          <w:sz w:val="24"/>
          <w:szCs w:val="24"/>
        </w:rPr>
        <w:t xml:space="preserve">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организация предоставления услуг групп продленного дня;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осуществление индивидуально ориентированной психолого-педагогической, диагностической и консультативной помощи </w:t>
      </w:r>
      <w:proofErr w:type="gramStart"/>
      <w:r w:rsidRPr="00A046CA">
        <w:rPr>
          <w:rFonts w:ascii="Arial" w:hAnsi="Arial" w:cs="Arial"/>
          <w:sz w:val="24"/>
          <w:szCs w:val="24"/>
        </w:rPr>
        <w:t>обучающимся</w:t>
      </w:r>
      <w:proofErr w:type="gramEnd"/>
      <w:r w:rsidRPr="00A046CA">
        <w:rPr>
          <w:rFonts w:ascii="Arial" w:hAnsi="Arial" w:cs="Arial"/>
          <w:sz w:val="24"/>
          <w:szCs w:val="24"/>
        </w:rPr>
        <w:t xml:space="preserve">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осуществление приносящий доход деятельности;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 выполнение правил и норм охраны труда, техники безопасности, других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вопросов обеспечения безопасности участников образовательных отношений;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организация подвоза </w:t>
      </w:r>
      <w:proofErr w:type="gramStart"/>
      <w:r w:rsidRPr="00A046CA">
        <w:rPr>
          <w:rFonts w:ascii="Arial" w:hAnsi="Arial" w:cs="Arial"/>
          <w:sz w:val="24"/>
          <w:szCs w:val="24"/>
        </w:rPr>
        <w:t>обучающихся</w:t>
      </w:r>
      <w:proofErr w:type="gramEnd"/>
      <w:r w:rsidRPr="00A046CA">
        <w:rPr>
          <w:rFonts w:ascii="Arial" w:hAnsi="Arial" w:cs="Arial"/>
          <w:sz w:val="24"/>
          <w:szCs w:val="24"/>
        </w:rPr>
        <w:t xml:space="preserve">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трудовые отношения в образовательной организации, оплата труда, эффективный контракт;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 материально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- техническое и финансовое обеспечение образовательной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организации;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кадровая политика и кадровое обеспечение;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 организационно-методическое сопровождение прохождения аттестации,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повышения квалификации;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осуществление деятельности по оказанию платных дополнительных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образовательных услуг;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организация внутреннего контроля;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готовность образовательной организации к новому учебному году;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организация отдыха и оздоровления детей;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lastRenderedPageBreak/>
        <w:t>- организация проведения учебных, спортивных, туристических и других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мероприятий с обучающимися и родителями (законными представителями) для отдыха и досуга;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организация воспитательной работы;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организация работы по профилактике безнадзорности и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правонарушений несовершеннолетних;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управление образовательной организацией образовательным процессом;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результаты образовательной деятельности. 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 </w:t>
      </w:r>
    </w:p>
    <w:p w:rsidR="009E47AC" w:rsidRPr="0002785D" w:rsidRDefault="009E47AC" w:rsidP="0002785D">
      <w:pPr>
        <w:pStyle w:val="af7"/>
        <w:jc w:val="center"/>
        <w:rPr>
          <w:rFonts w:ascii="Arial" w:hAnsi="Arial" w:cs="Arial"/>
          <w:b/>
          <w:sz w:val="30"/>
          <w:szCs w:val="30"/>
        </w:rPr>
      </w:pPr>
      <w:r w:rsidRPr="0002785D">
        <w:rPr>
          <w:rFonts w:ascii="Arial" w:hAnsi="Arial" w:cs="Arial"/>
          <w:b/>
          <w:sz w:val="30"/>
          <w:szCs w:val="30"/>
        </w:rPr>
        <w:t>III. Организационные виды, формы и методы контроля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3.1. Контроль осуществляется в виде: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мониторинга;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2F0206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комплексного изучения деятельности администрации образовательной</w:t>
      </w:r>
      <w:r w:rsidR="00034B4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организации;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тематического изучения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деятельности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администрации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образовательной</w:t>
      </w:r>
      <w:r w:rsidR="004F72B4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организации. </w:t>
      </w:r>
    </w:p>
    <w:p w:rsidR="002F0206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3.2. Мониторинг системы образования (далее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–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мониторинг)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систематическое стандартизированное наблюдение за состоянием образования и динамикой изменений его результатов, часов внеурочной </w:t>
      </w:r>
    </w:p>
    <w:p w:rsidR="002F0206" w:rsidRPr="00A046CA" w:rsidRDefault="002F0206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</w:p>
    <w:p w:rsidR="002F0206" w:rsidRPr="00A046CA" w:rsidRDefault="002F0206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деятельности, контингентом обучающихся, учебными и внеучебными достижениями обучающихся, состоянием сети организаций, осуществляющих образовательную деятельность.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Мониторинг проводится путем сбора, обработки и анализа информации о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деятельности системы образования </w:t>
      </w:r>
      <w:r w:rsidR="00FD03E9" w:rsidRPr="00A046CA">
        <w:rPr>
          <w:rFonts w:ascii="Arial" w:hAnsi="Arial" w:cs="Arial"/>
          <w:sz w:val="24"/>
          <w:szCs w:val="24"/>
        </w:rPr>
        <w:t>Черемисиновского</w:t>
      </w:r>
      <w:r w:rsidRPr="00A046CA">
        <w:rPr>
          <w:rFonts w:ascii="Arial" w:hAnsi="Arial" w:cs="Arial"/>
          <w:sz w:val="24"/>
          <w:szCs w:val="24"/>
        </w:rPr>
        <w:t xml:space="preserve"> муниципального района</w:t>
      </w:r>
      <w:r w:rsidR="00EA3C3D" w:rsidRPr="00A046CA">
        <w:rPr>
          <w:rFonts w:ascii="Arial" w:hAnsi="Arial" w:cs="Arial"/>
          <w:sz w:val="24"/>
          <w:szCs w:val="24"/>
        </w:rPr>
        <w:t xml:space="preserve"> Курской</w:t>
      </w:r>
      <w:r w:rsidRPr="00A046CA">
        <w:rPr>
          <w:rFonts w:ascii="Arial" w:hAnsi="Arial" w:cs="Arial"/>
          <w:sz w:val="24"/>
          <w:szCs w:val="24"/>
        </w:rPr>
        <w:t xml:space="preserve"> области в соответствии с процедурами, сроками проведения и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показателями, в порядке и пределах, установленных Федеральным законом «Об образовании в Российской Федерации».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3.3. Комплексное изучение деятельности направлено на всестороннее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изучение и оценку соответствия деятельности администрации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проверяемой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образовательной организации обязательным для исполнения требованиям.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3.4. Тематическое изучение деятельности направлено на изучение и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оценку соответствия деятельности администрации образовательных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организаций обязательным для исполнения требованиям по отдельному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направлению или отдельному вопросу их деятельности.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3.5. Контроль осуществляется в форме плановой, внеплановой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(оперативной) проверки.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3.6. Плановые проверки утверждается </w:t>
      </w:r>
      <w:r w:rsidR="00EA3C3D" w:rsidRPr="00A046CA">
        <w:rPr>
          <w:rFonts w:ascii="Arial" w:hAnsi="Arial" w:cs="Arial"/>
          <w:sz w:val="24"/>
          <w:szCs w:val="24"/>
        </w:rPr>
        <w:t xml:space="preserve">распоряжением Администрации </w:t>
      </w:r>
      <w:r w:rsidR="00957F2C" w:rsidRPr="00A046CA">
        <w:rPr>
          <w:rFonts w:ascii="Arial" w:hAnsi="Arial" w:cs="Arial"/>
          <w:sz w:val="24"/>
          <w:szCs w:val="24"/>
        </w:rPr>
        <w:t xml:space="preserve">района </w:t>
      </w:r>
      <w:r w:rsidRPr="00A046CA">
        <w:rPr>
          <w:rFonts w:ascii="Arial" w:hAnsi="Arial" w:cs="Arial"/>
          <w:sz w:val="24"/>
          <w:szCs w:val="24"/>
        </w:rPr>
        <w:t xml:space="preserve">на начало очередного учебного года и доводится до сведения образовательных организаций. Плановые проверки проводятся не чаще чем один раз в три года.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3.7. Основаниями для формирования плана являются: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дата проведения последней проверки в отношении образовательной 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организации;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наличие выявленных нарушений в деятельности за предшествующий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период (проверка за своевременностью и полнотой исполнения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выявленных </w:t>
      </w:r>
      <w:proofErr w:type="gramEnd"/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ранее нарушений).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3.8. Решение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об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отмене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или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переносе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срока проверки, предусмотренной планом, принимается </w:t>
      </w:r>
      <w:r w:rsidR="00FD03E9" w:rsidRPr="00A046CA">
        <w:rPr>
          <w:rFonts w:ascii="Arial" w:hAnsi="Arial" w:cs="Arial"/>
          <w:sz w:val="24"/>
          <w:szCs w:val="24"/>
        </w:rPr>
        <w:t>Главой Черемисиновского</w:t>
      </w:r>
      <w:r w:rsidR="00EA3C3D" w:rsidRPr="00A046CA">
        <w:rPr>
          <w:rFonts w:ascii="Arial" w:hAnsi="Arial" w:cs="Arial"/>
          <w:sz w:val="24"/>
          <w:szCs w:val="24"/>
        </w:rPr>
        <w:t xml:space="preserve"> района</w:t>
      </w:r>
      <w:r w:rsidRPr="00A046CA">
        <w:rPr>
          <w:rFonts w:ascii="Arial" w:hAnsi="Arial" w:cs="Arial"/>
          <w:sz w:val="24"/>
          <w:szCs w:val="24"/>
        </w:rPr>
        <w:t xml:space="preserve">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lastRenderedPageBreak/>
        <w:t>3.9. Внеплановые (оперативные) проверки проводятся по решению</w:t>
      </w:r>
      <w:r w:rsidR="00FD03E9" w:rsidRPr="00A046CA">
        <w:rPr>
          <w:rFonts w:ascii="Arial" w:hAnsi="Arial" w:cs="Arial"/>
          <w:sz w:val="24"/>
          <w:szCs w:val="24"/>
        </w:rPr>
        <w:t xml:space="preserve"> Главы Черемисиновского</w:t>
      </w:r>
      <w:r w:rsidR="00EA3C3D" w:rsidRPr="00A046CA">
        <w:rPr>
          <w:rFonts w:ascii="Arial" w:hAnsi="Arial" w:cs="Arial"/>
          <w:sz w:val="24"/>
          <w:szCs w:val="24"/>
        </w:rPr>
        <w:t xml:space="preserve"> района</w:t>
      </w:r>
      <w:r w:rsidRPr="00A046CA">
        <w:rPr>
          <w:rFonts w:ascii="Arial" w:hAnsi="Arial" w:cs="Arial"/>
          <w:sz w:val="24"/>
          <w:szCs w:val="24"/>
        </w:rPr>
        <w:t xml:space="preserve"> в случае: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обращения физических и юридических лиц о нарушении их прав и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законных интересов (оперативный контроль) (проверка установления сведений о нарушениях, указанных в обращениях граждан и организаций;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урегулирование конфликтных ситуаций в отношениях между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участниками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образовательного процесса); </w:t>
      </w:r>
    </w:p>
    <w:p w:rsidR="009E47AC" w:rsidRPr="00A046CA" w:rsidRDefault="00EA3C3D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пору</w:t>
      </w:r>
      <w:r w:rsidR="00FD03E9" w:rsidRPr="00A046CA">
        <w:rPr>
          <w:rFonts w:ascii="Arial" w:hAnsi="Arial" w:cs="Arial"/>
          <w:sz w:val="24"/>
          <w:szCs w:val="24"/>
        </w:rPr>
        <w:t>чения Администрации Черемисиновского</w:t>
      </w:r>
      <w:r w:rsidR="009E47AC" w:rsidRPr="00A046CA">
        <w:rPr>
          <w:rFonts w:ascii="Arial" w:hAnsi="Arial" w:cs="Arial"/>
          <w:sz w:val="24"/>
          <w:szCs w:val="24"/>
        </w:rPr>
        <w:t xml:space="preserve"> район</w:t>
      </w:r>
      <w:r w:rsidRPr="00A046CA">
        <w:rPr>
          <w:rFonts w:ascii="Arial" w:hAnsi="Arial" w:cs="Arial"/>
          <w:sz w:val="24"/>
          <w:szCs w:val="24"/>
        </w:rPr>
        <w:t xml:space="preserve">а Курской области </w:t>
      </w:r>
      <w:r w:rsidR="009E47AC" w:rsidRPr="00A046CA">
        <w:rPr>
          <w:rFonts w:ascii="Arial" w:hAnsi="Arial" w:cs="Arial"/>
          <w:sz w:val="24"/>
          <w:szCs w:val="24"/>
        </w:rPr>
        <w:t xml:space="preserve">в </w:t>
      </w:r>
      <w:r w:rsidRPr="00A046CA">
        <w:rPr>
          <w:rFonts w:ascii="Arial" w:hAnsi="Arial" w:cs="Arial"/>
          <w:sz w:val="24"/>
          <w:szCs w:val="24"/>
        </w:rPr>
        <w:t xml:space="preserve">соответствии с </w:t>
      </w:r>
      <w:r w:rsidR="009E47AC" w:rsidRPr="00A046CA">
        <w:rPr>
          <w:rFonts w:ascii="Arial" w:hAnsi="Arial" w:cs="Arial"/>
          <w:sz w:val="24"/>
          <w:szCs w:val="24"/>
        </w:rPr>
        <w:t xml:space="preserve">полномочиями;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представлений и иной информации от органов прокуратуры и иных правоохранительных органов;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поступления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информации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от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органов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государственной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власти,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органов местного самоуправления, из средств массовой информации о следующих фактах: </w:t>
      </w:r>
    </w:p>
    <w:p w:rsidR="002F0206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а)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возникновение угрозы причинения вреда жизни, здоровью граждан, в том числе обучающимся и работникам образовательной организации, 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окружающей среде, а также угрозы чрезвычайных ситуаций природного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и техногенного характера;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б)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причинение вреда жизни, здоровью граждан, в том числе обучающимся и работникам образовательной организации, растениям,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животным, окружающей среде, безопасности государства, а также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возникновение чрезвычайных ситуаций природного и техногенного характера;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в)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нарушение прав обучающихся и работников образовательной организации;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иной информации, подтверждаемой документами и иными доказательствами, свидетельствующими о наличии нарушений.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3.10. Внеплановые (оперативные) прове</w:t>
      </w:r>
      <w:r w:rsidR="00EA3C3D" w:rsidRPr="00A046CA">
        <w:rPr>
          <w:rFonts w:ascii="Arial" w:hAnsi="Arial" w:cs="Arial"/>
          <w:sz w:val="24"/>
          <w:szCs w:val="24"/>
        </w:rPr>
        <w:t xml:space="preserve">рки также могут проводиться для </w:t>
      </w:r>
      <w:r w:rsidRPr="00A046CA">
        <w:rPr>
          <w:rFonts w:ascii="Arial" w:hAnsi="Arial" w:cs="Arial"/>
          <w:sz w:val="24"/>
          <w:szCs w:val="24"/>
        </w:rPr>
        <w:t>проверки исполнения замечаний, ранее вы</w:t>
      </w:r>
      <w:r w:rsidR="00EA3C3D" w:rsidRPr="00A046CA">
        <w:rPr>
          <w:rFonts w:ascii="Arial" w:hAnsi="Arial" w:cs="Arial"/>
          <w:sz w:val="24"/>
          <w:szCs w:val="24"/>
        </w:rPr>
        <w:t xml:space="preserve">явленных нарушений, предписаний </w:t>
      </w:r>
      <w:r w:rsidRPr="00A046CA">
        <w:rPr>
          <w:rFonts w:ascii="Arial" w:hAnsi="Arial" w:cs="Arial"/>
          <w:sz w:val="24"/>
          <w:szCs w:val="24"/>
        </w:rPr>
        <w:t>об устранении нарушений (повторный ко</w:t>
      </w:r>
      <w:r w:rsidR="00EA3C3D" w:rsidRPr="00A046CA">
        <w:rPr>
          <w:rFonts w:ascii="Arial" w:hAnsi="Arial" w:cs="Arial"/>
          <w:sz w:val="24"/>
          <w:szCs w:val="24"/>
        </w:rPr>
        <w:t xml:space="preserve">нтроль) (установление полноты и </w:t>
      </w:r>
      <w:r w:rsidRPr="00A046CA">
        <w:rPr>
          <w:rFonts w:ascii="Arial" w:hAnsi="Arial" w:cs="Arial"/>
          <w:sz w:val="24"/>
          <w:szCs w:val="24"/>
        </w:rPr>
        <w:t>своевременности устранения, выявленных в ход</w:t>
      </w:r>
      <w:r w:rsidR="00EA3C3D" w:rsidRPr="00A046CA">
        <w:rPr>
          <w:rFonts w:ascii="Arial" w:hAnsi="Arial" w:cs="Arial"/>
          <w:sz w:val="24"/>
          <w:szCs w:val="24"/>
        </w:rPr>
        <w:t xml:space="preserve">е проверок нарушений), </w:t>
      </w:r>
      <w:r w:rsidRPr="00A046CA">
        <w:rPr>
          <w:rFonts w:ascii="Arial" w:hAnsi="Arial" w:cs="Arial"/>
          <w:sz w:val="24"/>
          <w:szCs w:val="24"/>
        </w:rPr>
        <w:t>которые проводятся не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ранее истечения срока устранения выявленных нарушений.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3.11. Внеплановые (оперативные) проверки могут быть проведены в случае необходимости быстрой оценки имеющейся информацию, подтверждении или опровержении имеющихся сведений.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3.12. По месту проведения проверки могут быть выездные и документарные.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3.13. Выездные проверки проводятся по месту нахождения и (или) ведения деятельности проверяемой образовательной организации.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3.14. Документарные проверки проводятся путѐ</w:t>
      </w:r>
      <w:proofErr w:type="gramStart"/>
      <w:r w:rsidRPr="00A046CA">
        <w:rPr>
          <w:rFonts w:ascii="Arial" w:hAnsi="Arial" w:cs="Arial"/>
          <w:sz w:val="24"/>
          <w:szCs w:val="24"/>
        </w:rPr>
        <w:t>м</w:t>
      </w:r>
      <w:proofErr w:type="gramEnd"/>
      <w:r w:rsidRPr="00A046CA">
        <w:rPr>
          <w:rFonts w:ascii="Arial" w:hAnsi="Arial" w:cs="Arial"/>
          <w:sz w:val="24"/>
          <w:szCs w:val="24"/>
        </w:rPr>
        <w:t xml:space="preserve"> изучения документации и сведений, представляемых проверяемой образовательной организацией, непосредственно в управление образования.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3.15. Проверка проводится в сроки, указанные в </w:t>
      </w:r>
      <w:r w:rsidR="00EA3C3D" w:rsidRPr="00A046CA">
        <w:rPr>
          <w:rFonts w:ascii="Arial" w:hAnsi="Arial" w:cs="Arial"/>
          <w:sz w:val="24"/>
          <w:szCs w:val="24"/>
        </w:rPr>
        <w:t xml:space="preserve">распоряжении Администрации </w:t>
      </w:r>
      <w:r w:rsidR="00957F2C" w:rsidRPr="00A046CA">
        <w:rPr>
          <w:rFonts w:ascii="Arial" w:hAnsi="Arial" w:cs="Arial"/>
          <w:sz w:val="24"/>
          <w:szCs w:val="24"/>
        </w:rPr>
        <w:t xml:space="preserve">района </w:t>
      </w:r>
      <w:r w:rsidRPr="00A046CA">
        <w:rPr>
          <w:rFonts w:ascii="Arial" w:hAnsi="Arial" w:cs="Arial"/>
          <w:sz w:val="24"/>
          <w:szCs w:val="24"/>
        </w:rPr>
        <w:t xml:space="preserve">о проведении данной проверки. Продолжительность проверок: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не более </w:t>
      </w:r>
      <w:r w:rsidR="00074194" w:rsidRPr="00A046CA">
        <w:rPr>
          <w:rFonts w:ascii="Arial" w:hAnsi="Arial" w:cs="Arial"/>
          <w:sz w:val="24"/>
          <w:szCs w:val="24"/>
        </w:rPr>
        <w:t>пяти</w:t>
      </w:r>
      <w:r w:rsidRPr="00A046CA">
        <w:rPr>
          <w:rFonts w:ascii="Arial" w:hAnsi="Arial" w:cs="Arial"/>
          <w:sz w:val="24"/>
          <w:szCs w:val="24"/>
        </w:rPr>
        <w:t xml:space="preserve"> дней для внеплановых (оперативных) проверок;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не более пяти дней для тематических проверок;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не более четырнадцати дней для комплексных проверок;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не более четырнадцати дней для документарных проверок.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3.16. Срок проверки исчисляется с даты еѐ начала до даты еѐ завершения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включительно. Проверка может быть закончена ранее установленного срока. Срок проверки может быть продлѐн.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lastRenderedPageBreak/>
        <w:t xml:space="preserve">3.17. Основаниями для продления сроков проверки могут быть: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сложность объектов проверки и большой объѐм проверяемой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информации;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 необходимость сбора дополнительной информации;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необходимость проведения дополнительных экспертиз, на основании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мотивированных предложений должностных лиц, проводящих плановую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проверку;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непредставление проверяемой образовательной организацией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необходимых сведений в установленный срок;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иные причины и обстоятельства, препятствующие достижению целей</w:t>
      </w:r>
      <w:r w:rsidR="00EA3C3D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проверки.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3.18. Решение о продлении сроков проверки оформляется </w:t>
      </w:r>
      <w:r w:rsidR="009F14B0" w:rsidRPr="00A046CA">
        <w:rPr>
          <w:rFonts w:ascii="Arial" w:hAnsi="Arial" w:cs="Arial"/>
          <w:sz w:val="24"/>
          <w:szCs w:val="24"/>
        </w:rPr>
        <w:t>распоряжением Администрации</w:t>
      </w:r>
      <w:r w:rsidR="00957F2C" w:rsidRPr="00A046CA">
        <w:rPr>
          <w:rFonts w:ascii="Arial" w:hAnsi="Arial" w:cs="Arial"/>
          <w:sz w:val="24"/>
          <w:szCs w:val="24"/>
        </w:rPr>
        <w:t xml:space="preserve"> района</w:t>
      </w:r>
      <w:r w:rsidRPr="00A046CA">
        <w:rPr>
          <w:rFonts w:ascii="Arial" w:hAnsi="Arial" w:cs="Arial"/>
          <w:sz w:val="24"/>
          <w:szCs w:val="24"/>
        </w:rPr>
        <w:t>, в котором указываются обстоятельства, послужившие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основанием для его принятия. 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 </w:t>
      </w:r>
    </w:p>
    <w:p w:rsidR="009E47AC" w:rsidRPr="0002785D" w:rsidRDefault="009E47AC" w:rsidP="0002785D">
      <w:pPr>
        <w:pStyle w:val="af7"/>
        <w:jc w:val="center"/>
        <w:rPr>
          <w:rFonts w:ascii="Arial" w:hAnsi="Arial" w:cs="Arial"/>
          <w:b/>
          <w:sz w:val="30"/>
          <w:szCs w:val="30"/>
        </w:rPr>
      </w:pPr>
      <w:r w:rsidRPr="0002785D">
        <w:rPr>
          <w:rFonts w:ascii="Arial" w:hAnsi="Arial" w:cs="Arial"/>
          <w:b/>
          <w:sz w:val="30"/>
          <w:szCs w:val="30"/>
        </w:rPr>
        <w:t>IV. Процедура проведения контроля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4.1. Проведение контроля возлагается на работника управления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образования, в должностной инструкции которого закреплено право на проведение проверок в образовательной организации (в пределах полномочий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работника).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4.2. О проведении плановой проверки образовательная организация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уведомляется не менее чем за три дня до начала проведения проверки.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4.3. О проведении внеплановой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(оперативной) проверки образовательная организация может не уведомляться.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4.4. Проверка проводится на основании </w:t>
      </w:r>
      <w:r w:rsidR="009F14B0" w:rsidRPr="00A046CA">
        <w:rPr>
          <w:rFonts w:ascii="Arial" w:hAnsi="Arial" w:cs="Arial"/>
          <w:sz w:val="24"/>
          <w:szCs w:val="24"/>
        </w:rPr>
        <w:t>распоряжения Администрации</w:t>
      </w:r>
      <w:r w:rsidR="00957F2C" w:rsidRPr="00A046CA">
        <w:rPr>
          <w:rFonts w:ascii="Arial" w:hAnsi="Arial" w:cs="Arial"/>
          <w:sz w:val="24"/>
          <w:szCs w:val="24"/>
        </w:rPr>
        <w:t xml:space="preserve"> района</w:t>
      </w:r>
      <w:r w:rsidRPr="00A046CA">
        <w:rPr>
          <w:rFonts w:ascii="Arial" w:hAnsi="Arial" w:cs="Arial"/>
          <w:sz w:val="24"/>
          <w:szCs w:val="24"/>
        </w:rPr>
        <w:t xml:space="preserve">. </w:t>
      </w:r>
    </w:p>
    <w:p w:rsidR="009E47AC" w:rsidRPr="00A046CA" w:rsidRDefault="009F14B0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В распоряжении</w:t>
      </w:r>
      <w:r w:rsidR="009E47AC" w:rsidRPr="00A046CA">
        <w:rPr>
          <w:rFonts w:ascii="Arial" w:hAnsi="Arial" w:cs="Arial"/>
          <w:sz w:val="24"/>
          <w:szCs w:val="24"/>
        </w:rPr>
        <w:t xml:space="preserve"> закрепляются: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A046CA">
        <w:rPr>
          <w:rFonts w:ascii="Arial" w:hAnsi="Arial" w:cs="Arial"/>
          <w:sz w:val="24"/>
          <w:szCs w:val="24"/>
        </w:rPr>
        <w:t>- фамилии, имена, отчества, должности должностных лиц (должностного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лица), уполномоченных на проведение проверки, а также привлекаемых к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проведению проверки экспертов, представителей экспертных организаций; </w:t>
      </w:r>
      <w:proofErr w:type="gramEnd"/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наименование образовательной организации, проверка которой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проводится, место ее нахождения (филиалов, структурных подразделений);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цели, задачи, предмет проверки и срок ее проведения;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правовые основания проведения проверки, в том числе подлежащие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проверке обязательные требования и требования, установленные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муниципальными правовыми актами;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 сроки проведения и перечень мероприятий по контролю, необходимых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для достижения целей и задач проведения проверки;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 план-задание проверки с перечнем вопросов, подлежащих изучению при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проведении проверки (при необходимости);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даты начала и окончания проведения проверки.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4.5. Для осуществления контроля</w:t>
      </w:r>
      <w:r w:rsidR="009F14B0" w:rsidRPr="00A046CA">
        <w:rPr>
          <w:rFonts w:ascii="Arial" w:hAnsi="Arial" w:cs="Arial"/>
          <w:sz w:val="24"/>
          <w:szCs w:val="24"/>
        </w:rPr>
        <w:t xml:space="preserve"> распоряжением Администрации</w:t>
      </w:r>
      <w:r w:rsidR="00957F2C" w:rsidRPr="00A046CA">
        <w:rPr>
          <w:rFonts w:ascii="Arial" w:hAnsi="Arial" w:cs="Arial"/>
          <w:sz w:val="24"/>
          <w:szCs w:val="24"/>
        </w:rPr>
        <w:t xml:space="preserve"> района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может формироваться комиссия (группа специалистов). Количество членов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комиссии зависит от вида проверки, еѐ сложности, а также количества и объѐма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проверяемой информации и сложности предмета проверки.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4.6. Перед началом проверки председатель комиссии: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проводит совещание с руководством проверяемой образовательной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организации, в ходе которого он представляет состав комиссии и информирует о порядке еѐ работы;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знакомит руководство проверяемой образовательной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организации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с</w:t>
      </w:r>
      <w:proofErr w:type="gramStart"/>
      <w:r w:rsidRPr="00A046CA">
        <w:rPr>
          <w:rFonts w:ascii="Arial" w:hAnsi="Arial" w:cs="Arial"/>
          <w:sz w:val="24"/>
          <w:szCs w:val="24"/>
        </w:rPr>
        <w:t xml:space="preserve"> </w:t>
      </w:r>
      <w:r w:rsidR="009F14B0" w:rsidRPr="00A046CA">
        <w:rPr>
          <w:rFonts w:ascii="Arial" w:hAnsi="Arial" w:cs="Arial"/>
          <w:sz w:val="24"/>
          <w:szCs w:val="24"/>
        </w:rPr>
        <w:t>,</w:t>
      </w:r>
      <w:proofErr w:type="gramEnd"/>
      <w:r w:rsidRPr="00A046CA">
        <w:rPr>
          <w:rFonts w:ascii="Arial" w:hAnsi="Arial" w:cs="Arial"/>
          <w:sz w:val="24"/>
          <w:szCs w:val="24"/>
        </w:rPr>
        <w:t xml:space="preserve">правами и обязанностями организации при проведении проверки;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lastRenderedPageBreak/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выясняет все существенные обстоятельства, касающиеся предмета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проверки;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запрашивает (в случае необходимости) необходимые для работы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комиссии документы, информационно-справочные и иные материалы, организует их получение.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4.7. Деятельность комиссии не должна нарушать нормальный режим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работы проверяемой образовательной организации. 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 </w:t>
      </w:r>
    </w:p>
    <w:p w:rsidR="009E47AC" w:rsidRPr="0002785D" w:rsidRDefault="009E47AC" w:rsidP="0002785D">
      <w:pPr>
        <w:pStyle w:val="af7"/>
        <w:jc w:val="center"/>
        <w:rPr>
          <w:rFonts w:ascii="Arial" w:hAnsi="Arial" w:cs="Arial"/>
          <w:b/>
          <w:sz w:val="30"/>
          <w:szCs w:val="30"/>
        </w:rPr>
      </w:pPr>
      <w:r w:rsidRPr="0002785D">
        <w:rPr>
          <w:rFonts w:ascii="Arial" w:hAnsi="Arial" w:cs="Arial"/>
          <w:b/>
          <w:sz w:val="30"/>
          <w:szCs w:val="30"/>
        </w:rPr>
        <w:t>V. Порядок оформления результатов контроля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5.1. Итоговый документ результатов проверки содержит анализ состояния дел по теме контроля и предложения управления образования по повышению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эффективности деятельности образовательной организации. Итоговый документ по результатам контроля составляется по следующей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форме: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дата, время и место составления итогового документа;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наименование муниципального органа управления образования, проводившего проверку;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дата и номер </w:t>
      </w:r>
      <w:r w:rsidR="009F14B0" w:rsidRPr="00A046CA">
        <w:rPr>
          <w:rFonts w:ascii="Arial" w:hAnsi="Arial" w:cs="Arial"/>
          <w:sz w:val="24"/>
          <w:szCs w:val="24"/>
        </w:rPr>
        <w:t>распоряжения Администрации</w:t>
      </w:r>
      <w:r w:rsidR="00957F2C" w:rsidRPr="00A046CA">
        <w:rPr>
          <w:rFonts w:ascii="Arial" w:hAnsi="Arial" w:cs="Arial"/>
          <w:sz w:val="24"/>
          <w:szCs w:val="24"/>
        </w:rPr>
        <w:t xml:space="preserve"> района</w:t>
      </w:r>
      <w:r w:rsidRPr="00A046CA">
        <w:rPr>
          <w:rFonts w:ascii="Arial" w:hAnsi="Arial" w:cs="Arial"/>
          <w:sz w:val="24"/>
          <w:szCs w:val="24"/>
        </w:rPr>
        <w:t xml:space="preserve">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фамилии, имена, отчества и должности лиц, проводивших проверку;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наименование проверяемой образовательной организации;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 фамилия, имя, отчество и должность руководителя, иного должностного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лица или уполномоченного представителя образовательной организации,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046CA">
        <w:rPr>
          <w:rFonts w:ascii="Arial" w:hAnsi="Arial" w:cs="Arial"/>
          <w:sz w:val="24"/>
          <w:szCs w:val="24"/>
        </w:rPr>
        <w:t>присутствовавших</w:t>
      </w:r>
      <w:proofErr w:type="gramEnd"/>
      <w:r w:rsidRPr="00A046CA">
        <w:rPr>
          <w:rFonts w:ascii="Arial" w:hAnsi="Arial" w:cs="Arial"/>
          <w:sz w:val="24"/>
          <w:szCs w:val="24"/>
        </w:rPr>
        <w:t xml:space="preserve"> при проведении проверки;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дата, время и продолжительность, место проведения проверки;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сведения о результатах проверки, в том числе о выявленных </w:t>
      </w:r>
      <w:r w:rsidR="009F14B0" w:rsidRPr="00A046CA">
        <w:rPr>
          <w:rFonts w:ascii="Arial" w:hAnsi="Arial" w:cs="Arial"/>
          <w:sz w:val="24"/>
          <w:szCs w:val="24"/>
        </w:rPr>
        <w:t>н</w:t>
      </w:r>
      <w:r w:rsidRPr="00A046CA">
        <w:rPr>
          <w:rFonts w:ascii="Arial" w:hAnsi="Arial" w:cs="Arial"/>
          <w:sz w:val="24"/>
          <w:szCs w:val="24"/>
        </w:rPr>
        <w:t>арушениях обязательных требований и требований, установленных муниципальными правовыми актами, об их характере и лицах, допустивших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указанные нарушения;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рекомендации, предложения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по совершенствованию деятельности образовательной организации, предложения о мерах ограничительного, предупредительного или профилактического характера, указывается срок выполнения предложений или рекомендаций;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сведения об ознакомлении или отказе в ознакомлении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со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справкой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проверки руководителя, иного должностного лица или уполномоченного представителя, </w:t>
      </w:r>
      <w:proofErr w:type="gramStart"/>
      <w:r w:rsidRPr="00A046CA">
        <w:rPr>
          <w:rFonts w:ascii="Arial" w:hAnsi="Arial" w:cs="Arial"/>
          <w:sz w:val="24"/>
          <w:szCs w:val="24"/>
        </w:rPr>
        <w:t>присутствовавших</w:t>
      </w:r>
      <w:proofErr w:type="gramEnd"/>
      <w:r w:rsidRPr="00A046CA">
        <w:rPr>
          <w:rFonts w:ascii="Arial" w:hAnsi="Arial" w:cs="Arial"/>
          <w:sz w:val="24"/>
          <w:szCs w:val="24"/>
        </w:rPr>
        <w:t xml:space="preserve"> при проведении проверки;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- о наличии их подписей или об отказе от совершения подписей, а также сведения о внесении в журнал учета проверок записи о проведенной проверке;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-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подписи должностного лица или должностных лиц, проводивших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проверку.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5.2. В итоговом документе при необходимости указывается срок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повторного контроля по выполнению предложений и рекомендаций по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повышению эффективности деятельности образовательной организации. </w:t>
      </w:r>
    </w:p>
    <w:p w:rsidR="00A80D96" w:rsidRPr="00A046CA" w:rsidRDefault="009E47AC" w:rsidP="00A046CA">
      <w:pPr>
        <w:pStyle w:val="af7"/>
        <w:ind w:firstLine="720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5.3. Образовательная организация, в которой проведена проверка, должна в срок, указанный в итоговом документе, представить в управление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образования отчет о результатах выполнения рекомендаций, устранения</w:t>
      </w:r>
      <w:r w:rsidR="002F0206" w:rsidRPr="00A046CA">
        <w:rPr>
          <w:rFonts w:ascii="Arial" w:hAnsi="Arial" w:cs="Arial"/>
          <w:sz w:val="24"/>
          <w:szCs w:val="24"/>
        </w:rPr>
        <w:t xml:space="preserve"> 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 xml:space="preserve">допущенных нарушений, выявленных в ходе проверки, с приложением подтверждающих документов, материалов.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sz w:val="24"/>
          <w:szCs w:val="24"/>
        </w:rPr>
        <w:t>5.4. Итоговый</w:t>
      </w:r>
      <w:r w:rsid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>документ по результатам контроля оформляется</w:t>
      </w:r>
      <w:r w:rsidR="009F14B0" w:rsidRPr="00A046CA">
        <w:rPr>
          <w:rFonts w:ascii="Arial" w:hAnsi="Arial" w:cs="Arial"/>
          <w:sz w:val="24"/>
          <w:szCs w:val="24"/>
        </w:rPr>
        <w:t xml:space="preserve"> </w:t>
      </w:r>
      <w:r w:rsidRPr="00A046CA">
        <w:rPr>
          <w:rFonts w:ascii="Arial" w:hAnsi="Arial" w:cs="Arial"/>
          <w:sz w:val="24"/>
          <w:szCs w:val="24"/>
        </w:rPr>
        <w:t xml:space="preserve">непосредственно после завершения проверки в двух экземплярах, один из которых вручается руководителю образовательной организации или 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должностному лицу под расписку об ознакомлении либо в отказе в ознакомлении.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lastRenderedPageBreak/>
        <w:t>Результаты проведенного контроля доводятся до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сведения руководителя или уполномоченного должностного лица в течение 10 дней после его оформления.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>5.5. Образовательная организация, проверка которой проводилась, в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случае несогласия с фактами, выводами, предложениями, изложенными в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итоговом документе по итогам проверки, в течение пяти дней </w:t>
      </w:r>
      <w:proofErr w:type="gramStart"/>
      <w:r w:rsidRPr="00A046CA">
        <w:rPr>
          <w:rFonts w:ascii="Arial" w:hAnsi="Arial" w:cs="Arial"/>
          <w:color w:val="auto"/>
          <w:sz w:val="24"/>
          <w:szCs w:val="24"/>
        </w:rPr>
        <w:t>с даты получения</w:t>
      </w:r>
      <w:proofErr w:type="gramEnd"/>
      <w:r w:rsidRPr="00A046CA">
        <w:rPr>
          <w:rFonts w:ascii="Arial" w:hAnsi="Arial" w:cs="Arial"/>
          <w:color w:val="auto"/>
          <w:sz w:val="24"/>
          <w:szCs w:val="24"/>
        </w:rPr>
        <w:t xml:space="preserve"> итогового документа вправе представить в управление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образования в письменной форме возражения в отношении итогов проверки в целом или ее отдельных положений. При этом образовательная организация вправе приложить к таким возражениям документы или их заверенные копии, подтверждающие обоснованность таких возражений,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либо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в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согласованный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срок передать их в управление образования.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 xml:space="preserve">5.6. В ходе мероприятий по контролю и после его окончания должностные лица, осуществляющие контроль, при необходимости проводят 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>инструктирование должностных лиц образовательной организации по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вопросам, относящимся к предмету контроля.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>5.7. Результаты проверки сведений, изложенных в обращениях граждан, в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обращениях и запросах организаций, должны быть сообщены этим гражданам и организациям в установленном порядке и в установленные сроки.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>5.8. Факт проверки регистрируется в журнале учѐта проверок, который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ведѐтся в образовательных организациях. Журнал учѐта должен быть прошит, пронумерован и удостоверен печатью образовательной организации.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Pr="00A046CA">
        <w:rPr>
          <w:rFonts w:ascii="Arial" w:hAnsi="Arial" w:cs="Arial"/>
          <w:color w:val="auto"/>
          <w:sz w:val="24"/>
          <w:szCs w:val="24"/>
        </w:rPr>
        <w:t>В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журнале учѐта проверок должностными лицами управления образования осуществляется запись о проведѐнной проверке, содержащая сведения о наименовании органа контроля, датах начала и окончания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проведения проверки, времени еѐ проведения, правовых основаниях, целях, задачах и предмете проверки, выявленных нарушениях и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выданных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итоговых </w:t>
      </w:r>
      <w:r w:rsidR="00166EC8" w:rsidRPr="00A046CA">
        <w:rPr>
          <w:rFonts w:ascii="Arial" w:hAnsi="Arial" w:cs="Arial"/>
          <w:color w:val="auto"/>
          <w:sz w:val="24"/>
          <w:szCs w:val="24"/>
        </w:rPr>
        <w:t>д</w:t>
      </w:r>
      <w:r w:rsidRPr="00A046CA">
        <w:rPr>
          <w:rFonts w:ascii="Arial" w:hAnsi="Arial" w:cs="Arial"/>
          <w:color w:val="auto"/>
          <w:sz w:val="24"/>
          <w:szCs w:val="24"/>
        </w:rPr>
        <w:t>окументах, а также указываются фамилии, имена, отчества и должности должностного лица или должностных лиц, проводящих проверку, его или</w:t>
      </w:r>
      <w:proofErr w:type="gramEnd"/>
      <w:r w:rsidRPr="00A046CA">
        <w:rPr>
          <w:rFonts w:ascii="Arial" w:hAnsi="Arial" w:cs="Arial"/>
          <w:color w:val="auto"/>
          <w:sz w:val="24"/>
          <w:szCs w:val="24"/>
        </w:rPr>
        <w:t xml:space="preserve"> их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подписи. </w:t>
      </w:r>
    </w:p>
    <w:p w:rsidR="00166EC8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>6. Меры, принимаемые должностными лицами управления образования в отношении фактов нарушений, выя</w:t>
      </w:r>
      <w:r w:rsidR="00166EC8" w:rsidRPr="00A046CA">
        <w:rPr>
          <w:rFonts w:ascii="Arial" w:hAnsi="Arial" w:cs="Arial"/>
          <w:color w:val="auto"/>
          <w:sz w:val="24"/>
          <w:szCs w:val="24"/>
        </w:rPr>
        <w:t>вленных при проведении контроля.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 xml:space="preserve">6.1. По итогам контроля, в зависимости от формы, целей, задач контроля с учетом реального положения дел: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>-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результаты проверк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и рассматриваются на </w:t>
      </w:r>
      <w:r w:rsidRPr="00A046CA">
        <w:rPr>
          <w:rFonts w:ascii="Arial" w:hAnsi="Arial" w:cs="Arial"/>
          <w:color w:val="auto"/>
          <w:sz w:val="24"/>
          <w:szCs w:val="24"/>
        </w:rPr>
        <w:t>совещании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управления образования; </w:t>
      </w:r>
    </w:p>
    <w:p w:rsidR="009E47AC" w:rsidRPr="00A046CA" w:rsidRDefault="00A80D96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 xml:space="preserve">- </w:t>
      </w:r>
      <w:r w:rsidR="009E47AC" w:rsidRPr="00A046CA">
        <w:rPr>
          <w:rFonts w:ascii="Arial" w:hAnsi="Arial" w:cs="Arial"/>
          <w:color w:val="auto"/>
          <w:sz w:val="24"/>
          <w:szCs w:val="24"/>
        </w:rPr>
        <w:t>проводятся педагогические советы, совещания руководителей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о</w:t>
      </w:r>
      <w:r w:rsidR="009E47AC" w:rsidRPr="00A046CA">
        <w:rPr>
          <w:rFonts w:ascii="Arial" w:hAnsi="Arial" w:cs="Arial"/>
          <w:color w:val="auto"/>
          <w:sz w:val="24"/>
          <w:szCs w:val="24"/>
        </w:rPr>
        <w:t xml:space="preserve">бразовательных организаций.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 xml:space="preserve">6.2. По итогам проверки начальник управления образования на основании сведений, содержащихся в итоговом документе, </w:t>
      </w:r>
      <w:r w:rsidR="00166EC8" w:rsidRPr="00A046CA">
        <w:rPr>
          <w:rFonts w:ascii="Arial" w:hAnsi="Arial" w:cs="Arial"/>
          <w:color w:val="auto"/>
          <w:sz w:val="24"/>
          <w:szCs w:val="24"/>
        </w:rPr>
        <w:t>готовит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 следующее решение: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>-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об из</w:t>
      </w:r>
      <w:r w:rsidR="00166EC8" w:rsidRPr="00A046CA">
        <w:rPr>
          <w:rFonts w:ascii="Arial" w:hAnsi="Arial" w:cs="Arial"/>
          <w:color w:val="auto"/>
          <w:sz w:val="24"/>
          <w:szCs w:val="24"/>
        </w:rPr>
        <w:t>дании соответствующего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распоряжения </w:t>
      </w:r>
      <w:r w:rsidRPr="00A046CA">
        <w:rPr>
          <w:rFonts w:ascii="Arial" w:hAnsi="Arial" w:cs="Arial"/>
          <w:color w:val="auto"/>
          <w:sz w:val="24"/>
          <w:szCs w:val="24"/>
        </w:rPr>
        <w:t>об устранении выявленных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нарушений;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>-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об обсуждении результатов проверки на совещании с участием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руководителей образовательных организаций;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>-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о проведении повторной проверки с привлечением дополнительных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специалистов;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>-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о привлечении к дисциплинарной ответственности руководителей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 xml:space="preserve">образовательных организаций;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 xml:space="preserve">- иные решения в пределах своих полномочий. 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t>6.3. Управление образования в случае выявления грубых нарушений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законодательства в сфере образования и/или Устава образовательной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организации инфо</w:t>
      </w:r>
      <w:r w:rsidR="00166EC8" w:rsidRPr="00A046CA">
        <w:rPr>
          <w:rFonts w:ascii="Arial" w:hAnsi="Arial" w:cs="Arial"/>
          <w:color w:val="auto"/>
          <w:sz w:val="24"/>
          <w:szCs w:val="24"/>
        </w:rPr>
        <w:t>рмирует о результ</w:t>
      </w:r>
      <w:r w:rsidR="008D2246" w:rsidRPr="00A046CA">
        <w:rPr>
          <w:rFonts w:ascii="Arial" w:hAnsi="Arial" w:cs="Arial"/>
          <w:color w:val="auto"/>
          <w:sz w:val="24"/>
          <w:szCs w:val="24"/>
        </w:rPr>
        <w:t>атах контроля Главу Черемисиновского</w:t>
      </w:r>
      <w:r w:rsid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="00166EC8" w:rsidRPr="00A046CA">
        <w:rPr>
          <w:rFonts w:ascii="Arial" w:hAnsi="Arial" w:cs="Arial"/>
          <w:color w:val="auto"/>
          <w:sz w:val="24"/>
          <w:szCs w:val="24"/>
        </w:rPr>
        <w:t>района Курской области.</w:t>
      </w:r>
    </w:p>
    <w:p w:rsidR="009E47AC" w:rsidRPr="00A046CA" w:rsidRDefault="009E47AC" w:rsidP="00A046CA">
      <w:pPr>
        <w:pStyle w:val="af7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046CA">
        <w:rPr>
          <w:rFonts w:ascii="Arial" w:hAnsi="Arial" w:cs="Arial"/>
          <w:color w:val="auto"/>
          <w:sz w:val="24"/>
          <w:szCs w:val="24"/>
        </w:rPr>
        <w:lastRenderedPageBreak/>
        <w:t xml:space="preserve">6.4. </w:t>
      </w:r>
      <w:proofErr w:type="gramStart"/>
      <w:r w:rsidRPr="00A046CA">
        <w:rPr>
          <w:rFonts w:ascii="Arial" w:hAnsi="Arial" w:cs="Arial"/>
          <w:color w:val="auto"/>
          <w:sz w:val="24"/>
          <w:szCs w:val="24"/>
        </w:rPr>
        <w:t>Контроль за</w:t>
      </w:r>
      <w:proofErr w:type="gramEnd"/>
      <w:r w:rsidRPr="00A046CA">
        <w:rPr>
          <w:rFonts w:ascii="Arial" w:hAnsi="Arial" w:cs="Arial"/>
          <w:color w:val="auto"/>
          <w:sz w:val="24"/>
          <w:szCs w:val="24"/>
        </w:rPr>
        <w:t xml:space="preserve"> выполнением предложений, рекомендаций по</w:t>
      </w:r>
      <w:r w:rsidR="00166EC8" w:rsidRPr="00A046CA">
        <w:rPr>
          <w:rFonts w:ascii="Arial" w:hAnsi="Arial" w:cs="Arial"/>
          <w:color w:val="auto"/>
          <w:sz w:val="24"/>
          <w:szCs w:val="24"/>
        </w:rPr>
        <w:t xml:space="preserve"> </w:t>
      </w:r>
      <w:r w:rsidRPr="00A046CA">
        <w:rPr>
          <w:rFonts w:ascii="Arial" w:hAnsi="Arial" w:cs="Arial"/>
          <w:color w:val="auto"/>
          <w:sz w:val="24"/>
          <w:szCs w:val="24"/>
        </w:rPr>
        <w:t>результатам проверки осуществляет работник управления образования, проводивший проверку.</w:t>
      </w: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p w:rsidR="009E47AC" w:rsidRPr="00A046CA" w:rsidRDefault="009E47AC" w:rsidP="00A046CA">
      <w:pPr>
        <w:pStyle w:val="af7"/>
        <w:jc w:val="both"/>
        <w:rPr>
          <w:rFonts w:ascii="Arial" w:hAnsi="Arial" w:cs="Arial"/>
          <w:sz w:val="24"/>
          <w:szCs w:val="24"/>
        </w:rPr>
      </w:pPr>
    </w:p>
    <w:sectPr w:rsidR="009E47AC" w:rsidRPr="00A046CA" w:rsidSect="00A046CA">
      <w:pgSz w:w="11906" w:h="16838"/>
      <w:pgMar w:top="1134" w:right="1247" w:bottom="1134" w:left="153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62E" w:rsidRDefault="0076362E" w:rsidP="00E7422E">
      <w:r>
        <w:separator/>
      </w:r>
    </w:p>
  </w:endnote>
  <w:endnote w:type="continuationSeparator" w:id="0">
    <w:p w:rsidR="0076362E" w:rsidRDefault="0076362E" w:rsidP="00E74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62E" w:rsidRDefault="0076362E" w:rsidP="00E7422E">
      <w:r>
        <w:separator/>
      </w:r>
    </w:p>
  </w:footnote>
  <w:footnote w:type="continuationSeparator" w:id="0">
    <w:p w:rsidR="0076362E" w:rsidRDefault="0076362E" w:rsidP="00E742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0E085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AE2B7E"/>
    <w:multiLevelType w:val="hybridMultilevel"/>
    <w:tmpl w:val="6BA039D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9F57D0"/>
    <w:multiLevelType w:val="singleLevel"/>
    <w:tmpl w:val="BFF23B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0E4C2B58"/>
    <w:multiLevelType w:val="multilevel"/>
    <w:tmpl w:val="CC267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E621C8"/>
    <w:multiLevelType w:val="hybridMultilevel"/>
    <w:tmpl w:val="52F84E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9A7E98"/>
    <w:multiLevelType w:val="singleLevel"/>
    <w:tmpl w:val="9D58D2CE"/>
    <w:lvl w:ilvl="0">
      <w:start w:val="1"/>
      <w:numFmt w:val="decimal"/>
      <w:lvlText w:val="2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7">
    <w:nsid w:val="22A13641"/>
    <w:multiLevelType w:val="hybridMultilevel"/>
    <w:tmpl w:val="FCFCD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40E15"/>
    <w:multiLevelType w:val="hybridMultilevel"/>
    <w:tmpl w:val="A2368AF8"/>
    <w:lvl w:ilvl="0" w:tplc="9846279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40CD2D24"/>
    <w:multiLevelType w:val="singleLevel"/>
    <w:tmpl w:val="65D29CC2"/>
    <w:lvl w:ilvl="0">
      <w:start w:val="1"/>
      <w:numFmt w:val="decimal"/>
      <w:lvlText w:val="1.%1."/>
      <w:legacy w:legacy="1" w:legacySpace="0" w:legacyIndent="526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0">
    <w:nsid w:val="45F05E6A"/>
    <w:multiLevelType w:val="hybridMultilevel"/>
    <w:tmpl w:val="E4AC3D10"/>
    <w:lvl w:ilvl="0" w:tplc="9E56D3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48047588"/>
    <w:multiLevelType w:val="hybridMultilevel"/>
    <w:tmpl w:val="52F84E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AA27A93"/>
    <w:multiLevelType w:val="singleLevel"/>
    <w:tmpl w:val="394EB070"/>
    <w:lvl w:ilvl="0">
      <w:start w:val="3"/>
      <w:numFmt w:val="decimal"/>
      <w:lvlText w:val="1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3">
    <w:nsid w:val="4D4053E9"/>
    <w:multiLevelType w:val="multilevel"/>
    <w:tmpl w:val="6302A5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>
    <w:nsid w:val="4E9321F8"/>
    <w:multiLevelType w:val="hybridMultilevel"/>
    <w:tmpl w:val="94CCE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B91F0D"/>
    <w:multiLevelType w:val="hybridMultilevel"/>
    <w:tmpl w:val="9B0CB186"/>
    <w:lvl w:ilvl="0" w:tplc="18444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3D734A"/>
    <w:multiLevelType w:val="singleLevel"/>
    <w:tmpl w:val="3220835A"/>
    <w:lvl w:ilvl="0">
      <w:start w:val="1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abstractNum w:abstractNumId="17">
    <w:nsid w:val="68281AFA"/>
    <w:multiLevelType w:val="hybridMultilevel"/>
    <w:tmpl w:val="A030CC3C"/>
    <w:lvl w:ilvl="0" w:tplc="99F86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D6433E">
      <w:numFmt w:val="none"/>
      <w:lvlText w:val=""/>
      <w:lvlJc w:val="left"/>
      <w:pPr>
        <w:tabs>
          <w:tab w:val="num" w:pos="360"/>
        </w:tabs>
      </w:pPr>
    </w:lvl>
    <w:lvl w:ilvl="2" w:tplc="1E4A6D54">
      <w:numFmt w:val="none"/>
      <w:lvlText w:val=""/>
      <w:lvlJc w:val="left"/>
      <w:pPr>
        <w:tabs>
          <w:tab w:val="num" w:pos="360"/>
        </w:tabs>
      </w:pPr>
    </w:lvl>
    <w:lvl w:ilvl="3" w:tplc="D2C0CFEA">
      <w:numFmt w:val="none"/>
      <w:lvlText w:val=""/>
      <w:lvlJc w:val="left"/>
      <w:pPr>
        <w:tabs>
          <w:tab w:val="num" w:pos="360"/>
        </w:tabs>
      </w:pPr>
    </w:lvl>
    <w:lvl w:ilvl="4" w:tplc="F3325938">
      <w:numFmt w:val="none"/>
      <w:lvlText w:val=""/>
      <w:lvlJc w:val="left"/>
      <w:pPr>
        <w:tabs>
          <w:tab w:val="num" w:pos="360"/>
        </w:tabs>
      </w:pPr>
    </w:lvl>
    <w:lvl w:ilvl="5" w:tplc="197ACADA">
      <w:numFmt w:val="none"/>
      <w:lvlText w:val=""/>
      <w:lvlJc w:val="left"/>
      <w:pPr>
        <w:tabs>
          <w:tab w:val="num" w:pos="360"/>
        </w:tabs>
      </w:pPr>
    </w:lvl>
    <w:lvl w:ilvl="6" w:tplc="B7364AA2">
      <w:numFmt w:val="none"/>
      <w:lvlText w:val=""/>
      <w:lvlJc w:val="left"/>
      <w:pPr>
        <w:tabs>
          <w:tab w:val="num" w:pos="360"/>
        </w:tabs>
      </w:pPr>
    </w:lvl>
    <w:lvl w:ilvl="7" w:tplc="9FFE5226">
      <w:numFmt w:val="none"/>
      <w:lvlText w:val=""/>
      <w:lvlJc w:val="left"/>
      <w:pPr>
        <w:tabs>
          <w:tab w:val="num" w:pos="360"/>
        </w:tabs>
      </w:pPr>
    </w:lvl>
    <w:lvl w:ilvl="8" w:tplc="DD3A85D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8666575"/>
    <w:multiLevelType w:val="singleLevel"/>
    <w:tmpl w:val="1C52BBD6"/>
    <w:lvl w:ilvl="0">
      <w:start w:val="1"/>
      <w:numFmt w:val="decimal"/>
      <w:lvlText w:val="4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9">
    <w:nsid w:val="6BAF686F"/>
    <w:multiLevelType w:val="hybridMultilevel"/>
    <w:tmpl w:val="52F26860"/>
    <w:lvl w:ilvl="0" w:tplc="5F2A5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1"/>
  </w:num>
  <w:num w:numId="4">
    <w:abstractNumId w:val="8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12"/>
  </w:num>
  <w:num w:numId="11">
    <w:abstractNumId w:val="6"/>
  </w:num>
  <w:num w:numId="12">
    <w:abstractNumId w:val="18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4"/>
  </w:num>
  <w:num w:numId="15">
    <w:abstractNumId w:val="2"/>
  </w:num>
  <w:num w:numId="16">
    <w:abstractNumId w:val="15"/>
  </w:num>
  <w:num w:numId="17">
    <w:abstractNumId w:val="7"/>
  </w:num>
  <w:num w:numId="18">
    <w:abstractNumId w:val="19"/>
  </w:num>
  <w:num w:numId="19">
    <w:abstractNumId w:val="13"/>
  </w:num>
  <w:num w:numId="20">
    <w:abstractNumId w:val="5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embedSystemFonts/>
  <w:proofState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AD6"/>
    <w:rsid w:val="00001270"/>
    <w:rsid w:val="00003438"/>
    <w:rsid w:val="0000355B"/>
    <w:rsid w:val="0001634E"/>
    <w:rsid w:val="000169CB"/>
    <w:rsid w:val="00022707"/>
    <w:rsid w:val="0002785D"/>
    <w:rsid w:val="00034B40"/>
    <w:rsid w:val="0003771E"/>
    <w:rsid w:val="00042C70"/>
    <w:rsid w:val="00046D5D"/>
    <w:rsid w:val="00051379"/>
    <w:rsid w:val="00051870"/>
    <w:rsid w:val="00052E58"/>
    <w:rsid w:val="0006041F"/>
    <w:rsid w:val="00061EEB"/>
    <w:rsid w:val="0006660F"/>
    <w:rsid w:val="00074194"/>
    <w:rsid w:val="000856EF"/>
    <w:rsid w:val="0008769E"/>
    <w:rsid w:val="0009095B"/>
    <w:rsid w:val="000A1E53"/>
    <w:rsid w:val="000A1F89"/>
    <w:rsid w:val="000A6F0C"/>
    <w:rsid w:val="000B389D"/>
    <w:rsid w:val="000D518C"/>
    <w:rsid w:val="000E6841"/>
    <w:rsid w:val="0010628A"/>
    <w:rsid w:val="001325D4"/>
    <w:rsid w:val="00142949"/>
    <w:rsid w:val="00156B4B"/>
    <w:rsid w:val="001603C5"/>
    <w:rsid w:val="0016366D"/>
    <w:rsid w:val="00166EC8"/>
    <w:rsid w:val="0016789A"/>
    <w:rsid w:val="001704E0"/>
    <w:rsid w:val="00174D7C"/>
    <w:rsid w:val="00180C6E"/>
    <w:rsid w:val="00181BF1"/>
    <w:rsid w:val="00191052"/>
    <w:rsid w:val="00193BD1"/>
    <w:rsid w:val="00195C27"/>
    <w:rsid w:val="00196841"/>
    <w:rsid w:val="00197FDA"/>
    <w:rsid w:val="001A17BC"/>
    <w:rsid w:val="001A22CE"/>
    <w:rsid w:val="001A2992"/>
    <w:rsid w:val="001A3353"/>
    <w:rsid w:val="001A4ACB"/>
    <w:rsid w:val="001C396C"/>
    <w:rsid w:val="001D21A1"/>
    <w:rsid w:val="001D2A84"/>
    <w:rsid w:val="001D7048"/>
    <w:rsid w:val="001E231C"/>
    <w:rsid w:val="001F1C91"/>
    <w:rsid w:val="00200B75"/>
    <w:rsid w:val="00217F18"/>
    <w:rsid w:val="00221228"/>
    <w:rsid w:val="00227901"/>
    <w:rsid w:val="0023332C"/>
    <w:rsid w:val="00234D10"/>
    <w:rsid w:val="002517EB"/>
    <w:rsid w:val="00260FE9"/>
    <w:rsid w:val="00293082"/>
    <w:rsid w:val="00297D46"/>
    <w:rsid w:val="002A5B4C"/>
    <w:rsid w:val="002B107C"/>
    <w:rsid w:val="002B6CEA"/>
    <w:rsid w:val="002B75DC"/>
    <w:rsid w:val="002C104E"/>
    <w:rsid w:val="002C620C"/>
    <w:rsid w:val="002C62BA"/>
    <w:rsid w:val="002D26D7"/>
    <w:rsid w:val="002D3070"/>
    <w:rsid w:val="002D6C49"/>
    <w:rsid w:val="002D7BB0"/>
    <w:rsid w:val="002E394D"/>
    <w:rsid w:val="002F0206"/>
    <w:rsid w:val="002F1956"/>
    <w:rsid w:val="002F1D59"/>
    <w:rsid w:val="002F280E"/>
    <w:rsid w:val="003009E1"/>
    <w:rsid w:val="00307A38"/>
    <w:rsid w:val="003171E5"/>
    <w:rsid w:val="003228EC"/>
    <w:rsid w:val="00327DC9"/>
    <w:rsid w:val="00331F8E"/>
    <w:rsid w:val="0034753D"/>
    <w:rsid w:val="00350165"/>
    <w:rsid w:val="003655C4"/>
    <w:rsid w:val="0036611D"/>
    <w:rsid w:val="00376EF5"/>
    <w:rsid w:val="003849BE"/>
    <w:rsid w:val="00395FD9"/>
    <w:rsid w:val="003A1E12"/>
    <w:rsid w:val="003B1BF1"/>
    <w:rsid w:val="003C139D"/>
    <w:rsid w:val="003D01F0"/>
    <w:rsid w:val="003D0554"/>
    <w:rsid w:val="003D06EE"/>
    <w:rsid w:val="003F1E66"/>
    <w:rsid w:val="00400045"/>
    <w:rsid w:val="004144B4"/>
    <w:rsid w:val="00414784"/>
    <w:rsid w:val="00416DC6"/>
    <w:rsid w:val="00427C9D"/>
    <w:rsid w:val="00430A4A"/>
    <w:rsid w:val="0044458E"/>
    <w:rsid w:val="00446EDF"/>
    <w:rsid w:val="00461155"/>
    <w:rsid w:val="00464409"/>
    <w:rsid w:val="00473630"/>
    <w:rsid w:val="00473CD3"/>
    <w:rsid w:val="004828F1"/>
    <w:rsid w:val="00483487"/>
    <w:rsid w:val="00485971"/>
    <w:rsid w:val="004A1040"/>
    <w:rsid w:val="004A77E0"/>
    <w:rsid w:val="004C28DD"/>
    <w:rsid w:val="004D07F3"/>
    <w:rsid w:val="004D2410"/>
    <w:rsid w:val="004D34AA"/>
    <w:rsid w:val="004D418B"/>
    <w:rsid w:val="004D69D7"/>
    <w:rsid w:val="004D6F7C"/>
    <w:rsid w:val="004E34E9"/>
    <w:rsid w:val="004E4DE6"/>
    <w:rsid w:val="004F234E"/>
    <w:rsid w:val="004F4E1C"/>
    <w:rsid w:val="004F72B4"/>
    <w:rsid w:val="00510611"/>
    <w:rsid w:val="0051325D"/>
    <w:rsid w:val="00520C94"/>
    <w:rsid w:val="00532CA8"/>
    <w:rsid w:val="00534815"/>
    <w:rsid w:val="00540D79"/>
    <w:rsid w:val="005426B2"/>
    <w:rsid w:val="00544C8B"/>
    <w:rsid w:val="005624B3"/>
    <w:rsid w:val="00562626"/>
    <w:rsid w:val="0057656A"/>
    <w:rsid w:val="005944EC"/>
    <w:rsid w:val="005A6554"/>
    <w:rsid w:val="005C5145"/>
    <w:rsid w:val="005C61DA"/>
    <w:rsid w:val="005D4214"/>
    <w:rsid w:val="005D4FCE"/>
    <w:rsid w:val="005D6636"/>
    <w:rsid w:val="005E1722"/>
    <w:rsid w:val="005E7960"/>
    <w:rsid w:val="005F25CC"/>
    <w:rsid w:val="00625AE4"/>
    <w:rsid w:val="00644A17"/>
    <w:rsid w:val="0064536B"/>
    <w:rsid w:val="00650335"/>
    <w:rsid w:val="00662FC6"/>
    <w:rsid w:val="00667699"/>
    <w:rsid w:val="006703C0"/>
    <w:rsid w:val="0069675B"/>
    <w:rsid w:val="006A4585"/>
    <w:rsid w:val="006A4643"/>
    <w:rsid w:val="006B473D"/>
    <w:rsid w:val="006C3FCB"/>
    <w:rsid w:val="006C7239"/>
    <w:rsid w:val="006D5CCA"/>
    <w:rsid w:val="006F757D"/>
    <w:rsid w:val="006F7B91"/>
    <w:rsid w:val="00721829"/>
    <w:rsid w:val="007418BE"/>
    <w:rsid w:val="00742B61"/>
    <w:rsid w:val="00743506"/>
    <w:rsid w:val="0076362E"/>
    <w:rsid w:val="0077212E"/>
    <w:rsid w:val="007840EE"/>
    <w:rsid w:val="007B1E95"/>
    <w:rsid w:val="007B2C95"/>
    <w:rsid w:val="007B32DA"/>
    <w:rsid w:val="007B3A4D"/>
    <w:rsid w:val="007B4184"/>
    <w:rsid w:val="007C0D6F"/>
    <w:rsid w:val="007C3F34"/>
    <w:rsid w:val="007C500D"/>
    <w:rsid w:val="007D1E32"/>
    <w:rsid w:val="007D208F"/>
    <w:rsid w:val="007D5AD2"/>
    <w:rsid w:val="007D60A5"/>
    <w:rsid w:val="007E28E9"/>
    <w:rsid w:val="007E6577"/>
    <w:rsid w:val="007F3E3D"/>
    <w:rsid w:val="008162AE"/>
    <w:rsid w:val="008478E1"/>
    <w:rsid w:val="00850E94"/>
    <w:rsid w:val="008522BD"/>
    <w:rsid w:val="00856055"/>
    <w:rsid w:val="008629E6"/>
    <w:rsid w:val="00865E27"/>
    <w:rsid w:val="0087676E"/>
    <w:rsid w:val="008813BA"/>
    <w:rsid w:val="00883395"/>
    <w:rsid w:val="008841E4"/>
    <w:rsid w:val="00890AD6"/>
    <w:rsid w:val="0089386B"/>
    <w:rsid w:val="00894ADC"/>
    <w:rsid w:val="008A770A"/>
    <w:rsid w:val="008B5E8C"/>
    <w:rsid w:val="008C0B1E"/>
    <w:rsid w:val="008C6AEA"/>
    <w:rsid w:val="008D2246"/>
    <w:rsid w:val="008D6728"/>
    <w:rsid w:val="008E04CC"/>
    <w:rsid w:val="008E052A"/>
    <w:rsid w:val="008E1819"/>
    <w:rsid w:val="008E1E33"/>
    <w:rsid w:val="008E43C7"/>
    <w:rsid w:val="008F329F"/>
    <w:rsid w:val="008F3F39"/>
    <w:rsid w:val="008F417C"/>
    <w:rsid w:val="009039F3"/>
    <w:rsid w:val="00931746"/>
    <w:rsid w:val="00931F06"/>
    <w:rsid w:val="00934575"/>
    <w:rsid w:val="00955E54"/>
    <w:rsid w:val="00957436"/>
    <w:rsid w:val="00957F2C"/>
    <w:rsid w:val="009718CE"/>
    <w:rsid w:val="00982F93"/>
    <w:rsid w:val="00987F46"/>
    <w:rsid w:val="00990251"/>
    <w:rsid w:val="00994B45"/>
    <w:rsid w:val="009A4CF9"/>
    <w:rsid w:val="009A5D09"/>
    <w:rsid w:val="009A6B54"/>
    <w:rsid w:val="009B51E7"/>
    <w:rsid w:val="009B77D8"/>
    <w:rsid w:val="009C5592"/>
    <w:rsid w:val="009D0D53"/>
    <w:rsid w:val="009D1BC1"/>
    <w:rsid w:val="009D4B6B"/>
    <w:rsid w:val="009E06A3"/>
    <w:rsid w:val="009E47AC"/>
    <w:rsid w:val="009F14B0"/>
    <w:rsid w:val="009F2129"/>
    <w:rsid w:val="009F4911"/>
    <w:rsid w:val="009F78A5"/>
    <w:rsid w:val="00A0455C"/>
    <w:rsid w:val="00A046CA"/>
    <w:rsid w:val="00A1019D"/>
    <w:rsid w:val="00A11EC4"/>
    <w:rsid w:val="00A21BAA"/>
    <w:rsid w:val="00A30A26"/>
    <w:rsid w:val="00A33C14"/>
    <w:rsid w:val="00A34980"/>
    <w:rsid w:val="00A410ED"/>
    <w:rsid w:val="00A4535D"/>
    <w:rsid w:val="00A80D96"/>
    <w:rsid w:val="00A81474"/>
    <w:rsid w:val="00A84E3A"/>
    <w:rsid w:val="00A86EE7"/>
    <w:rsid w:val="00A93433"/>
    <w:rsid w:val="00AA181C"/>
    <w:rsid w:val="00AA307E"/>
    <w:rsid w:val="00AB595A"/>
    <w:rsid w:val="00AC3F01"/>
    <w:rsid w:val="00AC7095"/>
    <w:rsid w:val="00AD029E"/>
    <w:rsid w:val="00AD0D65"/>
    <w:rsid w:val="00AD16F9"/>
    <w:rsid w:val="00AD4435"/>
    <w:rsid w:val="00AD739E"/>
    <w:rsid w:val="00AF3EE0"/>
    <w:rsid w:val="00AF4CDA"/>
    <w:rsid w:val="00B15BD1"/>
    <w:rsid w:val="00B22AF3"/>
    <w:rsid w:val="00B25D27"/>
    <w:rsid w:val="00B32FBE"/>
    <w:rsid w:val="00B42EF7"/>
    <w:rsid w:val="00B54DA5"/>
    <w:rsid w:val="00B55515"/>
    <w:rsid w:val="00B558B3"/>
    <w:rsid w:val="00B71AA3"/>
    <w:rsid w:val="00B87F20"/>
    <w:rsid w:val="00B970FF"/>
    <w:rsid w:val="00BA04D4"/>
    <w:rsid w:val="00BA1957"/>
    <w:rsid w:val="00BA3833"/>
    <w:rsid w:val="00BC1CA3"/>
    <w:rsid w:val="00BD2235"/>
    <w:rsid w:val="00BD3FF3"/>
    <w:rsid w:val="00BE5D0D"/>
    <w:rsid w:val="00BE6736"/>
    <w:rsid w:val="00BF4299"/>
    <w:rsid w:val="00C041D1"/>
    <w:rsid w:val="00C07491"/>
    <w:rsid w:val="00C143F8"/>
    <w:rsid w:val="00C325F9"/>
    <w:rsid w:val="00C36D32"/>
    <w:rsid w:val="00C44B19"/>
    <w:rsid w:val="00C462D0"/>
    <w:rsid w:val="00C4656C"/>
    <w:rsid w:val="00C65296"/>
    <w:rsid w:val="00C715C3"/>
    <w:rsid w:val="00CA0347"/>
    <w:rsid w:val="00CA70FD"/>
    <w:rsid w:val="00CD60A5"/>
    <w:rsid w:val="00CE73DC"/>
    <w:rsid w:val="00CF3029"/>
    <w:rsid w:val="00D00CA9"/>
    <w:rsid w:val="00D10C4F"/>
    <w:rsid w:val="00D17100"/>
    <w:rsid w:val="00D302BD"/>
    <w:rsid w:val="00D4244A"/>
    <w:rsid w:val="00D43A6F"/>
    <w:rsid w:val="00D43BBF"/>
    <w:rsid w:val="00D4442A"/>
    <w:rsid w:val="00D4756B"/>
    <w:rsid w:val="00D62E82"/>
    <w:rsid w:val="00D65063"/>
    <w:rsid w:val="00D66ECB"/>
    <w:rsid w:val="00D73CE2"/>
    <w:rsid w:val="00D93C5B"/>
    <w:rsid w:val="00DA27C3"/>
    <w:rsid w:val="00DA3EE4"/>
    <w:rsid w:val="00DB2B56"/>
    <w:rsid w:val="00DB64E6"/>
    <w:rsid w:val="00DB6ECE"/>
    <w:rsid w:val="00DC0940"/>
    <w:rsid w:val="00DC3747"/>
    <w:rsid w:val="00DC637E"/>
    <w:rsid w:val="00DC77D9"/>
    <w:rsid w:val="00DD0B8E"/>
    <w:rsid w:val="00DD55C8"/>
    <w:rsid w:val="00DF0D8B"/>
    <w:rsid w:val="00DF3753"/>
    <w:rsid w:val="00E00A85"/>
    <w:rsid w:val="00E10182"/>
    <w:rsid w:val="00E11CFD"/>
    <w:rsid w:val="00E2307F"/>
    <w:rsid w:val="00E26DC6"/>
    <w:rsid w:val="00E275FC"/>
    <w:rsid w:val="00E51ADB"/>
    <w:rsid w:val="00E63E0A"/>
    <w:rsid w:val="00E715B5"/>
    <w:rsid w:val="00E7422E"/>
    <w:rsid w:val="00E81CC6"/>
    <w:rsid w:val="00E82793"/>
    <w:rsid w:val="00E84BFC"/>
    <w:rsid w:val="00E84D6A"/>
    <w:rsid w:val="00E90486"/>
    <w:rsid w:val="00E96652"/>
    <w:rsid w:val="00EA0B16"/>
    <w:rsid w:val="00EA3C3D"/>
    <w:rsid w:val="00EA4C26"/>
    <w:rsid w:val="00EA5B4A"/>
    <w:rsid w:val="00EB6163"/>
    <w:rsid w:val="00EC60AD"/>
    <w:rsid w:val="00EC6282"/>
    <w:rsid w:val="00ED18FC"/>
    <w:rsid w:val="00ED1B5D"/>
    <w:rsid w:val="00EE0CF3"/>
    <w:rsid w:val="00EE7B0C"/>
    <w:rsid w:val="00EF58E5"/>
    <w:rsid w:val="00F02A01"/>
    <w:rsid w:val="00F121AF"/>
    <w:rsid w:val="00F129EE"/>
    <w:rsid w:val="00F2210C"/>
    <w:rsid w:val="00F239C0"/>
    <w:rsid w:val="00F323AB"/>
    <w:rsid w:val="00F32EC1"/>
    <w:rsid w:val="00F42F2F"/>
    <w:rsid w:val="00F5631E"/>
    <w:rsid w:val="00F56C51"/>
    <w:rsid w:val="00F56F38"/>
    <w:rsid w:val="00F716AE"/>
    <w:rsid w:val="00F74747"/>
    <w:rsid w:val="00F874B9"/>
    <w:rsid w:val="00F92737"/>
    <w:rsid w:val="00F92CF8"/>
    <w:rsid w:val="00FB17FF"/>
    <w:rsid w:val="00FC1020"/>
    <w:rsid w:val="00FD027E"/>
    <w:rsid w:val="00FD03E9"/>
    <w:rsid w:val="00FD40CA"/>
    <w:rsid w:val="00FD5050"/>
    <w:rsid w:val="00FE5DFC"/>
    <w:rsid w:val="00FE7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8A5"/>
  </w:style>
  <w:style w:type="paragraph" w:styleId="1">
    <w:name w:val="heading 1"/>
    <w:basedOn w:val="a"/>
    <w:next w:val="a"/>
    <w:qFormat/>
    <w:rsid w:val="009F78A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F78A5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D66E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6ECB"/>
    <w:pPr>
      <w:jc w:val="both"/>
    </w:pPr>
    <w:rPr>
      <w:sz w:val="28"/>
      <w:szCs w:val="24"/>
    </w:rPr>
  </w:style>
  <w:style w:type="paragraph" w:customStyle="1" w:styleId="ConsPlusNormal">
    <w:name w:val="ConsPlusNormal"/>
    <w:rsid w:val="00EE7B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Plain Text"/>
    <w:basedOn w:val="a"/>
    <w:link w:val="a6"/>
    <w:rsid w:val="00414784"/>
    <w:rPr>
      <w:rFonts w:ascii="Courier New" w:hAnsi="Courier New"/>
      <w:lang/>
    </w:rPr>
  </w:style>
  <w:style w:type="character" w:customStyle="1" w:styleId="a6">
    <w:name w:val="Текст Знак"/>
    <w:link w:val="a5"/>
    <w:rsid w:val="00414784"/>
    <w:rPr>
      <w:rFonts w:ascii="Courier New" w:hAnsi="Courier New"/>
    </w:rPr>
  </w:style>
  <w:style w:type="paragraph" w:styleId="a7">
    <w:name w:val="Balloon Text"/>
    <w:basedOn w:val="a"/>
    <w:link w:val="a8"/>
    <w:uiPriority w:val="99"/>
    <w:rsid w:val="00181BF1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rsid w:val="00181BF1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0E68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D223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andard">
    <w:name w:val="Standard"/>
    <w:rsid w:val="004D6F7C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styleId="30">
    <w:name w:val="Body Text 3"/>
    <w:basedOn w:val="a"/>
    <w:link w:val="31"/>
    <w:rsid w:val="00E2307F"/>
    <w:pPr>
      <w:spacing w:after="120"/>
    </w:pPr>
    <w:rPr>
      <w:sz w:val="16"/>
      <w:szCs w:val="16"/>
      <w:lang/>
    </w:rPr>
  </w:style>
  <w:style w:type="character" w:customStyle="1" w:styleId="31">
    <w:name w:val="Основной текст 3 Знак"/>
    <w:link w:val="30"/>
    <w:rsid w:val="00E2307F"/>
    <w:rPr>
      <w:sz w:val="16"/>
      <w:szCs w:val="16"/>
    </w:rPr>
  </w:style>
  <w:style w:type="character" w:customStyle="1" w:styleId="32">
    <w:name w:val="Основной текст (3)_"/>
    <w:link w:val="33"/>
    <w:locked/>
    <w:rsid w:val="00E2307F"/>
    <w:rPr>
      <w:b/>
      <w:b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E2307F"/>
    <w:pPr>
      <w:widowControl w:val="0"/>
      <w:shd w:val="clear" w:color="auto" w:fill="FFFFFF"/>
      <w:spacing w:before="660" w:after="600" w:line="322" w:lineRule="exact"/>
      <w:jc w:val="both"/>
    </w:pPr>
    <w:rPr>
      <w:b/>
      <w:bCs/>
      <w:sz w:val="26"/>
      <w:szCs w:val="26"/>
      <w:lang/>
    </w:rPr>
  </w:style>
  <w:style w:type="character" w:customStyle="1" w:styleId="20">
    <w:name w:val="Основной текст (2)_"/>
    <w:link w:val="21"/>
    <w:locked/>
    <w:rsid w:val="00E2307F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E2307F"/>
    <w:pPr>
      <w:widowControl w:val="0"/>
      <w:shd w:val="clear" w:color="auto" w:fill="FFFFFF"/>
      <w:spacing w:after="660" w:line="514" w:lineRule="exact"/>
      <w:jc w:val="both"/>
    </w:pPr>
    <w:rPr>
      <w:sz w:val="28"/>
      <w:szCs w:val="28"/>
      <w:lang/>
    </w:rPr>
  </w:style>
  <w:style w:type="character" w:customStyle="1" w:styleId="aa">
    <w:name w:val="Основной текст_"/>
    <w:link w:val="34"/>
    <w:rsid w:val="005624B3"/>
    <w:rPr>
      <w:sz w:val="25"/>
      <w:szCs w:val="25"/>
      <w:shd w:val="clear" w:color="auto" w:fill="FFFFFF"/>
    </w:rPr>
  </w:style>
  <w:style w:type="paragraph" w:customStyle="1" w:styleId="34">
    <w:name w:val="Основной текст3"/>
    <w:basedOn w:val="a"/>
    <w:link w:val="aa"/>
    <w:rsid w:val="005624B3"/>
    <w:pPr>
      <w:widowControl w:val="0"/>
      <w:shd w:val="clear" w:color="auto" w:fill="FFFFFF"/>
      <w:spacing w:before="240" w:line="322" w:lineRule="exact"/>
      <w:jc w:val="right"/>
    </w:pPr>
    <w:rPr>
      <w:sz w:val="25"/>
      <w:szCs w:val="25"/>
      <w:lang/>
    </w:rPr>
  </w:style>
  <w:style w:type="character" w:customStyle="1" w:styleId="Absatz-Standardschriftart">
    <w:name w:val="Absatz-Standardschriftart"/>
    <w:rsid w:val="004D34AA"/>
  </w:style>
  <w:style w:type="character" w:customStyle="1" w:styleId="WW-Absatz-Standardschriftart">
    <w:name w:val="WW-Absatz-Standardschriftart"/>
    <w:rsid w:val="004D34AA"/>
  </w:style>
  <w:style w:type="character" w:customStyle="1" w:styleId="10">
    <w:name w:val="Основной шрифт абзаца1"/>
    <w:rsid w:val="004D34AA"/>
  </w:style>
  <w:style w:type="character" w:customStyle="1" w:styleId="ab">
    <w:name w:val="Знак Знак"/>
    <w:rsid w:val="004D34AA"/>
    <w:rPr>
      <w:rFonts w:ascii="Times New Roman" w:eastAsia="Times New Roman" w:hAnsi="Times New Roman" w:cs="Times New Roman"/>
      <w:b/>
      <w:sz w:val="40"/>
      <w:szCs w:val="20"/>
    </w:rPr>
  </w:style>
  <w:style w:type="character" w:styleId="ac">
    <w:name w:val="page number"/>
    <w:basedOn w:val="10"/>
    <w:rsid w:val="004D34AA"/>
  </w:style>
  <w:style w:type="paragraph" w:styleId="ad">
    <w:name w:val="Title"/>
    <w:basedOn w:val="a"/>
    <w:next w:val="a3"/>
    <w:rsid w:val="004D34A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e">
    <w:name w:val="List"/>
    <w:basedOn w:val="a3"/>
    <w:rsid w:val="004D34AA"/>
    <w:pPr>
      <w:widowControl w:val="0"/>
      <w:suppressAutoHyphens/>
      <w:spacing w:after="120"/>
      <w:jc w:val="left"/>
    </w:pPr>
    <w:rPr>
      <w:rFonts w:ascii="Arial" w:hAnsi="Arial" w:cs="Tahoma"/>
      <w:sz w:val="24"/>
      <w:lang w:eastAsia="ar-SA"/>
    </w:rPr>
  </w:style>
  <w:style w:type="paragraph" w:customStyle="1" w:styleId="11">
    <w:name w:val="Название1"/>
    <w:basedOn w:val="a"/>
    <w:rsid w:val="004D34AA"/>
    <w:pPr>
      <w:suppressLineNumbers/>
      <w:suppressAutoHyphens/>
      <w:spacing w:before="120" w:after="120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4D34AA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ConsPlusNonformat">
    <w:name w:val="ConsPlusNonformat"/>
    <w:rsid w:val="004D34A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">
    <w:name w:val="header"/>
    <w:basedOn w:val="a"/>
    <w:link w:val="af0"/>
    <w:uiPriority w:val="99"/>
    <w:rsid w:val="004D34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0">
    <w:name w:val="Верхний колонтитул Знак"/>
    <w:link w:val="af"/>
    <w:uiPriority w:val="99"/>
    <w:rsid w:val="004D34AA"/>
    <w:rPr>
      <w:rFonts w:cs="Calibri"/>
      <w:lang w:eastAsia="ar-SA"/>
    </w:rPr>
  </w:style>
  <w:style w:type="paragraph" w:styleId="af1">
    <w:name w:val="footer"/>
    <w:basedOn w:val="a"/>
    <w:link w:val="af2"/>
    <w:rsid w:val="004D34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2">
    <w:name w:val="Нижний колонтитул Знак"/>
    <w:link w:val="af1"/>
    <w:rsid w:val="004D34AA"/>
    <w:rPr>
      <w:rFonts w:cs="Calibri"/>
      <w:lang w:eastAsia="ar-SA"/>
    </w:rPr>
  </w:style>
  <w:style w:type="paragraph" w:customStyle="1" w:styleId="af3">
    <w:name w:val="Содержимое таблицы"/>
    <w:basedOn w:val="a"/>
    <w:rsid w:val="004D34AA"/>
    <w:pPr>
      <w:suppressLineNumbers/>
      <w:suppressAutoHyphens/>
    </w:pPr>
    <w:rPr>
      <w:rFonts w:cs="Calibri"/>
      <w:lang w:eastAsia="ar-SA"/>
    </w:rPr>
  </w:style>
  <w:style w:type="paragraph" w:customStyle="1" w:styleId="af4">
    <w:name w:val="Заголовок таблицы"/>
    <w:basedOn w:val="af3"/>
    <w:rsid w:val="004D34AA"/>
    <w:pPr>
      <w:jc w:val="center"/>
    </w:pPr>
    <w:rPr>
      <w:b/>
      <w:bCs/>
    </w:rPr>
  </w:style>
  <w:style w:type="character" w:styleId="af5">
    <w:name w:val="Hyperlink"/>
    <w:unhideWhenUsed/>
    <w:rsid w:val="00B55515"/>
    <w:rPr>
      <w:strike w:val="0"/>
      <w:dstrike w:val="0"/>
      <w:color w:val="0066CC"/>
      <w:u w:val="none"/>
      <w:effect w:val="none"/>
    </w:rPr>
  </w:style>
  <w:style w:type="character" w:customStyle="1" w:styleId="FontStyle15">
    <w:name w:val="Font Style15"/>
    <w:uiPriority w:val="99"/>
    <w:rsid w:val="00AF3EE0"/>
    <w:rPr>
      <w:rFonts w:ascii="Times New Roman" w:hAnsi="Times New Roman" w:cs="Times New Roman" w:hint="default"/>
      <w:sz w:val="24"/>
      <w:szCs w:val="24"/>
    </w:rPr>
  </w:style>
  <w:style w:type="character" w:customStyle="1" w:styleId="af6">
    <w:name w:val="Символ нумерации"/>
    <w:rsid w:val="008478E1"/>
  </w:style>
  <w:style w:type="character" w:customStyle="1" w:styleId="a4">
    <w:name w:val="Основной текст Знак"/>
    <w:basedOn w:val="a0"/>
    <w:link w:val="a3"/>
    <w:rsid w:val="008478E1"/>
    <w:rPr>
      <w:sz w:val="28"/>
      <w:szCs w:val="24"/>
    </w:rPr>
  </w:style>
  <w:style w:type="paragraph" w:styleId="af7">
    <w:name w:val="No Spacing"/>
    <w:uiPriority w:val="1"/>
    <w:qFormat/>
    <w:rsid w:val="008478E1"/>
    <w:pPr>
      <w:suppressAutoHyphens/>
    </w:pPr>
    <w:rPr>
      <w:iCs/>
      <w:color w:val="000000"/>
      <w:sz w:val="28"/>
      <w:szCs w:val="28"/>
      <w:lang w:eastAsia="ar-SA"/>
    </w:rPr>
  </w:style>
  <w:style w:type="paragraph" w:styleId="af8">
    <w:name w:val="List Paragraph"/>
    <w:basedOn w:val="a"/>
    <w:uiPriority w:val="34"/>
    <w:qFormat/>
    <w:rsid w:val="008478E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9">
    <w:name w:val="Normal (Web)"/>
    <w:basedOn w:val="a"/>
    <w:uiPriority w:val="99"/>
    <w:unhideWhenUsed/>
    <w:rsid w:val="008478E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8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A2211AAE-9BA9-45C9-9C8B-C29A4944B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3476</Words>
  <Characters>19818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Zverdvd.org</cp:lastModifiedBy>
  <cp:revision>2</cp:revision>
  <cp:lastPrinted>2026-04-27T05:18:00Z</cp:lastPrinted>
  <dcterms:created xsi:type="dcterms:W3CDTF">2026-05-06T06:21:00Z</dcterms:created>
  <dcterms:modified xsi:type="dcterms:W3CDTF">2026-05-06T06:21:00Z</dcterms:modified>
</cp:coreProperties>
</file>