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7C" w:rsidRDefault="002C667C" w:rsidP="002C667C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9pt;height:121.6pt" o:ole="" filled="t">
            <v:fill color2="black"/>
            <v:imagedata r:id="rId4" o:title=""/>
          </v:shape>
          <o:OLEObject Type="Embed" ProgID="Word.Picture.8" ShapeID="_x0000_i1025" DrawAspect="Content" ObjectID="_1619871071" r:id="rId5"/>
        </w:object>
      </w:r>
    </w:p>
    <w:p w:rsidR="002C667C" w:rsidRPr="001001CD" w:rsidRDefault="002C667C" w:rsidP="002C667C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2C667C" w:rsidRPr="001001CD" w:rsidRDefault="002C667C" w:rsidP="002C66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C667C" w:rsidRPr="005E59EE" w:rsidRDefault="002C667C" w:rsidP="002C667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E59EE">
        <w:rPr>
          <w:rFonts w:ascii="Times New Roman" w:hAnsi="Times New Roman" w:cs="Times New Roman"/>
          <w:u w:val="single"/>
        </w:rPr>
        <w:t xml:space="preserve">от </w:t>
      </w:r>
      <w:r w:rsidR="005E59EE" w:rsidRPr="005E59EE">
        <w:rPr>
          <w:rFonts w:ascii="Times New Roman" w:hAnsi="Times New Roman" w:cs="Times New Roman"/>
          <w:u w:val="single"/>
        </w:rPr>
        <w:t xml:space="preserve"> </w:t>
      </w:r>
      <w:r w:rsidRPr="005E59EE">
        <w:rPr>
          <w:rFonts w:ascii="Times New Roman" w:hAnsi="Times New Roman" w:cs="Times New Roman"/>
          <w:u w:val="single"/>
        </w:rPr>
        <w:t>15.05.2019</w:t>
      </w:r>
      <w:r w:rsidR="005E59EE" w:rsidRPr="005E59EE">
        <w:rPr>
          <w:rFonts w:ascii="Times New Roman" w:hAnsi="Times New Roman" w:cs="Times New Roman"/>
          <w:u w:val="single"/>
        </w:rPr>
        <w:t xml:space="preserve"> </w:t>
      </w:r>
      <w:r w:rsidRPr="005E59EE">
        <w:rPr>
          <w:rFonts w:ascii="Times New Roman" w:hAnsi="Times New Roman" w:cs="Times New Roman"/>
          <w:u w:val="single"/>
        </w:rPr>
        <w:t xml:space="preserve"> №292</w:t>
      </w:r>
    </w:p>
    <w:p w:rsidR="002C667C" w:rsidRPr="001001CD" w:rsidRDefault="002C667C" w:rsidP="002C667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4712AD" w:rsidRDefault="00B55489" w:rsidP="00B55489">
      <w:pPr>
        <w:spacing w:before="100" w:beforeAutospacing="1" w:after="100" w:afterAutospacing="1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</w:t>
      </w:r>
    </w:p>
    <w:p w:rsidR="00B55489" w:rsidRPr="00677518" w:rsidRDefault="004712AD" w:rsidP="00B554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 xml:space="preserve">Указом Президента Российской Федерации от 08.07.2013 </w:t>
        </w:r>
        <w:r w:rsidR="00B55489" w:rsidRPr="00677518"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 xml:space="preserve"> 613 </w:t>
        </w:r>
        <w:r w:rsidR="00B55489" w:rsidRPr="00677518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>Вопросы противодействия коррупции</w:t>
        </w:r>
      </w:hyperlink>
      <w:r w:rsidR="00B55489" w:rsidRPr="00677518">
        <w:rPr>
          <w:rFonts w:ascii="Times New Roman" w:hAnsi="Times New Roman" w:cs="Times New Roman"/>
          <w:sz w:val="28"/>
          <w:szCs w:val="28"/>
        </w:rPr>
        <w:t>»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history="1"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 xml:space="preserve">постановлением Губернатора Курской области от 15.08.2013 </w:t>
        </w:r>
        <w:r w:rsidR="00B55489" w:rsidRPr="00677518"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 xml:space="preserve"> 335-пг </w:t>
        </w:r>
        <w:r w:rsidR="00B55489" w:rsidRPr="00677518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>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Курской области, государственных гражданских служащих Курской области в исполнительных органах государственной власти Курской области, и членов их семей на официальных сайтах Администрации</w:t>
        </w:r>
        <w:proofErr w:type="gramEnd"/>
        <w:r w:rsidRPr="00677518">
          <w:rPr>
            <w:rFonts w:ascii="Times New Roman" w:eastAsia="Times New Roman" w:hAnsi="Times New Roman" w:cs="Times New Roman"/>
            <w:sz w:val="28"/>
            <w:szCs w:val="28"/>
          </w:rPr>
          <w:t xml:space="preserve"> Курской области и исполнительных органов государственной власти Курской области и предоставления этих сведений средствам массовой информации для опубликования</w:t>
        </w:r>
      </w:hyperlink>
      <w:r w:rsidR="00B55489" w:rsidRPr="00677518">
        <w:rPr>
          <w:rFonts w:ascii="Times New Roman" w:hAnsi="Times New Roman" w:cs="Times New Roman"/>
          <w:sz w:val="28"/>
          <w:szCs w:val="28"/>
        </w:rPr>
        <w:t>»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 ПОСТАНОВЛЯЕТ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5489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Курской области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и членов их семей на официальном сайте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и предоставления этих сведений средствам массовой информации для опубликования.</w:t>
      </w:r>
    </w:p>
    <w:p w:rsidR="00B55489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Обязанность по размещению на официальном сайте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и предоставлению средствам массовой информации для опубликования сведений о доходах, расходах, об имуществе и обязательствах имущественного характера муниципальных служащих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и членов их семей возложить на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отдел по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рганизационной и кадровой работе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отдел по информатизации, государственных и муниципальных услуг.</w:t>
      </w:r>
      <w:proofErr w:type="gramEnd"/>
    </w:p>
    <w:p w:rsidR="00F57452" w:rsidRPr="00677518" w:rsidRDefault="00F57452" w:rsidP="00F5745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постановление Администрации Черемисиновского района Курской области от 25.03.2010 №164 «Об утверждении Порядка  размещения сведений о доходах,</w:t>
      </w:r>
      <w:r w:rsidR="00677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об имуществе и обязательствах имущественного характера лиц, замещающих муниципальные должности Администрации Черемисиновского района  и членов их семей на официальном сайте Администрации Черемисиновского района и предоставления этих сведений средствам массовой информации для опубликования.</w:t>
      </w:r>
      <w:proofErr w:type="gramEnd"/>
    </w:p>
    <w:p w:rsidR="00B55489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управляющего делами Администрации Черемисиновского района Курской области В.П. Озерова.</w:t>
      </w:r>
    </w:p>
    <w:p w:rsidR="004712AD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5. Настоящее постановление вступает в силу с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о дня подписания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7452" w:rsidRPr="00677518" w:rsidRDefault="00F57452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452" w:rsidRPr="00677518" w:rsidRDefault="00F57452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489" w:rsidRPr="00677518" w:rsidRDefault="00B55489" w:rsidP="00B55489">
      <w:pPr>
        <w:jc w:val="both"/>
        <w:rPr>
          <w:rFonts w:ascii="Times New Roman" w:hAnsi="Times New Roman" w:cs="Times New Roman"/>
          <w:sz w:val="28"/>
          <w:szCs w:val="28"/>
        </w:rPr>
      </w:pPr>
      <w:r w:rsidRPr="00677518"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   М.Н. Игнатов</w:t>
      </w:r>
    </w:p>
    <w:p w:rsidR="00B55489" w:rsidRPr="00677518" w:rsidRDefault="00B55489" w:rsidP="00B55489">
      <w:pPr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77518" w:rsidRDefault="00677518" w:rsidP="0067751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677518" w:rsidRDefault="00677518" w:rsidP="0067751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677518" w:rsidRDefault="00677518" w:rsidP="0067751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от 15.05.2019 г. №292</w:t>
      </w:r>
    </w:p>
    <w:p w:rsidR="00677518" w:rsidRPr="00677518" w:rsidRDefault="00677518" w:rsidP="00677518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3696" w:rsidRPr="00677518" w:rsidRDefault="00B55489" w:rsidP="008C3696">
      <w:pPr>
        <w:spacing w:before="100" w:beforeAutospacing="1" w:after="100" w:afterAutospacing="1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b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Настоящим Порядком устанавливаются обязанности кадровых служб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по размещению сведений о доходах, расходах, об имуществе и обязательствах имущественного характера муниципального служащего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их супругов и несовершеннолетних детей (далее - сведения о доходах, расходах, об имуществе и обязательствах имущественного характера) в инфор</w:t>
      </w:r>
      <w:r w:rsidR="008C3696" w:rsidRPr="00677518">
        <w:rPr>
          <w:rFonts w:ascii="Times New Roman" w:eastAsia="Times New Roman" w:hAnsi="Times New Roman" w:cs="Times New Roman"/>
          <w:sz w:val="28"/>
          <w:szCs w:val="28"/>
        </w:rPr>
        <w:t>мационно-коммуникационной сети «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8C3696" w:rsidRPr="0067751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</w:t>
      </w:r>
      <w:r w:rsidR="00B55489" w:rsidRPr="0067751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(далее - официальный</w:t>
      </w:r>
      <w:proofErr w:type="gram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сайт), а также по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</w:t>
      </w:r>
      <w:r w:rsidR="008C3696" w:rsidRPr="00677518">
        <w:rPr>
          <w:rFonts w:ascii="Times New Roman" w:eastAsia="Times New Roman" w:hAnsi="Times New Roman" w:cs="Times New Roman"/>
          <w:sz w:val="28"/>
          <w:szCs w:val="28"/>
        </w:rPr>
        <w:t>ьствах имущественного характера: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сделки.</w:t>
      </w:r>
      <w:proofErr w:type="gramEnd"/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lastRenderedPageBreak/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б) персональные данные супруги (супруга), детей и иных членов семьи муниципального служащего;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C70680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7751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677518">
        <w:rPr>
          <w:rFonts w:ascii="Times New Roman" w:eastAsia="Times New Roman" w:hAnsi="Times New Roman" w:cs="Times New Roman"/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8C3696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</w:t>
      </w:r>
      <w:proofErr w:type="gram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официальном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сайте</w:t>
      </w:r>
      <w:proofErr w:type="gram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8C3696" w:rsidRPr="00677518" w:rsidRDefault="00C70680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5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t xml:space="preserve">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представленных 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муниципальными служащими, обеспечивается кадровыми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t xml:space="preserve"> служб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ами Администрации Черемисиновского района Курской области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7452" w:rsidRPr="00677518" w:rsidRDefault="00C70680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6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t>. Кадров</w:t>
      </w:r>
      <w:r w:rsidRPr="00677518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t xml:space="preserve"> службы:</w:t>
      </w:r>
    </w:p>
    <w:p w:rsidR="00F57452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а) в течение трех рабочих дней со дня поступления запроса от средств массовой информации сообщают о нем муниципальному служащему в </w:t>
      </w:r>
      <w:proofErr w:type="gramStart"/>
      <w:r w:rsidRPr="00677518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End"/>
      <w:r w:rsidRPr="00677518">
        <w:rPr>
          <w:rFonts w:ascii="Times New Roman" w:eastAsia="Times New Roman" w:hAnsi="Times New Roman" w:cs="Times New Roman"/>
          <w:sz w:val="28"/>
          <w:szCs w:val="28"/>
        </w:rPr>
        <w:t xml:space="preserve"> которого поступил запрос;</w:t>
      </w:r>
    </w:p>
    <w:p w:rsidR="00B55489" w:rsidRPr="00677518" w:rsidRDefault="004712AD" w:rsidP="00F5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б) в течение семи рабочих дней со дня поступления запроса от средств массовой информации обеспечивают предоставление им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10173A" w:rsidRPr="00677518" w:rsidRDefault="00C70680" w:rsidP="00F57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518">
        <w:rPr>
          <w:rFonts w:ascii="Times New Roman" w:eastAsia="Times New Roman" w:hAnsi="Times New Roman" w:cs="Times New Roman"/>
          <w:sz w:val="28"/>
          <w:szCs w:val="28"/>
        </w:rPr>
        <w:t>7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t xml:space="preserve">. Муниципальные служащие,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</w:t>
      </w:r>
      <w:r w:rsidR="004712AD" w:rsidRPr="00677518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sectPr w:rsidR="0010173A" w:rsidRPr="00677518" w:rsidSect="002C66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712AD"/>
    <w:rsid w:val="0010173A"/>
    <w:rsid w:val="00247330"/>
    <w:rsid w:val="00253C85"/>
    <w:rsid w:val="002C667C"/>
    <w:rsid w:val="004712AD"/>
    <w:rsid w:val="00511E23"/>
    <w:rsid w:val="005957D3"/>
    <w:rsid w:val="005E59EE"/>
    <w:rsid w:val="00624470"/>
    <w:rsid w:val="00677518"/>
    <w:rsid w:val="008C3696"/>
    <w:rsid w:val="008F4201"/>
    <w:rsid w:val="00B55489"/>
    <w:rsid w:val="00C70680"/>
    <w:rsid w:val="00F5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01"/>
  </w:style>
  <w:style w:type="paragraph" w:styleId="2">
    <w:name w:val="heading 2"/>
    <w:basedOn w:val="a"/>
    <w:link w:val="20"/>
    <w:uiPriority w:val="9"/>
    <w:qFormat/>
    <w:rsid w:val="00471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12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7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7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712AD"/>
    <w:rPr>
      <w:color w:val="0000FF"/>
      <w:u w:val="single"/>
    </w:rPr>
  </w:style>
  <w:style w:type="paragraph" w:styleId="a4">
    <w:name w:val="Title"/>
    <w:basedOn w:val="a"/>
    <w:next w:val="a"/>
    <w:link w:val="a5"/>
    <w:qFormat/>
    <w:rsid w:val="002C667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rsid w:val="002C667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2C66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305086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30963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2019-05-20T12:20:00Z</cp:lastPrinted>
  <dcterms:created xsi:type="dcterms:W3CDTF">2019-05-17T13:41:00Z</dcterms:created>
  <dcterms:modified xsi:type="dcterms:W3CDTF">2019-05-20T12:25:00Z</dcterms:modified>
</cp:coreProperties>
</file>