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C2" w:rsidRDefault="005E4BC2" w:rsidP="005E4BC2">
      <w:pPr>
        <w:pStyle w:val="afffa"/>
        <w:suppressAutoHyphens/>
        <w:rPr>
          <w:rFonts w:ascii="Century Gothic" w:hAnsi="Century Gothic"/>
          <w:i w:val="0"/>
          <w:caps/>
          <w:sz w:val="32"/>
          <w:szCs w:val="32"/>
        </w:rPr>
      </w:pPr>
      <w:bookmarkStart w:id="0" w:name="_Toc47964042"/>
      <w:bookmarkStart w:id="1" w:name="_Toc47969330"/>
      <w:bookmarkStart w:id="2" w:name="_Toc55215522"/>
      <w:bookmarkStart w:id="3" w:name="Введение"/>
    </w:p>
    <w:p w:rsidR="008E3120" w:rsidRDefault="008E3120" w:rsidP="000139DF">
      <w:pPr>
        <w:suppressAutoHyphens/>
        <w:jc w:val="right"/>
        <w:rPr>
          <w:b/>
          <w:lang w:eastAsia="en-US"/>
        </w:rPr>
      </w:pPr>
      <w:r>
        <w:rPr>
          <w:b/>
        </w:rPr>
        <w:t>УТВЕРЖДЕНО РЕШЕНИЕМ</w:t>
      </w:r>
    </w:p>
    <w:p w:rsidR="008E3120" w:rsidRDefault="008E3120" w:rsidP="000139DF">
      <w:pPr>
        <w:suppressAutoHyphens/>
        <w:jc w:val="right"/>
        <w:rPr>
          <w:b/>
        </w:rPr>
      </w:pPr>
      <w:r>
        <w:rPr>
          <w:b/>
        </w:rPr>
        <w:t>ПРЕДСТАВИТЕЛЬНОГО СОБРАНИЯ</w:t>
      </w:r>
    </w:p>
    <w:p w:rsidR="008E3120" w:rsidRDefault="0024311D" w:rsidP="000139DF">
      <w:pPr>
        <w:suppressAutoHyphens/>
        <w:jc w:val="right"/>
        <w:rPr>
          <w:b/>
        </w:rPr>
      </w:pPr>
      <w:r>
        <w:rPr>
          <w:b/>
        </w:rPr>
        <w:t>ЧЕРЕМИСИНОВСКОГО</w:t>
      </w:r>
      <w:r w:rsidR="008E3120">
        <w:rPr>
          <w:b/>
        </w:rPr>
        <w:t xml:space="preserve"> РАЙОНА</w:t>
      </w:r>
    </w:p>
    <w:p w:rsidR="008E3120" w:rsidRDefault="008E3120" w:rsidP="000139DF">
      <w:pPr>
        <w:suppressAutoHyphens/>
        <w:jc w:val="right"/>
        <w:rPr>
          <w:b/>
        </w:rPr>
      </w:pPr>
      <w:r>
        <w:rPr>
          <w:b/>
        </w:rPr>
        <w:t>КУРСКОЙ ОБЛАСТИ</w:t>
      </w:r>
    </w:p>
    <w:p w:rsidR="008E3120" w:rsidRDefault="008E3120" w:rsidP="000139DF">
      <w:pPr>
        <w:widowControl w:val="0"/>
        <w:jc w:val="right"/>
        <w:rPr>
          <w:b/>
        </w:rPr>
      </w:pPr>
      <w:r>
        <w:rPr>
          <w:b/>
        </w:rPr>
        <w:t xml:space="preserve">                                                     ОТ </w:t>
      </w:r>
      <w:r w:rsidR="00E03D62">
        <w:rPr>
          <w:b/>
        </w:rPr>
        <w:t>29.09.</w:t>
      </w:r>
      <w:r>
        <w:rPr>
          <w:b/>
        </w:rPr>
        <w:t xml:space="preserve">2021 ГОДА № </w:t>
      </w:r>
      <w:r w:rsidR="00E03D62">
        <w:rPr>
          <w:b/>
        </w:rPr>
        <w:t>1</w:t>
      </w:r>
      <w:r w:rsidR="00FE782F">
        <w:rPr>
          <w:b/>
        </w:rPr>
        <w:t>72</w:t>
      </w:r>
    </w:p>
    <w:p w:rsidR="000139DF" w:rsidRDefault="000139DF" w:rsidP="000139DF">
      <w:pPr>
        <w:widowControl w:val="0"/>
        <w:jc w:val="right"/>
        <w:rPr>
          <w:b/>
        </w:rPr>
      </w:pPr>
      <w:r>
        <w:rPr>
          <w:b/>
        </w:rPr>
        <w:t>(в редакции Решения</w:t>
      </w:r>
      <w:r w:rsidR="0024311D">
        <w:rPr>
          <w:b/>
        </w:rPr>
        <w:t xml:space="preserve"> </w:t>
      </w:r>
      <w:r>
        <w:rPr>
          <w:b/>
        </w:rPr>
        <w:t>___)</w:t>
      </w:r>
    </w:p>
    <w:p w:rsidR="005E4BC2" w:rsidRDefault="005E4BC2" w:rsidP="000139DF">
      <w:pPr>
        <w:pStyle w:val="afffa"/>
        <w:suppressAutoHyphens/>
        <w:jc w:val="right"/>
        <w:rPr>
          <w:rFonts w:ascii="Century Gothic" w:hAnsi="Century Gothic"/>
          <w:i w:val="0"/>
          <w:caps/>
          <w:sz w:val="32"/>
          <w:szCs w:val="32"/>
        </w:rPr>
      </w:pPr>
    </w:p>
    <w:p w:rsidR="008E3120" w:rsidRDefault="008E3120" w:rsidP="000139DF">
      <w:pPr>
        <w:pStyle w:val="afffa"/>
        <w:suppressAutoHyphens/>
        <w:jc w:val="right"/>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415A31" w:rsidP="005E4BC2">
      <w:pPr>
        <w:pStyle w:val="afffa"/>
        <w:suppressAutoHyphens/>
        <w:rPr>
          <w:rFonts w:ascii="Century Gothic" w:hAnsi="Century Gothic"/>
          <w:i w:val="0"/>
          <w:caps/>
          <w:sz w:val="32"/>
          <w:szCs w:val="32"/>
        </w:rPr>
      </w:pPr>
      <w:r>
        <w:rPr>
          <w:rFonts w:ascii="Century Gothic" w:hAnsi="Century Gothic"/>
          <w:i w:val="0"/>
          <w:caps/>
          <w:sz w:val="32"/>
          <w:szCs w:val="32"/>
        </w:rPr>
        <w:t>Проект</w:t>
      </w: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8E3120" w:rsidRDefault="008E3120" w:rsidP="005E4BC2">
      <w:pPr>
        <w:pStyle w:val="afffa"/>
        <w:suppressAutoHyphens/>
        <w:rPr>
          <w:rFonts w:ascii="Century Gothic" w:hAnsi="Century Gothic"/>
          <w:i w:val="0"/>
          <w:caps/>
          <w:sz w:val="32"/>
          <w:szCs w:val="32"/>
        </w:rPr>
      </w:pPr>
    </w:p>
    <w:p w:rsidR="005E4BC2" w:rsidRDefault="005E4BC2" w:rsidP="005E4BC2">
      <w:pPr>
        <w:pStyle w:val="afffa"/>
        <w:suppressAutoHyphens/>
        <w:rPr>
          <w:rFonts w:ascii="Century Gothic" w:hAnsi="Century Gothic"/>
          <w:i w:val="0"/>
          <w:caps/>
          <w:sz w:val="32"/>
          <w:szCs w:val="32"/>
        </w:rPr>
      </w:pPr>
    </w:p>
    <w:p w:rsidR="002A49B2" w:rsidRDefault="002A49B2" w:rsidP="002A49B2">
      <w:pPr>
        <w:pStyle w:val="afffa"/>
        <w:suppressAutoHyphens/>
        <w:rPr>
          <w:rFonts w:ascii="Times New Roman" w:hAnsi="Times New Roman"/>
          <w:i w:val="0"/>
          <w:caps/>
          <w:sz w:val="32"/>
          <w:szCs w:val="32"/>
        </w:rPr>
      </w:pPr>
      <w:r>
        <w:rPr>
          <w:rFonts w:ascii="Times New Roman" w:hAnsi="Times New Roman"/>
          <w:i w:val="0"/>
          <w:caps/>
          <w:sz w:val="32"/>
          <w:szCs w:val="32"/>
        </w:rPr>
        <w:t xml:space="preserve">Внесение изменений </w:t>
      </w:r>
      <w:proofErr w:type="gramStart"/>
      <w:r>
        <w:rPr>
          <w:rFonts w:ascii="Times New Roman" w:hAnsi="Times New Roman"/>
          <w:i w:val="0"/>
          <w:caps/>
          <w:sz w:val="32"/>
          <w:szCs w:val="32"/>
        </w:rPr>
        <w:t>в</w:t>
      </w:r>
      <w:proofErr w:type="gramEnd"/>
    </w:p>
    <w:p w:rsidR="005E4BC2" w:rsidRPr="00235E14" w:rsidRDefault="005E4BC2" w:rsidP="005E4BC2">
      <w:pPr>
        <w:pStyle w:val="afffa"/>
        <w:suppressAutoHyphens/>
        <w:rPr>
          <w:rFonts w:ascii="Times New Roman" w:hAnsi="Times New Roman"/>
          <w:i w:val="0"/>
          <w:szCs w:val="28"/>
        </w:rPr>
      </w:pPr>
      <w:r w:rsidRPr="005E4BC2">
        <w:rPr>
          <w:rFonts w:ascii="Times New Roman" w:hAnsi="Times New Roman"/>
          <w:i w:val="0"/>
          <w:caps/>
          <w:sz w:val="32"/>
          <w:szCs w:val="32"/>
        </w:rPr>
        <w:t xml:space="preserve">Местные нормативы градостроительного проектирования муниципального образования </w:t>
      </w:r>
      <w:r w:rsidR="00491992" w:rsidRPr="00235E14">
        <w:rPr>
          <w:rFonts w:ascii="Times New Roman" w:hAnsi="Times New Roman"/>
          <w:i w:val="0"/>
          <w:caps/>
          <w:sz w:val="32"/>
          <w:szCs w:val="32"/>
        </w:rPr>
        <w:t>«</w:t>
      </w:r>
      <w:r w:rsidR="00FE782F">
        <w:rPr>
          <w:rFonts w:ascii="Times New Roman" w:hAnsi="Times New Roman"/>
          <w:i w:val="0"/>
          <w:caps/>
          <w:sz w:val="32"/>
          <w:szCs w:val="32"/>
        </w:rPr>
        <w:t>Русановский</w:t>
      </w:r>
      <w:r w:rsidR="0024311D">
        <w:rPr>
          <w:rFonts w:ascii="Times New Roman" w:hAnsi="Times New Roman"/>
          <w:i w:val="0"/>
          <w:caps/>
          <w:sz w:val="32"/>
          <w:szCs w:val="32"/>
        </w:rPr>
        <w:t xml:space="preserve"> </w:t>
      </w:r>
      <w:r w:rsidR="00491992" w:rsidRPr="00235E14">
        <w:rPr>
          <w:rFonts w:ascii="Times New Roman" w:hAnsi="Times New Roman"/>
          <w:i w:val="0"/>
          <w:caps/>
          <w:sz w:val="32"/>
          <w:szCs w:val="32"/>
        </w:rPr>
        <w:t xml:space="preserve"> сельсовет» </w:t>
      </w:r>
      <w:r w:rsidR="0024311D">
        <w:rPr>
          <w:rFonts w:ascii="Times New Roman" w:hAnsi="Times New Roman"/>
          <w:i w:val="0"/>
          <w:caps/>
          <w:sz w:val="32"/>
          <w:szCs w:val="32"/>
        </w:rPr>
        <w:t>Черемисиновского</w:t>
      </w:r>
      <w:r w:rsidRPr="00235E14">
        <w:rPr>
          <w:rFonts w:ascii="Times New Roman" w:hAnsi="Times New Roman"/>
          <w:i w:val="0"/>
          <w:caps/>
          <w:sz w:val="32"/>
          <w:szCs w:val="32"/>
        </w:rPr>
        <w:t xml:space="preserve"> РАЙОНА</w:t>
      </w:r>
    </w:p>
    <w:p w:rsidR="005E4BC2" w:rsidRPr="00235E14" w:rsidRDefault="005E4BC2" w:rsidP="005E4BC2">
      <w:pPr>
        <w:pStyle w:val="TimesNewRoman18"/>
        <w:rPr>
          <w:bCs w:val="0"/>
          <w:caps/>
          <w:sz w:val="32"/>
          <w:szCs w:val="32"/>
        </w:rPr>
      </w:pPr>
      <w:r w:rsidRPr="00235E14">
        <w:rPr>
          <w:bCs w:val="0"/>
          <w:caps/>
          <w:sz w:val="32"/>
          <w:szCs w:val="32"/>
        </w:rPr>
        <w:t>курской ОБЛАСТИ</w:t>
      </w:r>
    </w:p>
    <w:p w:rsidR="005E4BC2" w:rsidRPr="00621883" w:rsidRDefault="005E4BC2" w:rsidP="005E4BC2">
      <w:pPr>
        <w:pStyle w:val="afffa"/>
        <w:suppressAutoHyphens/>
        <w:rPr>
          <w:rFonts w:ascii="Times New Roman" w:hAnsi="Times New Roman"/>
          <w:b w:val="0"/>
          <w:i w:val="0"/>
          <w:sz w:val="24"/>
        </w:rPr>
      </w:pPr>
    </w:p>
    <w:p w:rsidR="005E4BC2" w:rsidRPr="00621883" w:rsidRDefault="005E4BC2" w:rsidP="005E4BC2">
      <w:pPr>
        <w:pStyle w:val="TimesNewRoman18"/>
        <w:rPr>
          <w:b w:val="0"/>
          <w:sz w:val="24"/>
        </w:rPr>
      </w:pPr>
    </w:p>
    <w:p w:rsidR="005E4BC2" w:rsidRPr="00621883" w:rsidRDefault="005E4BC2" w:rsidP="005E4BC2">
      <w:pPr>
        <w:pStyle w:val="TimesNewRoman18"/>
        <w:rPr>
          <w:b w:val="0"/>
          <w:sz w:val="24"/>
        </w:rPr>
      </w:pPr>
    </w:p>
    <w:tbl>
      <w:tblPr>
        <w:tblW w:w="0" w:type="auto"/>
        <w:tblInd w:w="-318" w:type="dxa"/>
        <w:tblLook w:val="0000"/>
      </w:tblPr>
      <w:tblGrid>
        <w:gridCol w:w="9605"/>
      </w:tblGrid>
      <w:tr w:rsidR="005E4BC2" w:rsidRPr="005E4BC2" w:rsidTr="00232603">
        <w:trPr>
          <w:trHeight w:val="1242"/>
        </w:trPr>
        <w:tc>
          <w:tcPr>
            <w:tcW w:w="9648" w:type="dxa"/>
            <w:vAlign w:val="center"/>
          </w:tcPr>
          <w:p w:rsidR="005E4BC2" w:rsidRPr="005E4BC2" w:rsidRDefault="005E4BC2" w:rsidP="00232603">
            <w:pPr>
              <w:ind w:left="567"/>
              <w:jc w:val="center"/>
              <w:rPr>
                <w:b/>
                <w:bCs/>
                <w:sz w:val="28"/>
                <w:szCs w:val="28"/>
              </w:rPr>
            </w:pPr>
            <w:r w:rsidRPr="005E4BC2">
              <w:rPr>
                <w:sz w:val="28"/>
                <w:szCs w:val="28"/>
              </w:rPr>
              <w:t>НОРМАТИВЫ ГРАДОСТРОИТЕЛЬНОГО ПРОЕКТИРОВАНИЯ</w:t>
            </w:r>
          </w:p>
        </w:tc>
      </w:tr>
    </w:tbl>
    <w:p w:rsidR="005E4BC2" w:rsidRPr="005E4BC2" w:rsidRDefault="005E4BC2" w:rsidP="005E4BC2"/>
    <w:p w:rsidR="005E4BC2" w:rsidRDefault="005E4BC2" w:rsidP="005E4BC2">
      <w:pPr>
        <w:jc w:val="both"/>
        <w:rPr>
          <w:b/>
          <w:sz w:val="28"/>
          <w:szCs w:val="28"/>
        </w:rPr>
      </w:pPr>
    </w:p>
    <w:p w:rsidR="005E4BC2" w:rsidRPr="005E4BC2" w:rsidRDefault="005E4BC2" w:rsidP="005E4BC2">
      <w:pPr>
        <w:jc w:val="both"/>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sz w:val="28"/>
          <w:szCs w:val="28"/>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p>
    <w:p w:rsidR="005E4BC2" w:rsidRPr="005E4BC2" w:rsidRDefault="005E4BC2" w:rsidP="005E4BC2">
      <w:pPr>
        <w:jc w:val="center"/>
        <w:rPr>
          <w:b/>
        </w:rPr>
      </w:pPr>
      <w:bookmarkStart w:id="4" w:name="_GoBack"/>
      <w:bookmarkEnd w:id="4"/>
    </w:p>
    <w:p w:rsidR="005E4BC2" w:rsidRPr="005E4BC2" w:rsidRDefault="005E4BC2" w:rsidP="005E4BC2">
      <w:pPr>
        <w:jc w:val="center"/>
        <w:rPr>
          <w:b/>
        </w:rPr>
      </w:pPr>
    </w:p>
    <w:p w:rsidR="005E4BC2" w:rsidRDefault="005E4BC2" w:rsidP="005E4BC2">
      <w:pPr>
        <w:jc w:val="center"/>
        <w:rPr>
          <w:b/>
        </w:rPr>
      </w:pPr>
    </w:p>
    <w:p w:rsidR="005E4BC2" w:rsidRDefault="000139DF" w:rsidP="002A49B2">
      <w:pPr>
        <w:jc w:val="center"/>
        <w:rPr>
          <w:b/>
          <w:sz w:val="32"/>
          <w:szCs w:val="32"/>
        </w:rPr>
      </w:pPr>
      <w:r>
        <w:rPr>
          <w:b/>
          <w:sz w:val="32"/>
          <w:szCs w:val="32"/>
        </w:rPr>
        <w:t>2024</w:t>
      </w: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724DA2" w:rsidRDefault="00724DA2" w:rsidP="005E4BC2">
      <w:pPr>
        <w:jc w:val="center"/>
        <w:rPr>
          <w:b/>
          <w:sz w:val="28"/>
          <w:szCs w:val="28"/>
        </w:rPr>
      </w:pPr>
    </w:p>
    <w:p w:rsidR="00057C88" w:rsidRDefault="00057C88" w:rsidP="005E4BC2">
      <w:pPr>
        <w:jc w:val="center"/>
        <w:rPr>
          <w:b/>
          <w:sz w:val="28"/>
          <w:szCs w:val="28"/>
        </w:rPr>
      </w:pPr>
      <w:r w:rsidRPr="00057C88">
        <w:rPr>
          <w:b/>
          <w:sz w:val="28"/>
          <w:szCs w:val="28"/>
        </w:rPr>
        <w:t>СОДЕРЖАНИЕ</w:t>
      </w:r>
    </w:p>
    <w:p w:rsidR="00057C88" w:rsidRPr="00057C88" w:rsidRDefault="00057C88" w:rsidP="005E4BC2">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057C88" w:rsidRPr="005E4BC2" w:rsidTr="00057C88">
        <w:trPr>
          <w:trHeight w:val="722"/>
          <w:tblHeader/>
          <w:jc w:val="center"/>
        </w:trPr>
        <w:tc>
          <w:tcPr>
            <w:tcW w:w="7949"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057C88" w:rsidRPr="005E4BC2" w:rsidRDefault="00057C88" w:rsidP="00232603">
            <w:pPr>
              <w:pStyle w:val="TimesNewRoman18"/>
              <w:spacing w:line="288" w:lineRule="auto"/>
              <w:rPr>
                <w:b w:val="0"/>
                <w:sz w:val="20"/>
                <w:szCs w:val="20"/>
              </w:rPr>
            </w:pPr>
            <w:r w:rsidRPr="005E4BC2">
              <w:rPr>
                <w:b w:val="0"/>
                <w:sz w:val="20"/>
                <w:szCs w:val="20"/>
              </w:rPr>
              <w:t>Примечание</w:t>
            </w:r>
          </w:p>
        </w:tc>
      </w:tr>
      <w:tr w:rsidR="00057C88" w:rsidRPr="005E4BC2" w:rsidTr="00057C88">
        <w:trPr>
          <w:jc w:val="center"/>
        </w:trPr>
        <w:tc>
          <w:tcPr>
            <w:tcW w:w="7949" w:type="dxa"/>
            <w:vAlign w:val="center"/>
          </w:tcPr>
          <w:p w:rsidR="00057C88" w:rsidRPr="005E4BC2" w:rsidRDefault="00057C88" w:rsidP="00232603">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057C88" w:rsidRPr="005E4BC2" w:rsidRDefault="00057C88" w:rsidP="00232603">
            <w:pPr>
              <w:pStyle w:val="TimesNewRoman18"/>
              <w:spacing w:line="288" w:lineRule="auto"/>
              <w:rPr>
                <w:b w:val="0"/>
                <w:sz w:val="20"/>
                <w:szCs w:val="20"/>
              </w:rPr>
            </w:pPr>
            <w:r w:rsidRPr="005E4BC2">
              <w:rPr>
                <w:b w:val="0"/>
                <w:sz w:val="20"/>
                <w:szCs w:val="20"/>
              </w:rPr>
              <w:t>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1. Общие положения</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3</w:t>
            </w:r>
          </w:p>
        </w:tc>
      </w:tr>
      <w:tr w:rsidR="00057C88" w:rsidRPr="005E4BC2" w:rsidTr="00057C88">
        <w:trPr>
          <w:trHeight w:val="207"/>
          <w:jc w:val="center"/>
        </w:trPr>
        <w:tc>
          <w:tcPr>
            <w:tcW w:w="7949" w:type="dxa"/>
            <w:vAlign w:val="center"/>
          </w:tcPr>
          <w:p w:rsidR="00057C88" w:rsidRPr="005E4BC2" w:rsidRDefault="00057C88" w:rsidP="00232603">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sidR="000139DF">
              <w:rPr>
                <w:b/>
                <w:sz w:val="20"/>
                <w:szCs w:val="20"/>
              </w:rPr>
              <w:t xml:space="preserve"> </w:t>
            </w:r>
            <w:proofErr w:type="spellStart"/>
            <w:r w:rsidR="00FE782F">
              <w:rPr>
                <w:b/>
                <w:sz w:val="20"/>
                <w:szCs w:val="20"/>
              </w:rPr>
              <w:t>Русановского</w:t>
            </w:r>
            <w:proofErr w:type="spellEnd"/>
            <w:r w:rsidRPr="005E6251">
              <w:rPr>
                <w:b/>
                <w:sz w:val="20"/>
                <w:szCs w:val="20"/>
              </w:rPr>
              <w:t xml:space="preserve"> поселения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5</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proofErr w:type="spellStart"/>
            <w:r w:rsidR="00FE782F">
              <w:rPr>
                <w:b/>
                <w:sz w:val="20"/>
                <w:szCs w:val="20"/>
              </w:rPr>
              <w:t>Русановского</w:t>
            </w:r>
            <w:proofErr w:type="spellEnd"/>
            <w:r w:rsidR="00724DA2" w:rsidRPr="005E6251">
              <w:rPr>
                <w:b/>
                <w:sz w:val="20"/>
                <w:szCs w:val="20"/>
              </w:rPr>
              <w:t xml:space="preserve"> поселения </w:t>
            </w:r>
            <w:r w:rsidR="0024311D">
              <w:rPr>
                <w:b/>
                <w:sz w:val="20"/>
                <w:szCs w:val="20"/>
              </w:rPr>
              <w:t>Черемисиновского</w:t>
            </w:r>
            <w:r w:rsidR="00724DA2" w:rsidRPr="005E6251">
              <w:rPr>
                <w:b/>
                <w:sz w:val="20"/>
                <w:szCs w:val="20"/>
              </w:rPr>
              <w:t xml:space="preserve"> района Курской области</w:t>
            </w:r>
          </w:p>
        </w:tc>
        <w:tc>
          <w:tcPr>
            <w:tcW w:w="1458" w:type="dxa"/>
            <w:vAlign w:val="center"/>
          </w:tcPr>
          <w:p w:rsidR="00057C88" w:rsidRPr="005E4BC2" w:rsidRDefault="00057C88" w:rsidP="00232603">
            <w:pPr>
              <w:pStyle w:val="TimesNewRoman18"/>
              <w:spacing w:line="288" w:lineRule="auto"/>
              <w:rPr>
                <w:b w:val="0"/>
                <w:sz w:val="20"/>
                <w:szCs w:val="20"/>
              </w:rPr>
            </w:pPr>
            <w:r>
              <w:rPr>
                <w:b w:val="0"/>
                <w:sz w:val="20"/>
                <w:szCs w:val="20"/>
              </w:rPr>
              <w:t>8</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11</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057C88" w:rsidRPr="005E6251" w:rsidRDefault="00057C88" w:rsidP="00232603">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1</w:t>
            </w:r>
            <w:r w:rsidR="00F92C23">
              <w:rPr>
                <w:b w:val="0"/>
                <w:sz w:val="20"/>
                <w:szCs w:val="20"/>
              </w:rPr>
              <w:t>6</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sidR="00157B82">
              <w:rPr>
                <w:b/>
                <w:sz w:val="20"/>
                <w:szCs w:val="20"/>
              </w:rPr>
              <w:t xml:space="preserve"> </w:t>
            </w:r>
            <w:r w:rsidRPr="005E6251">
              <w:rPr>
                <w:b/>
                <w:sz w:val="20"/>
                <w:szCs w:val="20"/>
              </w:rPr>
              <w:t>в жилых зонах поселений</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1</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057C88" w:rsidRPr="005E6251" w:rsidRDefault="00F92C23" w:rsidP="00232603">
            <w:pPr>
              <w:autoSpaceDE w:val="0"/>
              <w:autoSpaceDN w:val="0"/>
              <w:adjustRightInd w:val="0"/>
              <w:jc w:val="center"/>
              <w:rPr>
                <w:sz w:val="20"/>
                <w:szCs w:val="20"/>
              </w:rPr>
            </w:pPr>
            <w:r>
              <w:rPr>
                <w:sz w:val="20"/>
                <w:szCs w:val="20"/>
              </w:rPr>
              <w:t>22</w:t>
            </w:r>
          </w:p>
        </w:tc>
      </w:tr>
      <w:tr w:rsidR="00057C88" w:rsidRPr="005E4BC2"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sidR="000139DF">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sidR="00F92C23">
              <w:rPr>
                <w:b/>
                <w:sz w:val="20"/>
                <w:szCs w:val="20"/>
              </w:rPr>
              <w:t xml:space="preserve"> </w:t>
            </w:r>
            <w:r w:rsidRPr="005E6251">
              <w:rPr>
                <w:b/>
                <w:sz w:val="20"/>
                <w:szCs w:val="20"/>
              </w:rPr>
              <w:t>«</w:t>
            </w:r>
            <w:r w:rsidR="00FE782F">
              <w:rPr>
                <w:b/>
                <w:sz w:val="20"/>
                <w:szCs w:val="20"/>
              </w:rPr>
              <w:t>РУСАНОВСКИЙ</w:t>
            </w:r>
            <w:r w:rsidR="0024311D">
              <w:rPr>
                <w:b/>
                <w:sz w:val="20"/>
                <w:szCs w:val="20"/>
              </w:rPr>
              <w:t xml:space="preserve"> </w:t>
            </w:r>
            <w:r>
              <w:rPr>
                <w:b/>
                <w:sz w:val="20"/>
                <w:szCs w:val="20"/>
              </w:rPr>
              <w:t xml:space="preserve">  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tc>
        <w:tc>
          <w:tcPr>
            <w:tcW w:w="1458" w:type="dxa"/>
            <w:vAlign w:val="center"/>
          </w:tcPr>
          <w:p w:rsidR="00057C88" w:rsidRPr="005E4BC2" w:rsidRDefault="00FC0346" w:rsidP="00232603">
            <w:pPr>
              <w:pStyle w:val="TimesNewRoman18"/>
              <w:spacing w:line="288" w:lineRule="auto"/>
              <w:rPr>
                <w:b w:val="0"/>
                <w:sz w:val="20"/>
                <w:szCs w:val="20"/>
              </w:rPr>
            </w:pPr>
            <w:r>
              <w:rPr>
                <w:b w:val="0"/>
                <w:sz w:val="20"/>
                <w:szCs w:val="20"/>
              </w:rPr>
              <w:t>2</w:t>
            </w:r>
            <w:r w:rsidR="00F92C23">
              <w:rPr>
                <w:b w:val="0"/>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sidR="00F92C23">
              <w:rPr>
                <w:b/>
                <w:sz w:val="20"/>
                <w:szCs w:val="20"/>
              </w:rPr>
              <w:t xml:space="preserve"> </w:t>
            </w:r>
            <w:r w:rsidRPr="005E6251">
              <w:rPr>
                <w:b/>
                <w:sz w:val="20"/>
                <w:szCs w:val="20"/>
              </w:rPr>
              <w:t xml:space="preserve">расчетных показателей </w:t>
            </w:r>
          </w:p>
          <w:p w:rsidR="00057C88" w:rsidRPr="005E6251" w:rsidRDefault="00057C88" w:rsidP="00232603">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sidR="00FE782F">
              <w:rPr>
                <w:b/>
                <w:sz w:val="20"/>
                <w:szCs w:val="20"/>
              </w:rPr>
              <w:t>Русановский</w:t>
            </w:r>
            <w:r w:rsidR="0024311D">
              <w:rPr>
                <w:b/>
                <w:sz w:val="20"/>
                <w:szCs w:val="20"/>
              </w:rPr>
              <w:t xml:space="preserve"> </w:t>
            </w:r>
            <w:r w:rsidRPr="005E6251">
              <w:rPr>
                <w:b/>
                <w:sz w:val="20"/>
                <w:szCs w:val="20"/>
              </w:rPr>
              <w:t xml:space="preserve"> сельсовет» </w:t>
            </w:r>
            <w:r w:rsidR="0024311D">
              <w:rPr>
                <w:b/>
                <w:sz w:val="20"/>
                <w:szCs w:val="20"/>
              </w:rPr>
              <w:t>Черемисиновского</w:t>
            </w:r>
            <w:r w:rsidRPr="005E6251">
              <w:rPr>
                <w:b/>
                <w:sz w:val="20"/>
                <w:szCs w:val="20"/>
              </w:rPr>
              <w:t xml:space="preserve"> района Курской области</w:t>
            </w: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3</w:t>
            </w:r>
          </w:p>
        </w:tc>
      </w:tr>
      <w:tr w:rsidR="00057C88" w:rsidRPr="005E6251" w:rsidTr="00057C88">
        <w:trPr>
          <w:jc w:val="center"/>
        </w:trPr>
        <w:tc>
          <w:tcPr>
            <w:tcW w:w="7949" w:type="dxa"/>
            <w:vAlign w:val="center"/>
          </w:tcPr>
          <w:p w:rsidR="00057C88" w:rsidRPr="005E6251" w:rsidRDefault="00057C88" w:rsidP="00232603">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sidR="00724DA2">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sidR="00FE782F">
              <w:rPr>
                <w:b/>
                <w:sz w:val="20"/>
                <w:szCs w:val="20"/>
              </w:rPr>
              <w:t>РУСАНОВСКИЙ</w:t>
            </w:r>
            <w:r w:rsidR="0024311D">
              <w:rPr>
                <w:b/>
                <w:sz w:val="20"/>
                <w:szCs w:val="20"/>
              </w:rPr>
              <w:t xml:space="preserve"> </w:t>
            </w:r>
            <w:r>
              <w:rPr>
                <w:b/>
                <w:sz w:val="20"/>
                <w:szCs w:val="20"/>
              </w:rPr>
              <w:t>СЕЛЬСОВЕТ</w:t>
            </w:r>
            <w:r w:rsidRPr="005E6251">
              <w:rPr>
                <w:b/>
                <w:sz w:val="20"/>
                <w:szCs w:val="20"/>
              </w:rPr>
              <w:t xml:space="preserve">» </w:t>
            </w:r>
            <w:r w:rsidR="0024311D">
              <w:rPr>
                <w:b/>
                <w:sz w:val="20"/>
                <w:szCs w:val="20"/>
              </w:rPr>
              <w:t>ЧЕРЕМИСИНОВСКОГО</w:t>
            </w:r>
            <w:r>
              <w:rPr>
                <w:b/>
                <w:sz w:val="20"/>
                <w:szCs w:val="20"/>
              </w:rPr>
              <w:t xml:space="preserve"> РАЙОНА</w:t>
            </w:r>
            <w:r w:rsidRPr="005E6251">
              <w:rPr>
                <w:b/>
                <w:sz w:val="20"/>
                <w:szCs w:val="20"/>
              </w:rPr>
              <w:t xml:space="preserve"> КУРСКОЙ ОБЛАСТИ</w:t>
            </w:r>
          </w:p>
          <w:p w:rsidR="00057C88" w:rsidRPr="005E6251" w:rsidRDefault="00057C88" w:rsidP="00232603">
            <w:pPr>
              <w:autoSpaceDE w:val="0"/>
              <w:autoSpaceDN w:val="0"/>
              <w:adjustRightInd w:val="0"/>
              <w:rPr>
                <w:b/>
                <w:sz w:val="20"/>
                <w:szCs w:val="20"/>
              </w:rPr>
            </w:pPr>
          </w:p>
        </w:tc>
        <w:tc>
          <w:tcPr>
            <w:tcW w:w="1458" w:type="dxa"/>
            <w:vAlign w:val="center"/>
          </w:tcPr>
          <w:p w:rsidR="00057C88" w:rsidRPr="00057C88" w:rsidRDefault="00FC0346" w:rsidP="00057C88">
            <w:pPr>
              <w:autoSpaceDE w:val="0"/>
              <w:autoSpaceDN w:val="0"/>
              <w:adjustRightInd w:val="0"/>
              <w:jc w:val="center"/>
              <w:rPr>
                <w:sz w:val="20"/>
                <w:szCs w:val="20"/>
              </w:rPr>
            </w:pPr>
            <w:r>
              <w:rPr>
                <w:sz w:val="20"/>
                <w:szCs w:val="20"/>
              </w:rPr>
              <w:t>2</w:t>
            </w:r>
            <w:r w:rsidR="00F92C23">
              <w:rPr>
                <w:sz w:val="20"/>
                <w:szCs w:val="20"/>
              </w:rPr>
              <w:t>6</w:t>
            </w:r>
          </w:p>
        </w:tc>
      </w:tr>
      <w:tr w:rsidR="00057C88" w:rsidRPr="005E4BC2" w:rsidTr="00057C88">
        <w:trPr>
          <w:jc w:val="center"/>
        </w:trPr>
        <w:tc>
          <w:tcPr>
            <w:tcW w:w="7949" w:type="dxa"/>
            <w:vAlign w:val="center"/>
          </w:tcPr>
          <w:p w:rsidR="00057C88" w:rsidRPr="005E4BC2" w:rsidRDefault="00057C88" w:rsidP="00232603">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057C88" w:rsidRPr="005E4BC2" w:rsidRDefault="00057C88" w:rsidP="00232603">
            <w:pPr>
              <w:pStyle w:val="TimesNewRoman18"/>
              <w:spacing w:line="288" w:lineRule="auto"/>
              <w:rPr>
                <w:b w:val="0"/>
                <w:sz w:val="20"/>
                <w:szCs w:val="20"/>
              </w:rPr>
            </w:pPr>
          </w:p>
        </w:tc>
      </w:tr>
    </w:tbl>
    <w:p w:rsidR="00621883" w:rsidRDefault="00621883" w:rsidP="005E4BC2">
      <w:pPr>
        <w:pStyle w:val="350"/>
        <w:spacing w:before="0" w:after="0"/>
        <w:ind w:right="-568"/>
        <w:jc w:val="center"/>
        <w:rPr>
          <w:sz w:val="28"/>
        </w:rPr>
        <w:sectPr w:rsidR="00621883" w:rsidSect="00F169D3">
          <w:headerReference w:type="default" r:id="rId8"/>
          <w:footerReference w:type="default" r:id="rId9"/>
          <w:headerReference w:type="first" r:id="rId10"/>
          <w:pgSz w:w="11906" w:h="16838"/>
          <w:pgMar w:top="1134" w:right="1701" w:bottom="1134" w:left="1134" w:header="709" w:footer="709" w:gutter="0"/>
          <w:cols w:space="708"/>
          <w:docGrid w:linePitch="360"/>
        </w:sectPr>
      </w:pPr>
    </w:p>
    <w:p w:rsidR="0075352B" w:rsidRPr="00FB7DF5" w:rsidRDefault="0075352B" w:rsidP="005E4BC2">
      <w:pPr>
        <w:pStyle w:val="350"/>
        <w:spacing w:before="0" w:after="0"/>
        <w:ind w:right="-568"/>
        <w:rPr>
          <w:sz w:val="28"/>
        </w:rPr>
      </w:pPr>
    </w:p>
    <w:p w:rsidR="0038046D" w:rsidRPr="00FB7DF5" w:rsidRDefault="0038046D" w:rsidP="005E4BC2">
      <w:pPr>
        <w:pStyle w:val="350"/>
        <w:spacing w:before="0" w:after="0"/>
        <w:ind w:right="-568"/>
        <w:jc w:val="center"/>
        <w:rPr>
          <w:caps w:val="0"/>
          <w:smallCaps/>
          <w:sz w:val="28"/>
        </w:rPr>
      </w:pPr>
      <w:r w:rsidRPr="00FB7DF5">
        <w:rPr>
          <w:caps w:val="0"/>
          <w:smallCaps/>
          <w:sz w:val="28"/>
        </w:rPr>
        <w:t>I</w:t>
      </w:r>
      <w:r w:rsidR="005737C9" w:rsidRPr="00FB7DF5">
        <w:rPr>
          <w:caps w:val="0"/>
          <w:smallCaps/>
          <w:sz w:val="28"/>
        </w:rPr>
        <w:t>.</w:t>
      </w:r>
      <w:r w:rsidR="00D90D18" w:rsidRPr="00FB7DF5">
        <w:rPr>
          <w:caps w:val="0"/>
          <w:smallCaps/>
          <w:sz w:val="28"/>
        </w:rPr>
        <w:t xml:space="preserve"> ОСНОВНАЯ ЧАСТЬ</w:t>
      </w:r>
      <w:bookmarkEnd w:id="0"/>
      <w:bookmarkEnd w:id="1"/>
      <w:bookmarkEnd w:id="2"/>
    </w:p>
    <w:p w:rsidR="007A42BD" w:rsidRPr="00FB7DF5" w:rsidRDefault="007A42BD" w:rsidP="005E4BC2">
      <w:pPr>
        <w:pStyle w:val="350"/>
        <w:spacing w:before="0" w:after="0"/>
        <w:ind w:right="-568"/>
        <w:jc w:val="center"/>
        <w:rPr>
          <w:caps w:val="0"/>
          <w:smallCaps/>
          <w:sz w:val="28"/>
        </w:rPr>
      </w:pPr>
    </w:p>
    <w:p w:rsidR="00F75562" w:rsidRPr="00FB7DF5" w:rsidRDefault="0095068C" w:rsidP="005E4BC2">
      <w:pPr>
        <w:pStyle w:val="350"/>
        <w:spacing w:before="0" w:after="0"/>
        <w:ind w:right="-568"/>
        <w:jc w:val="center"/>
        <w:rPr>
          <w:caps w:val="0"/>
          <w:sz w:val="28"/>
        </w:rPr>
      </w:pPr>
      <w:r>
        <w:rPr>
          <w:caps w:val="0"/>
          <w:sz w:val="28"/>
          <w:lang w:val="en-US"/>
        </w:rPr>
        <w:t>1</w:t>
      </w:r>
      <w:r>
        <w:rPr>
          <w:caps w:val="0"/>
          <w:sz w:val="28"/>
        </w:rPr>
        <w:t xml:space="preserve">. </w:t>
      </w:r>
      <w:r w:rsidR="00F75562" w:rsidRPr="00FB7DF5">
        <w:rPr>
          <w:caps w:val="0"/>
          <w:sz w:val="28"/>
        </w:rPr>
        <w:t>Общие положения</w:t>
      </w:r>
    </w:p>
    <w:p w:rsidR="005737C9" w:rsidRPr="00FB7DF5" w:rsidRDefault="005737C9" w:rsidP="005E4BC2">
      <w:pPr>
        <w:autoSpaceDE w:val="0"/>
        <w:autoSpaceDN w:val="0"/>
        <w:adjustRightInd w:val="0"/>
        <w:ind w:right="-568" w:firstLine="709"/>
        <w:jc w:val="both"/>
        <w:rPr>
          <w:sz w:val="28"/>
          <w:szCs w:val="28"/>
        </w:rPr>
      </w:pPr>
    </w:p>
    <w:p w:rsidR="00DF1412" w:rsidRPr="00235E14" w:rsidRDefault="00F57FCE" w:rsidP="005E4BC2">
      <w:pPr>
        <w:autoSpaceDE w:val="0"/>
        <w:autoSpaceDN w:val="0"/>
        <w:adjustRightInd w:val="0"/>
        <w:ind w:right="-568" w:firstLine="709"/>
        <w:jc w:val="both"/>
        <w:rPr>
          <w:sz w:val="28"/>
          <w:szCs w:val="28"/>
        </w:rPr>
      </w:pPr>
      <w:proofErr w:type="gramStart"/>
      <w:r w:rsidRPr="00FB7DF5">
        <w:rPr>
          <w:sz w:val="28"/>
          <w:szCs w:val="28"/>
        </w:rPr>
        <w:t>Местные</w:t>
      </w:r>
      <w:r w:rsidR="00DF1412" w:rsidRPr="00FB7DF5">
        <w:rPr>
          <w:sz w:val="28"/>
          <w:szCs w:val="28"/>
        </w:rPr>
        <w:t xml:space="preserve"> нормативы градостроительного проектирования </w:t>
      </w:r>
      <w:r w:rsidRPr="00FB7DF5">
        <w:rPr>
          <w:sz w:val="28"/>
          <w:szCs w:val="28"/>
        </w:rPr>
        <w:t xml:space="preserve">муниципального образования </w:t>
      </w:r>
      <w:r w:rsidR="007212A5" w:rsidRPr="00235E14">
        <w:rPr>
          <w:sz w:val="28"/>
          <w:szCs w:val="28"/>
        </w:rPr>
        <w:t>«</w:t>
      </w:r>
      <w:r w:rsidR="00FE782F">
        <w:rPr>
          <w:sz w:val="28"/>
          <w:szCs w:val="28"/>
        </w:rPr>
        <w:t>Русановский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устанавливаю</w:t>
      </w:r>
      <w:r w:rsidR="00631A27" w:rsidRPr="00235E14">
        <w:rPr>
          <w:sz w:val="28"/>
          <w:szCs w:val="28"/>
        </w:rPr>
        <w:t>т</w:t>
      </w:r>
      <w:r w:rsidR="00DF1412" w:rsidRPr="00235E14">
        <w:rPr>
          <w:sz w:val="28"/>
          <w:szCs w:val="28"/>
        </w:rPr>
        <w:t xml:space="preserve"> совокупность расч</w:t>
      </w:r>
      <w:r w:rsidR="00631A27" w:rsidRPr="00235E14">
        <w:rPr>
          <w:sz w:val="28"/>
          <w:szCs w:val="28"/>
        </w:rPr>
        <w:t>е</w:t>
      </w:r>
      <w:r w:rsidR="00DF1412" w:rsidRPr="00235E14">
        <w:rPr>
          <w:sz w:val="28"/>
          <w:szCs w:val="28"/>
        </w:rPr>
        <w:t xml:space="preserve">тных показателей минимально допустимого уровня обеспеченности объектами </w:t>
      </w:r>
      <w:r w:rsidRPr="00235E14">
        <w:rPr>
          <w:sz w:val="28"/>
          <w:szCs w:val="28"/>
        </w:rPr>
        <w:t>местного значения</w:t>
      </w:r>
      <w:r w:rsidR="00DF1412" w:rsidRPr="00235E14">
        <w:rPr>
          <w:sz w:val="28"/>
          <w:szCs w:val="28"/>
        </w:rPr>
        <w:t xml:space="preserve">, относящимися к областям, указанным в части </w:t>
      </w:r>
      <w:r w:rsidRPr="00235E14">
        <w:rPr>
          <w:sz w:val="28"/>
          <w:szCs w:val="28"/>
        </w:rPr>
        <w:t>5</w:t>
      </w:r>
      <w:r w:rsidR="00DF1412" w:rsidRPr="00235E14">
        <w:rPr>
          <w:sz w:val="28"/>
          <w:szCs w:val="28"/>
        </w:rPr>
        <w:t xml:space="preserve"> статьи </w:t>
      </w:r>
      <w:r w:rsidRPr="00235E14">
        <w:rPr>
          <w:sz w:val="28"/>
          <w:szCs w:val="28"/>
        </w:rPr>
        <w:t>23</w:t>
      </w:r>
      <w:r w:rsidR="00DF1412" w:rsidRPr="00235E14">
        <w:rPr>
          <w:sz w:val="28"/>
          <w:szCs w:val="28"/>
        </w:rPr>
        <w:t xml:space="preserve"> Гр</w:t>
      </w:r>
      <w:r w:rsidR="006F42F3" w:rsidRPr="00235E14">
        <w:rPr>
          <w:sz w:val="28"/>
          <w:szCs w:val="28"/>
        </w:rPr>
        <w:t xml:space="preserve">адостроительного кодекса </w:t>
      </w:r>
      <w:r w:rsidR="00DF1412" w:rsidRPr="00235E14">
        <w:rPr>
          <w:sz w:val="28"/>
          <w:szCs w:val="28"/>
        </w:rPr>
        <w:t>Р</w:t>
      </w:r>
      <w:r w:rsidR="006F42F3" w:rsidRPr="00235E14">
        <w:rPr>
          <w:sz w:val="28"/>
          <w:szCs w:val="28"/>
        </w:rPr>
        <w:t xml:space="preserve">оссийской </w:t>
      </w:r>
      <w:r w:rsidR="00DF1412" w:rsidRPr="00235E14">
        <w:rPr>
          <w:sz w:val="28"/>
          <w:szCs w:val="28"/>
        </w:rPr>
        <w:t>Ф</w:t>
      </w:r>
      <w:r w:rsidR="006F42F3" w:rsidRPr="00235E14">
        <w:rPr>
          <w:sz w:val="28"/>
          <w:szCs w:val="28"/>
        </w:rPr>
        <w:t>едерации</w:t>
      </w:r>
      <w:r w:rsidR="00DF1412" w:rsidRPr="00235E14">
        <w:rPr>
          <w:sz w:val="28"/>
          <w:szCs w:val="28"/>
        </w:rPr>
        <w:t xml:space="preserve">, иными объектами </w:t>
      </w:r>
      <w:r w:rsidRPr="00235E14">
        <w:rPr>
          <w:sz w:val="28"/>
          <w:szCs w:val="28"/>
        </w:rPr>
        <w:t>местного значения</w:t>
      </w:r>
      <w:r w:rsidR="00DF1412" w:rsidRPr="00235E14">
        <w:rPr>
          <w:sz w:val="28"/>
          <w:szCs w:val="28"/>
        </w:rPr>
        <w:t xml:space="preserve"> населения </w:t>
      </w:r>
      <w:r w:rsidRPr="00235E14">
        <w:rPr>
          <w:sz w:val="28"/>
          <w:szCs w:val="28"/>
        </w:rPr>
        <w:t xml:space="preserve">муниципального образования </w:t>
      </w:r>
      <w:r w:rsidR="00FB7DF5" w:rsidRPr="00235E14">
        <w:rPr>
          <w:sz w:val="28"/>
          <w:szCs w:val="28"/>
        </w:rPr>
        <w:t>«</w:t>
      </w:r>
      <w:r w:rsidR="00FE782F">
        <w:rPr>
          <w:sz w:val="28"/>
          <w:szCs w:val="28"/>
        </w:rPr>
        <w:t>Русановский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FC46BD">
        <w:rPr>
          <w:sz w:val="28"/>
          <w:szCs w:val="28"/>
        </w:rPr>
        <w:t xml:space="preserve"> </w:t>
      </w:r>
      <w:r w:rsidR="00DF1412"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w:t>
      </w:r>
      <w:proofErr w:type="gramEnd"/>
      <w:r w:rsidR="00DF1412" w:rsidRPr="00235E14">
        <w:rPr>
          <w:sz w:val="28"/>
          <w:szCs w:val="28"/>
        </w:rPr>
        <w:t xml:space="preserve">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w:t>
      </w:r>
      <w:r w:rsidR="00A652F0" w:rsidRPr="00235E14">
        <w:rPr>
          <w:sz w:val="28"/>
          <w:szCs w:val="28"/>
        </w:rPr>
        <w:t>в соответствии со статьей 29</w:t>
      </w:r>
      <w:r w:rsidR="00A652F0" w:rsidRPr="00235E14">
        <w:rPr>
          <w:sz w:val="28"/>
          <w:szCs w:val="28"/>
          <w:vertAlign w:val="superscript"/>
        </w:rPr>
        <w:t>2</w:t>
      </w:r>
      <w:r w:rsidR="00A652F0" w:rsidRPr="00235E14">
        <w:rPr>
          <w:sz w:val="28"/>
          <w:szCs w:val="28"/>
        </w:rPr>
        <w:t xml:space="preserve"> Градостроительного кодекса Российской Федерации.</w:t>
      </w:r>
    </w:p>
    <w:p w:rsidR="00E07C6E" w:rsidRPr="00235E14" w:rsidRDefault="00E07C6E" w:rsidP="005E4BC2">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proofErr w:type="spellStart"/>
      <w:r w:rsidR="00FE782F">
        <w:rPr>
          <w:rFonts w:ascii="Times New Roman" w:hAnsi="Times New Roman"/>
          <w:sz w:val="28"/>
          <w:szCs w:val="28"/>
        </w:rPr>
        <w:t>Русановского</w:t>
      </w:r>
      <w:proofErr w:type="spellEnd"/>
      <w:r w:rsidRPr="00235E14">
        <w:rPr>
          <w:rFonts w:ascii="Times New Roman" w:hAnsi="Times New Roman"/>
          <w:sz w:val="28"/>
          <w:szCs w:val="28"/>
        </w:rPr>
        <w:t xml:space="preserve"> сельсовета </w:t>
      </w:r>
      <w:r w:rsidR="0024311D">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proofErr w:type="spellStart"/>
      <w:r w:rsidR="00FE782F">
        <w:rPr>
          <w:rFonts w:ascii="Times New Roman" w:hAnsi="Times New Roman"/>
          <w:sz w:val="28"/>
          <w:szCs w:val="28"/>
        </w:rPr>
        <w:t>Русановского</w:t>
      </w:r>
      <w:proofErr w:type="spellEnd"/>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w:t>
      </w:r>
      <w:r w:rsidR="00491992" w:rsidRPr="00235E14">
        <w:rPr>
          <w:rStyle w:val="FontStyle18"/>
          <w:sz w:val="28"/>
          <w:szCs w:val="28"/>
        </w:rPr>
        <w:t>ти таких объекто</w:t>
      </w:r>
      <w:r w:rsidR="007212A5" w:rsidRPr="00235E14">
        <w:rPr>
          <w:rStyle w:val="FontStyle18"/>
          <w:sz w:val="28"/>
          <w:szCs w:val="28"/>
        </w:rPr>
        <w:t xml:space="preserve">в для населения </w:t>
      </w:r>
      <w:proofErr w:type="spellStart"/>
      <w:r w:rsidR="00FE782F">
        <w:rPr>
          <w:rStyle w:val="FontStyle18"/>
          <w:sz w:val="28"/>
          <w:szCs w:val="28"/>
        </w:rPr>
        <w:t>Русановского</w:t>
      </w:r>
      <w:proofErr w:type="spellEnd"/>
      <w:r w:rsidR="00F92C23">
        <w:rPr>
          <w:rStyle w:val="FontStyle18"/>
          <w:sz w:val="28"/>
          <w:szCs w:val="28"/>
        </w:rPr>
        <w:t xml:space="preserve"> </w:t>
      </w:r>
      <w:r w:rsidRPr="00235E14">
        <w:rPr>
          <w:rFonts w:ascii="Times New Roman" w:hAnsi="Times New Roman"/>
          <w:sz w:val="28"/>
          <w:szCs w:val="28"/>
        </w:rPr>
        <w:t>поселения</w:t>
      </w:r>
      <w:r w:rsidRPr="00235E14">
        <w:rPr>
          <w:rStyle w:val="FontStyle18"/>
          <w:sz w:val="28"/>
          <w:szCs w:val="28"/>
        </w:rPr>
        <w:t>.</w:t>
      </w:r>
    </w:p>
    <w:p w:rsidR="00E07C6E" w:rsidRPr="00FB7DF5" w:rsidRDefault="00E07C6E" w:rsidP="005E4BC2">
      <w:pPr>
        <w:ind w:right="-568" w:firstLine="709"/>
        <w:jc w:val="both"/>
        <w:rPr>
          <w:sz w:val="28"/>
          <w:szCs w:val="28"/>
        </w:rPr>
      </w:pPr>
      <w:proofErr w:type="gramStart"/>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w:t>
      </w:r>
      <w:r w:rsidR="003D1789" w:rsidRPr="00FB7DF5">
        <w:rPr>
          <w:sz w:val="28"/>
          <w:szCs w:val="28"/>
        </w:rPr>
        <w:t xml:space="preserve">ми местного значения поселения </w:t>
      </w:r>
      <w:r w:rsidRPr="00FB7DF5">
        <w:rPr>
          <w:sz w:val="28"/>
          <w:szCs w:val="28"/>
        </w:rPr>
        <w:t>и расчетных показателей максимально допустимого уровня территориальной доступности таких объектов</w:t>
      </w:r>
      <w:proofErr w:type="gramEnd"/>
      <w:r w:rsidRPr="00FB7DF5">
        <w:rPr>
          <w:sz w:val="28"/>
          <w:szCs w:val="28"/>
        </w:rPr>
        <w:t xml:space="preserve"> для населения поселения.</w:t>
      </w:r>
    </w:p>
    <w:p w:rsidR="00E07C6E" w:rsidRPr="00FB7DF5" w:rsidRDefault="00E07C6E" w:rsidP="005E4BC2">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E07C6E" w:rsidRPr="00FB7DF5" w:rsidRDefault="00E07C6E" w:rsidP="005E4BC2">
      <w:pPr>
        <w:ind w:right="-568" w:firstLine="709"/>
        <w:jc w:val="both"/>
        <w:rPr>
          <w:sz w:val="28"/>
          <w:szCs w:val="28"/>
        </w:rPr>
      </w:pPr>
      <w:r w:rsidRPr="00FB7DF5">
        <w:rPr>
          <w:sz w:val="28"/>
          <w:szCs w:val="28"/>
        </w:rPr>
        <w:t xml:space="preserve">а)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водоснабжение населения, водоотведение;</w:t>
      </w:r>
    </w:p>
    <w:p w:rsidR="00E07C6E" w:rsidRPr="00FB7DF5" w:rsidRDefault="00E07C6E" w:rsidP="005E4BC2">
      <w:pPr>
        <w:ind w:right="-568" w:firstLine="709"/>
        <w:jc w:val="both"/>
        <w:rPr>
          <w:sz w:val="28"/>
          <w:szCs w:val="28"/>
        </w:rPr>
      </w:pPr>
      <w:r w:rsidRPr="00FB7DF5">
        <w:rPr>
          <w:sz w:val="28"/>
          <w:szCs w:val="28"/>
        </w:rPr>
        <w:t>б) автомобильные дороги местного значения;</w:t>
      </w:r>
    </w:p>
    <w:p w:rsidR="00E07C6E" w:rsidRPr="00FB7DF5" w:rsidRDefault="00E07C6E" w:rsidP="005E4BC2">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E07C6E" w:rsidRPr="00FB7DF5" w:rsidRDefault="00E07C6E" w:rsidP="005E4BC2">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E07C6E" w:rsidRPr="00FB7DF5" w:rsidRDefault="00E07C6E" w:rsidP="005E4BC2">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 xml:space="preserve">1) в области </w:t>
      </w:r>
      <w:proofErr w:type="spellStart"/>
      <w:r w:rsidRPr="00FB7DF5">
        <w:rPr>
          <w:sz w:val="28"/>
          <w:szCs w:val="28"/>
        </w:rPr>
        <w:t>электро</w:t>
      </w:r>
      <w:proofErr w:type="spellEnd"/>
      <w:r w:rsidRPr="00FB7DF5">
        <w:rPr>
          <w:sz w:val="28"/>
          <w:szCs w:val="28"/>
        </w:rPr>
        <w:t>-, тепл</w:t>
      </w:r>
      <w:proofErr w:type="gramStart"/>
      <w:r w:rsidRPr="00FB7DF5">
        <w:rPr>
          <w:sz w:val="28"/>
          <w:szCs w:val="28"/>
        </w:rPr>
        <w:t>о-</w:t>
      </w:r>
      <w:proofErr w:type="gramEnd"/>
      <w:r w:rsidRPr="00FB7DF5">
        <w:rPr>
          <w:sz w:val="28"/>
          <w:szCs w:val="28"/>
        </w:rPr>
        <w:t xml:space="preserve">, </w:t>
      </w:r>
      <w:proofErr w:type="spellStart"/>
      <w:r w:rsidRPr="00FB7DF5">
        <w:rPr>
          <w:sz w:val="28"/>
          <w:szCs w:val="28"/>
        </w:rPr>
        <w:t>газо</w:t>
      </w:r>
      <w:proofErr w:type="spellEnd"/>
      <w:r w:rsidRPr="00FB7DF5">
        <w:rPr>
          <w:sz w:val="28"/>
          <w:szCs w:val="28"/>
        </w:rPr>
        <w:t>- и водоснабжения населения, водоотведения: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4) в области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3D1789" w:rsidRPr="00FB7DF5" w:rsidRDefault="003D1789" w:rsidP="005E4BC2">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1E58CF" w:rsidRPr="00FB7DF5" w:rsidRDefault="001E58CF" w:rsidP="005E4BC2">
      <w:pPr>
        <w:autoSpaceDE w:val="0"/>
        <w:autoSpaceDN w:val="0"/>
        <w:adjustRightInd w:val="0"/>
        <w:ind w:right="-568"/>
        <w:jc w:val="center"/>
        <w:rPr>
          <w:rFonts w:eastAsia="TimesNewRomanPSMT"/>
          <w:b/>
          <w:sz w:val="28"/>
          <w:szCs w:val="28"/>
        </w:rPr>
      </w:pPr>
      <w:bookmarkStart w:id="8" w:name="_Toc55215534"/>
      <w:bookmarkEnd w:id="5"/>
      <w:bookmarkEnd w:id="6"/>
      <w:bookmarkEnd w:id="7"/>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Default="00046D2B" w:rsidP="005E4BC2">
      <w:pPr>
        <w:spacing w:before="120" w:after="120"/>
        <w:ind w:right="-568" w:firstLine="709"/>
        <w:jc w:val="both"/>
        <w:outlineLvl w:val="0"/>
        <w:rPr>
          <w:b/>
          <w:sz w:val="28"/>
          <w:szCs w:val="28"/>
        </w:rPr>
      </w:pPr>
    </w:p>
    <w:p w:rsidR="00046D2B" w:rsidRPr="00235E14" w:rsidRDefault="00046D2B" w:rsidP="00046D2B">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B154F" w:rsidRDefault="0095068C" w:rsidP="005E4BC2">
      <w:pPr>
        <w:spacing w:before="120" w:after="120"/>
        <w:ind w:right="-568" w:firstLine="709"/>
        <w:jc w:val="both"/>
        <w:outlineLvl w:val="0"/>
        <w:rPr>
          <w:b/>
          <w:sz w:val="28"/>
          <w:szCs w:val="28"/>
        </w:rPr>
      </w:pPr>
      <w:r w:rsidRPr="00235E14">
        <w:rPr>
          <w:b/>
          <w:sz w:val="28"/>
          <w:szCs w:val="28"/>
        </w:rPr>
        <w:t xml:space="preserve">1.1 </w:t>
      </w:r>
      <w:r w:rsidR="00CB154F" w:rsidRPr="00235E14">
        <w:rPr>
          <w:b/>
          <w:sz w:val="28"/>
          <w:szCs w:val="28"/>
        </w:rPr>
        <w:t>Расположение и природно-</w:t>
      </w:r>
      <w:r w:rsidR="00491992" w:rsidRPr="00235E14">
        <w:rPr>
          <w:b/>
          <w:sz w:val="28"/>
          <w:szCs w:val="28"/>
        </w:rPr>
        <w:t>климат</w:t>
      </w:r>
      <w:r w:rsidR="007212A5" w:rsidRPr="00235E14">
        <w:rPr>
          <w:b/>
          <w:sz w:val="28"/>
          <w:szCs w:val="28"/>
        </w:rPr>
        <w:t xml:space="preserve">ические условия </w:t>
      </w:r>
      <w:proofErr w:type="spellStart"/>
      <w:r w:rsidR="00FE782F">
        <w:rPr>
          <w:b/>
          <w:sz w:val="28"/>
          <w:szCs w:val="28"/>
        </w:rPr>
        <w:t>Русановского</w:t>
      </w:r>
      <w:proofErr w:type="spellEnd"/>
      <w:r w:rsidR="00491992" w:rsidRPr="00235E14">
        <w:rPr>
          <w:b/>
          <w:sz w:val="28"/>
          <w:szCs w:val="28"/>
        </w:rPr>
        <w:t xml:space="preserve"> поселения </w:t>
      </w:r>
      <w:r w:rsidR="0024311D">
        <w:rPr>
          <w:b/>
          <w:sz w:val="28"/>
          <w:szCs w:val="28"/>
        </w:rPr>
        <w:t xml:space="preserve"> </w:t>
      </w:r>
      <w:r w:rsidR="00CB154F" w:rsidRPr="00235E14">
        <w:rPr>
          <w:b/>
          <w:sz w:val="28"/>
          <w:szCs w:val="28"/>
        </w:rPr>
        <w:t xml:space="preserve"> района Курской области</w:t>
      </w:r>
    </w:p>
    <w:p w:rsidR="00157B82" w:rsidRDefault="00FE782F" w:rsidP="005E4BC2">
      <w:pPr>
        <w:spacing w:before="120" w:after="120"/>
        <w:ind w:right="-568" w:firstLine="709"/>
        <w:jc w:val="both"/>
        <w:outlineLvl w:val="0"/>
        <w:rPr>
          <w:b/>
          <w:noProof/>
          <w:sz w:val="28"/>
          <w:szCs w:val="28"/>
        </w:rPr>
      </w:pPr>
      <w:r w:rsidRPr="00FE782F">
        <w:rPr>
          <w:b/>
          <w:noProof/>
          <w:sz w:val="28"/>
          <w:szCs w:val="28"/>
        </w:rPr>
        <w:drawing>
          <wp:inline distT="0" distB="0" distL="0" distR="0">
            <wp:extent cx="5010150" cy="5817473"/>
            <wp:effectExtent l="19050" t="0" r="0" b="0"/>
            <wp:docPr id="1" name="Рисунок 1" descr="K:\Мои документы\Здоровцов\МНГП -2021\Русан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Русановский.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2403" cy="5820089"/>
                    </a:xfrm>
                    <a:prstGeom prst="rect">
                      <a:avLst/>
                    </a:prstGeom>
                    <a:noFill/>
                    <a:ln>
                      <a:noFill/>
                    </a:ln>
                  </pic:spPr>
                </pic:pic>
              </a:graphicData>
            </a:graphic>
          </wp:inline>
        </w:drawing>
      </w:r>
    </w:p>
    <w:p w:rsidR="00FE782F" w:rsidRPr="00235E14" w:rsidRDefault="00FE782F" w:rsidP="005E4BC2">
      <w:pPr>
        <w:spacing w:before="120" w:after="120"/>
        <w:ind w:right="-568" w:firstLine="709"/>
        <w:jc w:val="both"/>
        <w:outlineLvl w:val="0"/>
        <w:rPr>
          <w:b/>
          <w:sz w:val="28"/>
          <w:szCs w:val="28"/>
        </w:rPr>
      </w:pPr>
    </w:p>
    <w:p w:rsidR="00CB154F" w:rsidRPr="00235E14" w:rsidRDefault="00CB154F" w:rsidP="005E4BC2">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B154F" w:rsidRPr="00235E14" w:rsidRDefault="00CB154F" w:rsidP="005E4BC2">
      <w:pPr>
        <w:pStyle w:val="Default"/>
        <w:spacing w:before="120" w:after="120"/>
        <w:ind w:right="-568" w:firstLine="709"/>
        <w:jc w:val="both"/>
        <w:rPr>
          <w:color w:val="auto"/>
        </w:rPr>
      </w:pPr>
      <w:r w:rsidRPr="00235E14">
        <w:rPr>
          <w:color w:val="auto"/>
        </w:rPr>
        <w:t xml:space="preserve">Таблица 1 – </w:t>
      </w:r>
      <w:r w:rsidR="002945A5" w:rsidRPr="00235E14">
        <w:rPr>
          <w:color w:val="auto"/>
        </w:rPr>
        <w:t>Ранжирование</w:t>
      </w:r>
      <w:r w:rsidR="00491992" w:rsidRPr="00235E14">
        <w:rPr>
          <w:color w:val="auto"/>
        </w:rPr>
        <w:t xml:space="preserve"> нас</w:t>
      </w:r>
      <w:r w:rsidR="007212A5" w:rsidRPr="00235E14">
        <w:rPr>
          <w:color w:val="auto"/>
        </w:rPr>
        <w:t xml:space="preserve">еленных </w:t>
      </w:r>
      <w:proofErr w:type="gramStart"/>
      <w:r w:rsidR="007212A5" w:rsidRPr="00235E14">
        <w:rPr>
          <w:color w:val="auto"/>
        </w:rPr>
        <w:t>пунктах</w:t>
      </w:r>
      <w:proofErr w:type="gramEnd"/>
      <w:r w:rsidR="00FC46BD">
        <w:rPr>
          <w:color w:val="auto"/>
        </w:rPr>
        <w:t xml:space="preserve"> </w:t>
      </w:r>
      <w:proofErr w:type="spellStart"/>
      <w:r w:rsidR="00FE782F">
        <w:rPr>
          <w:color w:val="auto"/>
        </w:rPr>
        <w:t>Русановского</w:t>
      </w:r>
      <w:proofErr w:type="spellEnd"/>
      <w:r w:rsidR="00FC46BD">
        <w:rPr>
          <w:color w:val="auto"/>
        </w:rPr>
        <w:t xml:space="preserve"> </w:t>
      </w:r>
      <w:r w:rsidR="00491992" w:rsidRPr="00235E14">
        <w:rPr>
          <w:color w:val="auto"/>
        </w:rPr>
        <w:t xml:space="preserve">поселения </w:t>
      </w:r>
      <w:r w:rsidR="0024311D">
        <w:rPr>
          <w:color w:val="auto"/>
        </w:rPr>
        <w:t>Черемисиновского</w:t>
      </w:r>
      <w:r w:rsidRPr="00235E14">
        <w:rPr>
          <w:color w:val="auto"/>
        </w:rPr>
        <w:t xml:space="preserve"> района Курской области</w:t>
      </w:r>
      <w:r w:rsidR="002945A5" w:rsidRPr="00235E14">
        <w:rPr>
          <w:color w:val="auto"/>
        </w:rPr>
        <w:t xml:space="preserve">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CB154F" w:rsidRPr="00FB7DF5" w:rsidTr="00157B82">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F308DC">
            <w:pPr>
              <w:ind w:right="-568"/>
              <w:rPr>
                <w:b/>
                <w:sz w:val="20"/>
                <w:szCs w:val="20"/>
                <w:shd w:val="clear" w:color="auto" w:fill="FFFFFF"/>
              </w:rPr>
            </w:pPr>
            <w:r w:rsidRPr="00FB7DF5">
              <w:rPr>
                <w:b/>
                <w:sz w:val="20"/>
                <w:szCs w:val="20"/>
                <w:shd w:val="clear" w:color="auto" w:fill="FFFFFF"/>
              </w:rPr>
              <w:t>№</w:t>
            </w:r>
          </w:p>
          <w:p w:rsidR="00CB154F" w:rsidRPr="00FB7DF5" w:rsidRDefault="00CB154F" w:rsidP="00F308DC">
            <w:pPr>
              <w:ind w:right="-568"/>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F308DC">
            <w:pPr>
              <w:ind w:right="-568"/>
              <w:rPr>
                <w:b/>
                <w:sz w:val="20"/>
                <w:szCs w:val="20"/>
                <w:shd w:val="clear" w:color="auto" w:fill="FFFFFF"/>
              </w:rPr>
            </w:pPr>
            <w:r w:rsidRPr="00FB7DF5">
              <w:rPr>
                <w:b/>
                <w:sz w:val="20"/>
                <w:szCs w:val="20"/>
                <w:shd w:val="clear" w:color="auto" w:fill="FFFFFF"/>
              </w:rPr>
              <w:t xml:space="preserve">Наименование </w:t>
            </w:r>
            <w:proofErr w:type="gramStart"/>
            <w:r w:rsidRPr="00FB7DF5">
              <w:rPr>
                <w:b/>
                <w:sz w:val="20"/>
                <w:szCs w:val="20"/>
                <w:shd w:val="clear" w:color="auto" w:fill="FFFFFF"/>
              </w:rPr>
              <w:t>населенного</w:t>
            </w:r>
            <w:proofErr w:type="gramEnd"/>
          </w:p>
          <w:p w:rsidR="00CB154F" w:rsidRPr="00FB7DF5" w:rsidRDefault="00CB154F" w:rsidP="005E4BC2">
            <w:pPr>
              <w:ind w:right="-568"/>
              <w:jc w:val="center"/>
              <w:rPr>
                <w:b/>
                <w:sz w:val="20"/>
                <w:szCs w:val="20"/>
                <w:shd w:val="clear" w:color="auto" w:fill="FFFFFF"/>
              </w:rPr>
            </w:pPr>
            <w:r w:rsidRPr="00FB7DF5">
              <w:rPr>
                <w:b/>
                <w:sz w:val="20"/>
                <w:szCs w:val="20"/>
                <w:shd w:val="clear" w:color="auto" w:fill="FFFFFF"/>
              </w:rPr>
              <w:t xml:space="preserve"> 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ind w:right="-568"/>
              <w:jc w:val="center"/>
              <w:rPr>
                <w:b/>
                <w:sz w:val="20"/>
                <w:szCs w:val="20"/>
                <w:shd w:val="clear" w:color="auto" w:fill="FFFFFF"/>
              </w:rPr>
            </w:pPr>
            <w:r w:rsidRPr="00FB7DF5">
              <w:rPr>
                <w:b/>
                <w:sz w:val="20"/>
                <w:szCs w:val="20"/>
                <w:shd w:val="clear" w:color="auto" w:fill="FFFFFF"/>
              </w:rPr>
              <w:t>Удаленность (</w:t>
            </w:r>
            <w:proofErr w:type="gramStart"/>
            <w:r w:rsidRPr="00FB7DF5">
              <w:rPr>
                <w:b/>
                <w:sz w:val="20"/>
                <w:szCs w:val="20"/>
                <w:shd w:val="clear" w:color="auto" w:fill="FFFFFF"/>
              </w:rPr>
              <w:t>км</w:t>
            </w:r>
            <w:proofErr w:type="gramEnd"/>
            <w:r w:rsidRPr="00FB7DF5">
              <w:rPr>
                <w:b/>
                <w:sz w:val="20"/>
                <w:szCs w:val="20"/>
                <w:shd w:val="clear" w:color="auto" w:fill="FFFFFF"/>
              </w:rPr>
              <w:t>.)</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F308DC" w:rsidRDefault="00CB154F" w:rsidP="00157B82">
            <w:pPr>
              <w:ind w:right="-3"/>
              <w:jc w:val="center"/>
              <w:rPr>
                <w:b/>
                <w:sz w:val="20"/>
                <w:szCs w:val="20"/>
                <w:shd w:val="clear" w:color="auto" w:fill="FFFFFF"/>
              </w:rPr>
            </w:pPr>
            <w:r w:rsidRPr="00FB7DF5">
              <w:rPr>
                <w:b/>
                <w:sz w:val="20"/>
                <w:szCs w:val="20"/>
                <w:shd w:val="clear" w:color="auto" w:fill="FFFFFF"/>
              </w:rPr>
              <w:t>Число</w:t>
            </w:r>
          </w:p>
          <w:p w:rsidR="00CB154F" w:rsidRPr="00FB7DF5" w:rsidRDefault="00CB154F" w:rsidP="00157B82">
            <w:pPr>
              <w:ind w:right="-3"/>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157B82">
            <w:pPr>
              <w:jc w:val="center"/>
            </w:pPr>
            <w:r w:rsidRPr="00FB7DF5">
              <w:rPr>
                <w:b/>
                <w:sz w:val="20"/>
                <w:szCs w:val="20"/>
                <w:shd w:val="clear" w:color="auto" w:fill="FFFFFF"/>
              </w:rPr>
              <w:t>Общая</w:t>
            </w:r>
            <w:r w:rsidR="0024311D">
              <w:rPr>
                <w:b/>
                <w:sz w:val="20"/>
                <w:szCs w:val="20"/>
                <w:shd w:val="clear" w:color="auto" w:fill="FFFFFF"/>
              </w:rPr>
              <w:t xml:space="preserve"> </w:t>
            </w:r>
            <w:r w:rsidRPr="00FB7DF5">
              <w:rPr>
                <w:b/>
                <w:sz w:val="20"/>
                <w:szCs w:val="20"/>
                <w:shd w:val="clear" w:color="auto" w:fill="FFFFFF"/>
              </w:rPr>
              <w:t>численность,</w:t>
            </w:r>
            <w:r w:rsidR="00157B82">
              <w:rPr>
                <w:b/>
                <w:sz w:val="20"/>
                <w:szCs w:val="20"/>
                <w:shd w:val="clear" w:color="auto" w:fill="FFFFFF"/>
              </w:rPr>
              <w:t xml:space="preserve"> </w:t>
            </w:r>
            <w:r w:rsidRPr="00FB7DF5">
              <w:rPr>
                <w:b/>
                <w:sz w:val="20"/>
                <w:szCs w:val="20"/>
                <w:shd w:val="clear" w:color="auto" w:fill="FFFFFF"/>
              </w:rPr>
              <w:t>чел.</w:t>
            </w:r>
          </w:p>
        </w:tc>
      </w:tr>
      <w:tr w:rsidR="00CB154F" w:rsidRPr="00FB7DF5" w:rsidTr="00157B82">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CB154F" w:rsidRPr="00FB7DF5" w:rsidRDefault="00CB154F" w:rsidP="005E4BC2">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F308DC" w:rsidRDefault="00F308DC" w:rsidP="00157B82">
            <w:pPr>
              <w:jc w:val="center"/>
              <w:rPr>
                <w:b/>
                <w:spacing w:val="10"/>
                <w:sz w:val="20"/>
                <w:szCs w:val="20"/>
                <w:shd w:val="clear" w:color="auto" w:fill="FFFFFF"/>
              </w:rPr>
            </w:pPr>
            <w:r>
              <w:rPr>
                <w:b/>
                <w:sz w:val="20"/>
                <w:szCs w:val="20"/>
                <w:shd w:val="clear" w:color="auto" w:fill="FFFFFF"/>
              </w:rPr>
              <w:t>о</w:t>
            </w:r>
            <w:r w:rsidR="00CB154F" w:rsidRPr="00FB7DF5">
              <w:rPr>
                <w:b/>
                <w:sz w:val="20"/>
                <w:szCs w:val="20"/>
                <w:shd w:val="clear" w:color="auto" w:fill="FFFFFF"/>
              </w:rPr>
              <w:t>т</w:t>
            </w:r>
            <w:r>
              <w:rPr>
                <w:b/>
                <w:sz w:val="20"/>
                <w:szCs w:val="20"/>
                <w:shd w:val="clear" w:color="auto" w:fill="FFFFFF"/>
              </w:rPr>
              <w:t xml:space="preserve"> </w:t>
            </w:r>
            <w:r w:rsidR="00CB154F" w:rsidRPr="00FB7DF5">
              <w:rPr>
                <w:b/>
                <w:spacing w:val="10"/>
                <w:sz w:val="20"/>
                <w:szCs w:val="20"/>
                <w:shd w:val="clear" w:color="auto" w:fill="FFFFFF"/>
              </w:rPr>
              <w:t>районного</w:t>
            </w:r>
          </w:p>
          <w:p w:rsidR="00CB154F" w:rsidRPr="00FB7DF5" w:rsidRDefault="00CB154F" w:rsidP="00157B82">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F308DC" w:rsidRDefault="00157B82" w:rsidP="00157B82">
            <w:pPr>
              <w:ind w:right="-7"/>
              <w:jc w:val="center"/>
              <w:rPr>
                <w:b/>
                <w:spacing w:val="10"/>
                <w:sz w:val="20"/>
                <w:szCs w:val="20"/>
                <w:shd w:val="clear" w:color="auto" w:fill="FFFFFF"/>
              </w:rPr>
            </w:pPr>
            <w:r>
              <w:rPr>
                <w:b/>
                <w:spacing w:val="10"/>
                <w:sz w:val="20"/>
                <w:szCs w:val="20"/>
                <w:shd w:val="clear" w:color="auto" w:fill="FFFFFF"/>
              </w:rPr>
              <w:t>о</w:t>
            </w:r>
            <w:r w:rsidR="00F308DC">
              <w:rPr>
                <w:b/>
                <w:spacing w:val="10"/>
                <w:sz w:val="20"/>
                <w:szCs w:val="20"/>
                <w:shd w:val="clear" w:color="auto" w:fill="FFFFFF"/>
              </w:rPr>
              <w:t>т</w:t>
            </w:r>
            <w:r w:rsidR="0024311D">
              <w:rPr>
                <w:b/>
                <w:spacing w:val="10"/>
                <w:sz w:val="20"/>
                <w:szCs w:val="20"/>
                <w:shd w:val="clear" w:color="auto" w:fill="FFFFFF"/>
              </w:rPr>
              <w:t xml:space="preserve"> </w:t>
            </w:r>
            <w:r w:rsidR="00F308DC">
              <w:rPr>
                <w:b/>
                <w:spacing w:val="10"/>
                <w:sz w:val="20"/>
                <w:szCs w:val="20"/>
                <w:shd w:val="clear" w:color="auto" w:fill="FFFFFF"/>
              </w:rPr>
              <w:t>центра</w:t>
            </w:r>
          </w:p>
          <w:p w:rsidR="00CB154F" w:rsidRPr="00FB7DF5" w:rsidRDefault="00CB154F" w:rsidP="00157B82">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5E4BC2">
            <w:pPr>
              <w:snapToGrid w:val="0"/>
              <w:ind w:right="-568"/>
              <w:jc w:val="both"/>
              <w:rPr>
                <w:sz w:val="20"/>
                <w:szCs w:val="20"/>
              </w:rPr>
            </w:pPr>
          </w:p>
        </w:tc>
      </w:tr>
      <w:tr w:rsidR="00FE782F" w:rsidRPr="00D9519F" w:rsidTr="00D9519F">
        <w:trPr>
          <w:trHeight w:hRule="exact" w:val="289"/>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proofErr w:type="spellStart"/>
            <w:r w:rsidRPr="00D628B1">
              <w:rPr>
                <w:sz w:val="22"/>
                <w:szCs w:val="22"/>
              </w:rPr>
              <w:t>д</w:t>
            </w:r>
            <w:proofErr w:type="gramStart"/>
            <w:r w:rsidRPr="00D628B1">
              <w:rPr>
                <w:sz w:val="22"/>
                <w:szCs w:val="22"/>
              </w:rPr>
              <w:t>.Г</w:t>
            </w:r>
            <w:proofErr w:type="gramEnd"/>
            <w:r w:rsidRPr="00D628B1">
              <w:rPr>
                <w:sz w:val="22"/>
                <w:szCs w:val="22"/>
              </w:rPr>
              <w:t>оловановка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20</w:t>
            </w:r>
          </w:p>
        </w:tc>
        <w:tc>
          <w:tcPr>
            <w:tcW w:w="1836"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pStyle w:val="msonormalmrcssattr"/>
              <w:jc w:val="center"/>
              <w:rPr>
                <w:sz w:val="22"/>
                <w:szCs w:val="22"/>
              </w:rPr>
            </w:pPr>
            <w:r w:rsidRPr="00D628B1">
              <w:rPr>
                <w:sz w:val="22"/>
                <w:szCs w:val="22"/>
              </w:rPr>
              <w:t>1</w:t>
            </w:r>
            <w:r w:rsidR="005F693E">
              <w:rPr>
                <w:sz w:val="22"/>
                <w:szCs w:val="22"/>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782F" w:rsidRPr="00D9519F" w:rsidRDefault="00FE782F" w:rsidP="00D9519F">
            <w:pPr>
              <w:pStyle w:val="msonormalmrcssattr"/>
              <w:spacing w:before="0" w:beforeAutospacing="0" w:after="0" w:afterAutospacing="0"/>
              <w:jc w:val="center"/>
              <w:rPr>
                <w:sz w:val="20"/>
                <w:szCs w:val="20"/>
              </w:rPr>
            </w:pPr>
            <w:r>
              <w:rPr>
                <w:sz w:val="20"/>
                <w:szCs w:val="20"/>
              </w:rPr>
              <w:t>3</w:t>
            </w:r>
          </w:p>
        </w:tc>
      </w:tr>
      <w:tr w:rsidR="00FE782F" w:rsidRPr="00D9519F" w:rsidTr="00F5586E">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lastRenderedPageBreak/>
              <w:t>2.</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r w:rsidRPr="00D628B1">
              <w:rPr>
                <w:sz w:val="22"/>
                <w:szCs w:val="22"/>
              </w:rPr>
              <w:t>д</w:t>
            </w:r>
            <w:proofErr w:type="gramStart"/>
            <w:r w:rsidRPr="00D628B1">
              <w:rPr>
                <w:sz w:val="22"/>
                <w:szCs w:val="22"/>
              </w:rPr>
              <w:t>.Г</w:t>
            </w:r>
            <w:proofErr w:type="gramEnd"/>
            <w:r w:rsidRPr="00D628B1">
              <w:rPr>
                <w:sz w:val="22"/>
                <w:szCs w:val="22"/>
              </w:rPr>
              <w:t>оловинка</w:t>
            </w:r>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15,5</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pStyle w:val="msonormalmrcssattr"/>
              <w:jc w:val="center"/>
              <w:rPr>
                <w:sz w:val="22"/>
                <w:szCs w:val="22"/>
              </w:rPr>
            </w:pPr>
            <w:r w:rsidRPr="00D628B1">
              <w:rPr>
                <w:sz w:val="22"/>
                <w:szCs w:val="22"/>
              </w:rPr>
              <w:t>3</w:t>
            </w:r>
            <w:r w:rsidR="005F693E">
              <w:rPr>
                <w:sz w:val="22"/>
                <w:szCs w:val="22"/>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hd w:val="clear" w:color="auto" w:fill="FFFFFF"/>
              <w:spacing w:before="0" w:beforeAutospacing="0" w:after="0" w:afterAutospacing="0"/>
              <w:jc w:val="center"/>
              <w:rPr>
                <w:sz w:val="20"/>
                <w:szCs w:val="20"/>
              </w:rPr>
            </w:pPr>
            <w:r>
              <w:rPr>
                <w:sz w:val="20"/>
                <w:szCs w:val="20"/>
              </w:rPr>
              <w:t>63</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3</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proofErr w:type="spellStart"/>
            <w:r w:rsidRPr="00D628B1">
              <w:rPr>
                <w:sz w:val="22"/>
                <w:szCs w:val="22"/>
              </w:rPr>
              <w:t>д</w:t>
            </w:r>
            <w:proofErr w:type="gramStart"/>
            <w:r w:rsidRPr="00D628B1">
              <w:rPr>
                <w:sz w:val="22"/>
                <w:szCs w:val="22"/>
              </w:rPr>
              <w:t>.Г</w:t>
            </w:r>
            <w:proofErr w:type="gramEnd"/>
            <w:r w:rsidRPr="00D628B1">
              <w:rPr>
                <w:sz w:val="22"/>
                <w:szCs w:val="22"/>
              </w:rPr>
              <w:t>ореловка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16</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pStyle w:val="msonormalmrcssattr"/>
              <w:jc w:val="center"/>
              <w:rPr>
                <w:sz w:val="22"/>
                <w:szCs w:val="22"/>
              </w:rPr>
            </w:pPr>
            <w:r w:rsidRPr="00D628B1">
              <w:rPr>
                <w:sz w:val="22"/>
                <w:szCs w:val="22"/>
              </w:rPr>
              <w:t>28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27</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4.</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r w:rsidRPr="00D628B1">
              <w:rPr>
                <w:sz w:val="22"/>
                <w:szCs w:val="22"/>
              </w:rPr>
              <w:t>д</w:t>
            </w:r>
            <w:proofErr w:type="gramStart"/>
            <w:r w:rsidRPr="00D628B1">
              <w:rPr>
                <w:sz w:val="22"/>
                <w:szCs w:val="22"/>
              </w:rPr>
              <w:t>.Г</w:t>
            </w:r>
            <w:proofErr w:type="gramEnd"/>
            <w:r w:rsidRPr="00D628B1">
              <w:rPr>
                <w:sz w:val="22"/>
                <w:szCs w:val="22"/>
              </w:rPr>
              <w:t>ромовое</w:t>
            </w:r>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18</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pStyle w:val="msonormalmrcssattr"/>
              <w:jc w:val="center"/>
              <w:rPr>
                <w:sz w:val="22"/>
                <w:szCs w:val="22"/>
              </w:rPr>
            </w:pPr>
            <w:r w:rsidRPr="00D628B1">
              <w:rPr>
                <w:sz w:val="22"/>
                <w:szCs w:val="22"/>
              </w:rPr>
              <w:t>20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27</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5.</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proofErr w:type="spellStart"/>
            <w:r w:rsidRPr="00D628B1">
              <w:rPr>
                <w:sz w:val="22"/>
                <w:szCs w:val="22"/>
              </w:rPr>
              <w:t>д</w:t>
            </w:r>
            <w:proofErr w:type="gramStart"/>
            <w:r w:rsidRPr="00D628B1">
              <w:rPr>
                <w:sz w:val="22"/>
                <w:szCs w:val="22"/>
              </w:rPr>
              <w:t>.З</w:t>
            </w:r>
            <w:proofErr w:type="gramEnd"/>
            <w:r w:rsidRPr="00D628B1">
              <w:rPr>
                <w:sz w:val="22"/>
                <w:szCs w:val="22"/>
              </w:rPr>
              <w:t>аикинка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16,5</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1,5</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6</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6.</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r w:rsidRPr="00D628B1">
              <w:rPr>
                <w:sz w:val="22"/>
                <w:szCs w:val="22"/>
              </w:rPr>
              <w:t>д</w:t>
            </w:r>
            <w:proofErr w:type="gramStart"/>
            <w:r w:rsidRPr="00D628B1">
              <w:rPr>
                <w:sz w:val="22"/>
                <w:szCs w:val="22"/>
              </w:rPr>
              <w:t>.К</w:t>
            </w:r>
            <w:proofErr w:type="gramEnd"/>
            <w:r w:rsidRPr="00D628B1">
              <w:rPr>
                <w:sz w:val="22"/>
                <w:szCs w:val="22"/>
              </w:rPr>
              <w:t>улига</w:t>
            </w:r>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20</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21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6</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7.</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r w:rsidRPr="00D628B1">
              <w:rPr>
                <w:sz w:val="22"/>
                <w:szCs w:val="22"/>
              </w:rPr>
              <w:t>д</w:t>
            </w:r>
            <w:proofErr w:type="gramStart"/>
            <w:r w:rsidRPr="00D628B1">
              <w:rPr>
                <w:sz w:val="22"/>
                <w:szCs w:val="22"/>
              </w:rPr>
              <w:t>.Н</w:t>
            </w:r>
            <w:proofErr w:type="gramEnd"/>
            <w:r w:rsidRPr="00D628B1">
              <w:rPr>
                <w:sz w:val="22"/>
                <w:szCs w:val="22"/>
              </w:rPr>
              <w:t>икитское</w:t>
            </w:r>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16</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72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114</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8.</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proofErr w:type="spellStart"/>
            <w:r w:rsidRPr="00D628B1">
              <w:rPr>
                <w:sz w:val="22"/>
                <w:szCs w:val="22"/>
              </w:rPr>
              <w:t>д</w:t>
            </w:r>
            <w:proofErr w:type="gramStart"/>
            <w:r w:rsidRPr="00D628B1">
              <w:rPr>
                <w:sz w:val="22"/>
                <w:szCs w:val="22"/>
              </w:rPr>
              <w:t>.П</w:t>
            </w:r>
            <w:proofErr w:type="gramEnd"/>
            <w:r w:rsidRPr="00D628B1">
              <w:rPr>
                <w:sz w:val="22"/>
                <w:szCs w:val="22"/>
              </w:rPr>
              <w:t>лаховка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14</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pStyle w:val="msonormalmrcssattr"/>
              <w:jc w:val="center"/>
              <w:rPr>
                <w:sz w:val="22"/>
                <w:szCs w:val="22"/>
              </w:rPr>
            </w:pPr>
            <w:r w:rsidRPr="00D628B1">
              <w:rPr>
                <w:sz w:val="22"/>
                <w:szCs w:val="22"/>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1</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9</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proofErr w:type="spellStart"/>
            <w:r w:rsidRPr="00D628B1">
              <w:rPr>
                <w:sz w:val="22"/>
                <w:szCs w:val="22"/>
              </w:rPr>
              <w:t>с</w:t>
            </w:r>
            <w:proofErr w:type="gramStart"/>
            <w:r w:rsidRPr="00D628B1">
              <w:rPr>
                <w:sz w:val="22"/>
                <w:szCs w:val="22"/>
              </w:rPr>
              <w:t>.Р</w:t>
            </w:r>
            <w:proofErr w:type="gramEnd"/>
            <w:r w:rsidRPr="00D628B1">
              <w:rPr>
                <w:sz w:val="22"/>
                <w:szCs w:val="22"/>
              </w:rPr>
              <w:t>усаново</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15</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96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196</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10</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r w:rsidRPr="00D628B1">
              <w:rPr>
                <w:sz w:val="22"/>
                <w:szCs w:val="22"/>
              </w:rPr>
              <w:t xml:space="preserve">д. 2-е </w:t>
            </w:r>
            <w:proofErr w:type="spellStart"/>
            <w:r w:rsidRPr="00D628B1">
              <w:rPr>
                <w:sz w:val="22"/>
                <w:szCs w:val="22"/>
              </w:rPr>
              <w:t>Бутырки</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27</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12</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10</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r w:rsidRPr="00D628B1">
              <w:rPr>
                <w:sz w:val="22"/>
                <w:szCs w:val="22"/>
              </w:rPr>
              <w:t>д</w:t>
            </w:r>
            <w:proofErr w:type="gramStart"/>
            <w:r w:rsidRPr="00D628B1">
              <w:rPr>
                <w:sz w:val="22"/>
                <w:szCs w:val="22"/>
              </w:rPr>
              <w:t>.В</w:t>
            </w:r>
            <w:proofErr w:type="gramEnd"/>
            <w:r w:rsidRPr="00D628B1">
              <w:rPr>
                <w:sz w:val="22"/>
                <w:szCs w:val="22"/>
              </w:rPr>
              <w:t>олчанка</w:t>
            </w:r>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20</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22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16</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r w:rsidRPr="00D628B1">
              <w:rPr>
                <w:sz w:val="22"/>
                <w:szCs w:val="22"/>
              </w:rPr>
              <w:t>х</w:t>
            </w:r>
            <w:proofErr w:type="gramStart"/>
            <w:r w:rsidRPr="00D628B1">
              <w:rPr>
                <w:sz w:val="22"/>
                <w:szCs w:val="22"/>
              </w:rPr>
              <w:t>.Д</w:t>
            </w:r>
            <w:proofErr w:type="gramEnd"/>
            <w:r w:rsidRPr="00D628B1">
              <w:rPr>
                <w:sz w:val="22"/>
                <w:szCs w:val="22"/>
              </w:rPr>
              <w:t>ворянка</w:t>
            </w:r>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24</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9</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22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18</w:t>
            </w:r>
          </w:p>
        </w:tc>
      </w:tr>
      <w:tr w:rsidR="00FE782F" w:rsidRPr="00D9519F" w:rsidTr="005F00AA">
        <w:trPr>
          <w:trHeight w:hRule="exact" w:val="319"/>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13</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proofErr w:type="spellStart"/>
            <w:r w:rsidRPr="00D628B1">
              <w:rPr>
                <w:sz w:val="22"/>
                <w:szCs w:val="22"/>
              </w:rPr>
              <w:t>д</w:t>
            </w:r>
            <w:proofErr w:type="gramStart"/>
            <w:r w:rsidRPr="00D628B1">
              <w:rPr>
                <w:sz w:val="22"/>
                <w:szCs w:val="22"/>
              </w:rPr>
              <w:t>.К</w:t>
            </w:r>
            <w:proofErr w:type="gramEnd"/>
            <w:r w:rsidRPr="00D628B1">
              <w:rPr>
                <w:sz w:val="22"/>
                <w:szCs w:val="22"/>
              </w:rPr>
              <w:t>артавцевы</w:t>
            </w:r>
            <w:proofErr w:type="spellEnd"/>
            <w:r w:rsidRPr="00D628B1">
              <w:rPr>
                <w:sz w:val="22"/>
                <w:szCs w:val="22"/>
              </w:rPr>
              <w:t xml:space="preserve"> Выселки</w:t>
            </w:r>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25</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10</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782F" w:rsidRPr="00D9519F" w:rsidRDefault="00FE782F" w:rsidP="00D9519F">
            <w:pPr>
              <w:pStyle w:val="msonormalmrcssattr"/>
              <w:spacing w:before="0" w:beforeAutospacing="0" w:after="0" w:afterAutospacing="0"/>
              <w:jc w:val="center"/>
              <w:rPr>
                <w:sz w:val="20"/>
                <w:szCs w:val="20"/>
              </w:rPr>
            </w:pPr>
            <w:r>
              <w:rPr>
                <w:sz w:val="20"/>
                <w:szCs w:val="20"/>
              </w:rPr>
              <w:t>0</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14</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proofErr w:type="spellStart"/>
            <w:r w:rsidRPr="00D628B1">
              <w:rPr>
                <w:sz w:val="22"/>
                <w:szCs w:val="22"/>
              </w:rPr>
              <w:t>д</w:t>
            </w:r>
            <w:proofErr w:type="gramStart"/>
            <w:r w:rsidRPr="00D628B1">
              <w:rPr>
                <w:sz w:val="22"/>
                <w:szCs w:val="22"/>
              </w:rPr>
              <w:t>.К</w:t>
            </w:r>
            <w:proofErr w:type="gramEnd"/>
            <w:r w:rsidRPr="00D628B1">
              <w:rPr>
                <w:sz w:val="22"/>
                <w:szCs w:val="22"/>
              </w:rPr>
              <w:t>осиновка</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26</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11</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1</w:t>
            </w:r>
          </w:p>
        </w:tc>
      </w:tr>
      <w:tr w:rsidR="00FE782F" w:rsidRPr="00D9519F" w:rsidTr="00F5586E">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15</w:t>
            </w:r>
          </w:p>
        </w:tc>
        <w:tc>
          <w:tcPr>
            <w:tcW w:w="2699"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AD03A2">
            <w:pPr>
              <w:pStyle w:val="msonormalmrcssattr"/>
              <w:ind w:left="290"/>
              <w:rPr>
                <w:sz w:val="22"/>
                <w:szCs w:val="22"/>
              </w:rPr>
            </w:pPr>
            <w:proofErr w:type="spellStart"/>
            <w:r w:rsidRPr="00D628B1">
              <w:rPr>
                <w:sz w:val="22"/>
                <w:szCs w:val="22"/>
              </w:rPr>
              <w:t>с</w:t>
            </w:r>
            <w:proofErr w:type="gramStart"/>
            <w:r w:rsidRPr="00D628B1">
              <w:rPr>
                <w:sz w:val="22"/>
                <w:szCs w:val="22"/>
              </w:rPr>
              <w:t>.Н</w:t>
            </w:r>
            <w:proofErr w:type="gramEnd"/>
            <w:r w:rsidRPr="00D628B1">
              <w:rPr>
                <w:sz w:val="22"/>
                <w:szCs w:val="22"/>
              </w:rPr>
              <w:t>ижнеольховатое</w:t>
            </w:r>
            <w:proofErr w:type="spellEnd"/>
          </w:p>
        </w:tc>
        <w:tc>
          <w:tcPr>
            <w:tcW w:w="1560" w:type="dxa"/>
            <w:tcBorders>
              <w:top w:val="single" w:sz="4" w:space="0" w:color="000000"/>
              <w:left w:val="single" w:sz="4" w:space="0" w:color="000000"/>
              <w:bottom w:val="single" w:sz="4" w:space="0" w:color="000000"/>
            </w:tcBorders>
            <w:shd w:val="clear" w:color="auto" w:fill="FFFFFF"/>
            <w:vAlign w:val="center"/>
          </w:tcPr>
          <w:p w:rsidR="00FE782F" w:rsidRPr="00D628B1" w:rsidRDefault="00FE782F" w:rsidP="00B11B87">
            <w:pPr>
              <w:jc w:val="center"/>
              <w:rPr>
                <w:sz w:val="22"/>
                <w:szCs w:val="22"/>
              </w:rPr>
            </w:pPr>
            <w:r w:rsidRPr="00D628B1">
              <w:rPr>
                <w:sz w:val="22"/>
                <w:szCs w:val="22"/>
              </w:rPr>
              <w:t>23</w:t>
            </w:r>
          </w:p>
        </w:tc>
        <w:tc>
          <w:tcPr>
            <w:tcW w:w="1836" w:type="dxa"/>
            <w:tcBorders>
              <w:top w:val="single" w:sz="4" w:space="0" w:color="000000"/>
              <w:left w:val="single" w:sz="4" w:space="0" w:color="000000"/>
              <w:bottom w:val="single" w:sz="4" w:space="0" w:color="000000"/>
            </w:tcBorders>
            <w:shd w:val="clear" w:color="auto" w:fill="FFFFFF"/>
          </w:tcPr>
          <w:p w:rsidR="00FE782F" w:rsidRPr="00D628B1" w:rsidRDefault="00FE782F" w:rsidP="00B11B87">
            <w:pPr>
              <w:pStyle w:val="Default"/>
              <w:jc w:val="center"/>
              <w:rPr>
                <w:color w:val="auto"/>
                <w:sz w:val="22"/>
                <w:szCs w:val="22"/>
              </w:rPr>
            </w:pPr>
            <w:r w:rsidRPr="00D628B1">
              <w:rPr>
                <w:color w:val="auto"/>
                <w:sz w:val="22"/>
                <w:szCs w:val="22"/>
              </w:rPr>
              <w:t>8</w:t>
            </w:r>
          </w:p>
        </w:tc>
        <w:tc>
          <w:tcPr>
            <w:tcW w:w="1138" w:type="dxa"/>
            <w:tcBorders>
              <w:top w:val="single" w:sz="4" w:space="0" w:color="000000"/>
              <w:left w:val="single" w:sz="4" w:space="0" w:color="000000"/>
              <w:bottom w:val="single" w:sz="4" w:space="0" w:color="000000"/>
            </w:tcBorders>
            <w:shd w:val="clear" w:color="auto" w:fill="FFFFFF"/>
            <w:vAlign w:val="center"/>
          </w:tcPr>
          <w:p w:rsidR="00FE782F" w:rsidRPr="00D628B1" w:rsidRDefault="005F693E" w:rsidP="00B11B87">
            <w:pPr>
              <w:pStyle w:val="msonormalmrcssattr"/>
              <w:jc w:val="center"/>
              <w:rPr>
                <w:sz w:val="22"/>
                <w:szCs w:val="22"/>
              </w:rPr>
            </w:pPr>
            <w:r>
              <w:rPr>
                <w:sz w:val="22"/>
                <w:szCs w:val="22"/>
              </w:rPr>
              <w:t>63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D9519F" w:rsidRDefault="00FE782F" w:rsidP="00D9519F">
            <w:pPr>
              <w:pStyle w:val="msonormalmrcssattr"/>
              <w:spacing w:before="0" w:beforeAutospacing="0" w:after="0" w:afterAutospacing="0"/>
              <w:jc w:val="center"/>
              <w:rPr>
                <w:sz w:val="20"/>
                <w:szCs w:val="20"/>
              </w:rPr>
            </w:pPr>
            <w:r>
              <w:rPr>
                <w:sz w:val="20"/>
                <w:szCs w:val="20"/>
              </w:rPr>
              <w:t>113</w:t>
            </w:r>
          </w:p>
        </w:tc>
      </w:tr>
      <w:tr w:rsidR="00FE782F" w:rsidRPr="00FB7DF5" w:rsidTr="00157B82">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FE782F" w:rsidRPr="00FB7DF5" w:rsidRDefault="00FE782F" w:rsidP="005E4BC2">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FE782F" w:rsidRPr="00E03D62" w:rsidRDefault="005F693E" w:rsidP="00E03D62">
            <w:pPr>
              <w:ind w:right="-3"/>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450</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FE782F" w:rsidRPr="00E03D62" w:rsidRDefault="0017353C" w:rsidP="00E03D62">
            <w:pPr>
              <w:ind w:right="-3"/>
              <w:jc w:val="center"/>
              <w:rPr>
                <w:sz w:val="20"/>
                <w:szCs w:val="20"/>
              </w:rPr>
            </w:pPr>
            <w:r>
              <w:rPr>
                <w:sz w:val="20"/>
                <w:szCs w:val="20"/>
              </w:rPr>
              <w:fldChar w:fldCharType="begin"/>
            </w:r>
            <w:r w:rsidR="00FE782F">
              <w:rPr>
                <w:sz w:val="20"/>
                <w:szCs w:val="20"/>
              </w:rPr>
              <w:instrText xml:space="preserve"> =SUM(ABOVE) </w:instrText>
            </w:r>
            <w:r>
              <w:rPr>
                <w:sz w:val="20"/>
                <w:szCs w:val="20"/>
              </w:rPr>
              <w:fldChar w:fldCharType="separate"/>
            </w:r>
            <w:r w:rsidR="00FE782F">
              <w:rPr>
                <w:noProof/>
                <w:sz w:val="20"/>
                <w:szCs w:val="20"/>
              </w:rPr>
              <w:t>601</w:t>
            </w:r>
            <w:r>
              <w:rPr>
                <w:sz w:val="20"/>
                <w:szCs w:val="20"/>
              </w:rPr>
              <w:fldChar w:fldCharType="end"/>
            </w:r>
          </w:p>
        </w:tc>
      </w:tr>
    </w:tbl>
    <w:p w:rsidR="00CB154F" w:rsidRPr="00FB7DF5" w:rsidRDefault="00CB154F" w:rsidP="005E4BC2">
      <w:pPr>
        <w:pStyle w:val="Default"/>
        <w:spacing w:before="120" w:after="120"/>
        <w:ind w:right="-568" w:firstLine="709"/>
        <w:jc w:val="both"/>
        <w:rPr>
          <w:color w:val="auto"/>
        </w:rPr>
      </w:pPr>
    </w:p>
    <w:p w:rsidR="00CB154F" w:rsidRPr="0095068C" w:rsidRDefault="00CB154F" w:rsidP="000947F6">
      <w:pPr>
        <w:pStyle w:val="Default"/>
        <w:spacing w:before="120" w:after="120"/>
        <w:ind w:right="-568"/>
        <w:jc w:val="center"/>
        <w:rPr>
          <w:b/>
          <w:color w:val="auto"/>
        </w:rPr>
      </w:pPr>
      <w:r w:rsidRPr="0095068C">
        <w:rPr>
          <w:b/>
          <w:color w:val="auto"/>
        </w:rPr>
        <w:t>Природно-климатические условия</w:t>
      </w:r>
    </w:p>
    <w:p w:rsidR="00CB154F" w:rsidRPr="00FB7DF5" w:rsidRDefault="00CB154F" w:rsidP="005E4BC2">
      <w:pPr>
        <w:ind w:right="-568" w:firstLine="709"/>
        <w:jc w:val="both"/>
        <w:rPr>
          <w:sz w:val="28"/>
          <w:szCs w:val="28"/>
        </w:rPr>
      </w:pPr>
      <w:r w:rsidRPr="00FB7DF5">
        <w:rPr>
          <w:sz w:val="28"/>
          <w:szCs w:val="28"/>
        </w:rPr>
        <w:t>Клима</w:t>
      </w:r>
      <w:r w:rsidR="000947F6">
        <w:rPr>
          <w:sz w:val="28"/>
          <w:szCs w:val="28"/>
        </w:rPr>
        <w:t xml:space="preserve">т сельсовета так же как </w:t>
      </w:r>
      <w:r w:rsidR="0024311D">
        <w:rPr>
          <w:sz w:val="28"/>
          <w:szCs w:val="28"/>
        </w:rPr>
        <w:t>Черемисиновского</w:t>
      </w:r>
      <w:r w:rsidR="000947F6">
        <w:rPr>
          <w:sz w:val="28"/>
          <w:szCs w:val="28"/>
        </w:rPr>
        <w:t xml:space="preserve">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B154F" w:rsidRPr="00FB7DF5" w:rsidRDefault="00CB154F" w:rsidP="005E4BC2">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B154F" w:rsidRPr="00FB7DF5" w:rsidRDefault="00CB154F" w:rsidP="005E4BC2">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w:t>
      </w:r>
      <w:proofErr w:type="gramStart"/>
      <w:r w:rsidRPr="00FB7DF5">
        <w:rPr>
          <w:bCs/>
          <w:sz w:val="28"/>
          <w:szCs w:val="28"/>
          <w:lang w:bidi="en-US"/>
        </w:rPr>
        <w:t>°С</w:t>
      </w:r>
      <w:proofErr w:type="gramEnd"/>
      <w:r w:rsidRPr="00FB7DF5">
        <w:rPr>
          <w:bCs/>
          <w:sz w:val="28"/>
          <w:szCs w:val="28"/>
          <w:lang w:bidi="en-US"/>
        </w:rPr>
        <w:t xml:space="preserve">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B154F" w:rsidRPr="00FB7DF5" w:rsidRDefault="00CB154F" w:rsidP="005E4BC2">
      <w:pPr>
        <w:ind w:right="-568" w:firstLine="709"/>
        <w:jc w:val="both"/>
        <w:rPr>
          <w:bCs/>
          <w:sz w:val="28"/>
          <w:szCs w:val="28"/>
          <w:lang w:bidi="en-US"/>
        </w:rPr>
      </w:pPr>
      <w:r w:rsidRPr="00FB7DF5">
        <w:rPr>
          <w:bCs/>
          <w:sz w:val="28"/>
          <w:szCs w:val="28"/>
          <w:lang w:bidi="en-US"/>
        </w:rPr>
        <w:lastRenderedPageBreak/>
        <w:t>Лето (май - август) умеренно-теплое около половины дней за сезон - ясные и малооблачные. Температура воздуха днем 16 - 20</w:t>
      </w:r>
      <w:proofErr w:type="gramStart"/>
      <w:r w:rsidRPr="00FB7DF5">
        <w:rPr>
          <w:bCs/>
          <w:sz w:val="28"/>
          <w:szCs w:val="28"/>
          <w:lang w:bidi="en-US"/>
        </w:rPr>
        <w:t>°С</w:t>
      </w:r>
      <w:proofErr w:type="gramEnd"/>
      <w:r w:rsidRPr="00FB7DF5">
        <w:rPr>
          <w:bCs/>
          <w:sz w:val="28"/>
          <w:szCs w:val="28"/>
          <w:lang w:bidi="en-US"/>
        </w:rPr>
        <w:t xml:space="preserve">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B154F" w:rsidRPr="00FB7DF5" w:rsidRDefault="00CB154F" w:rsidP="005E4BC2">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B154F" w:rsidRPr="00FB7DF5" w:rsidRDefault="00CB154F" w:rsidP="005E4BC2">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046D2B" w:rsidRDefault="00046D2B" w:rsidP="005E4BC2">
      <w:pPr>
        <w:pStyle w:val="1c"/>
        <w:spacing w:after="0" w:line="360" w:lineRule="auto"/>
        <w:ind w:right="-568"/>
        <w:rPr>
          <w:rFonts w:ascii="Times New Roman" w:hAnsi="Times New Roman"/>
        </w:rPr>
      </w:pP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B154F" w:rsidRPr="00FB7DF5" w:rsidTr="00473283">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Показатели</w:t>
            </w:r>
          </w:p>
        </w:tc>
      </w:tr>
      <w:tr w:rsidR="00CB154F" w:rsidRPr="00FB7DF5" w:rsidTr="00473283">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- 37</w:t>
            </w:r>
          </w:p>
        </w:tc>
      </w:tr>
      <w:tr w:rsidR="00CB154F" w:rsidRPr="00FB7DF5" w:rsidTr="00473283">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+ 40</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- 1,9</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228</w:t>
            </w:r>
          </w:p>
        </w:tc>
      </w:tr>
      <w:tr w:rsidR="00CB154F" w:rsidRPr="00FB7DF5" w:rsidTr="00473283">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+ 27</w:t>
            </w:r>
          </w:p>
        </w:tc>
      </w:tr>
      <w:tr w:rsidR="00CB154F" w:rsidRPr="00FB7DF5" w:rsidTr="00473283">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B154F" w:rsidRPr="00FB7DF5" w:rsidRDefault="00CB154F" w:rsidP="005E4BC2">
            <w:pPr>
              <w:ind w:right="-568"/>
              <w:jc w:val="center"/>
            </w:pPr>
            <w:r w:rsidRPr="00FB7DF5">
              <w:rPr>
                <w:sz w:val="20"/>
                <w:szCs w:val="20"/>
              </w:rPr>
              <w:t>- 15</w:t>
            </w:r>
          </w:p>
        </w:tc>
      </w:tr>
    </w:tbl>
    <w:p w:rsidR="00CB154F" w:rsidRPr="00FB7DF5" w:rsidRDefault="00CB154F" w:rsidP="005E4BC2">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B154F" w:rsidRPr="00FB7DF5" w:rsidRDefault="00CB154F" w:rsidP="005E4BC2">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B154F" w:rsidRPr="00FB7DF5" w:rsidRDefault="00CB154F" w:rsidP="005E4BC2">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B154F" w:rsidRPr="00FB7DF5" w:rsidRDefault="00CB154F" w:rsidP="005E4BC2">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B154F" w:rsidRPr="00FB7DF5" w:rsidRDefault="00CB154F" w:rsidP="005E4BC2">
      <w:pPr>
        <w:ind w:right="-568" w:firstLine="709"/>
        <w:jc w:val="both"/>
        <w:rPr>
          <w:bCs/>
          <w:sz w:val="28"/>
          <w:szCs w:val="28"/>
          <w:lang w:bidi="en-US"/>
        </w:rPr>
      </w:pPr>
      <w:r w:rsidRPr="00FB7DF5">
        <w:rPr>
          <w:bCs/>
          <w:sz w:val="28"/>
          <w:szCs w:val="28"/>
          <w:lang w:bidi="en-US"/>
        </w:rPr>
        <w:lastRenderedPageBreak/>
        <w:t>Ветры в течение года переменных направлений (западные, юго-западные); их преобладающая скорость 2 - 5 м/</w:t>
      </w:r>
      <w:proofErr w:type="gramStart"/>
      <w:r w:rsidRPr="00FB7DF5">
        <w:rPr>
          <w:bCs/>
          <w:sz w:val="28"/>
          <w:szCs w:val="28"/>
          <w:lang w:bidi="en-US"/>
        </w:rPr>
        <w:t>с</w:t>
      </w:r>
      <w:proofErr w:type="gramEnd"/>
      <w:r w:rsidRPr="00FB7DF5">
        <w:rPr>
          <w:bCs/>
          <w:sz w:val="28"/>
          <w:szCs w:val="28"/>
          <w:lang w:bidi="en-US"/>
        </w:rPr>
        <w:t>.</w:t>
      </w:r>
    </w:p>
    <w:p w:rsidR="00CB154F" w:rsidRPr="00FB7DF5" w:rsidRDefault="00CB154F" w:rsidP="005E4BC2">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B154F" w:rsidRPr="00FB7DF5" w:rsidRDefault="00CB154F" w:rsidP="005E4BC2">
      <w:pPr>
        <w:spacing w:line="360" w:lineRule="auto"/>
        <w:ind w:right="-568" w:firstLine="567"/>
        <w:jc w:val="center"/>
        <w:rPr>
          <w:bCs/>
          <w:lang w:bidi="en-US"/>
        </w:rPr>
      </w:pPr>
      <w:proofErr w:type="spellStart"/>
      <w:r w:rsidRPr="00FB7DF5">
        <w:rPr>
          <w:b/>
          <w:sz w:val="20"/>
          <w:szCs w:val="20"/>
        </w:rPr>
        <w:t>Рисунок</w:t>
      </w:r>
      <w:proofErr w:type="gramStart"/>
      <w:r w:rsidRPr="00FB7DF5">
        <w:rPr>
          <w:b/>
          <w:sz w:val="20"/>
          <w:szCs w:val="20"/>
        </w:rPr>
        <w:t>.С</w:t>
      </w:r>
      <w:proofErr w:type="gramEnd"/>
      <w:r w:rsidRPr="00FB7DF5">
        <w:rPr>
          <w:b/>
          <w:sz w:val="20"/>
          <w:szCs w:val="20"/>
        </w:rPr>
        <w:t>реднегодовая</w:t>
      </w:r>
      <w:proofErr w:type="spellEnd"/>
      <w:r w:rsidRPr="00FB7DF5">
        <w:rPr>
          <w:b/>
          <w:sz w:val="20"/>
          <w:szCs w:val="20"/>
        </w:rPr>
        <w:t xml:space="preserve"> повторяемость (%) направлений ветра по кварталам</w:t>
      </w:r>
      <w:r w:rsidRPr="00FB7DF5">
        <w:rPr>
          <w:sz w:val="20"/>
          <w:szCs w:val="20"/>
        </w:rPr>
        <w:t>.</w:t>
      </w:r>
    </w:p>
    <w:p w:rsidR="003E7E53" w:rsidRDefault="003E7E53" w:rsidP="005E4BC2">
      <w:pPr>
        <w:widowControl w:val="0"/>
        <w:ind w:right="-568" w:firstLine="709"/>
        <w:jc w:val="both"/>
        <w:rPr>
          <w:bCs/>
          <w:sz w:val="28"/>
          <w:szCs w:val="28"/>
          <w:lang w:bidi="en-US"/>
        </w:rPr>
      </w:pPr>
    </w:p>
    <w:p w:rsidR="003E7E53" w:rsidRDefault="003E7E53" w:rsidP="005E4BC2">
      <w:pPr>
        <w:widowControl w:val="0"/>
        <w:ind w:right="-568" w:firstLine="709"/>
        <w:jc w:val="both"/>
        <w:rPr>
          <w:bCs/>
          <w:sz w:val="28"/>
          <w:szCs w:val="28"/>
          <w:lang w:bidi="en-US"/>
        </w:rPr>
      </w:pPr>
    </w:p>
    <w:p w:rsidR="00CB154F" w:rsidRPr="00FB7DF5" w:rsidRDefault="00CB154F" w:rsidP="005E4BC2">
      <w:pPr>
        <w:widowControl w:val="0"/>
        <w:ind w:right="-568" w:firstLine="709"/>
        <w:jc w:val="both"/>
        <w:rPr>
          <w:sz w:val="28"/>
          <w:szCs w:val="28"/>
        </w:rPr>
      </w:pPr>
      <w:r w:rsidRPr="00FB7DF5">
        <w:rPr>
          <w:bCs/>
          <w:sz w:val="28"/>
          <w:szCs w:val="28"/>
          <w:lang w:bidi="en-US"/>
        </w:rPr>
        <w:t>Самые ветреные месяцы со средней скоростью ветра более 4,0 м/с – это период с ноября по ма</w:t>
      </w:r>
      <w:proofErr w:type="gramStart"/>
      <w:r w:rsidRPr="00FB7DF5">
        <w:rPr>
          <w:bCs/>
          <w:sz w:val="28"/>
          <w:szCs w:val="28"/>
          <w:lang w:bidi="en-US"/>
        </w:rPr>
        <w:t>рт вкл</w:t>
      </w:r>
      <w:proofErr w:type="gramEnd"/>
      <w:r w:rsidRPr="00FB7DF5">
        <w:rPr>
          <w:bCs/>
          <w:sz w:val="28"/>
          <w:szCs w:val="28"/>
          <w:lang w:bidi="en-US"/>
        </w:rPr>
        <w:t>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B154F" w:rsidRPr="00FB7DF5" w:rsidRDefault="00CB154F" w:rsidP="005E4BC2">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b/>
                <w:sz w:val="20"/>
                <w:szCs w:val="20"/>
              </w:rPr>
              <w:t>Показатель</w:t>
            </w:r>
          </w:p>
        </w:tc>
      </w:tr>
      <w:tr w:rsidR="00CB154F" w:rsidRPr="00FB7DF5" w:rsidTr="00473283">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18 м/сек;</w:t>
            </w:r>
          </w:p>
        </w:tc>
      </w:tr>
      <w:tr w:rsidR="00CB154F" w:rsidRPr="00FB7DF5" w:rsidTr="00473283">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21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22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23 м/сек;</w:t>
            </w:r>
          </w:p>
        </w:tc>
      </w:tr>
      <w:tr w:rsidR="00CB154F" w:rsidRPr="00FB7DF5" w:rsidTr="00473283">
        <w:tc>
          <w:tcPr>
            <w:tcW w:w="4652" w:type="dxa"/>
            <w:tcBorders>
              <w:top w:val="single" w:sz="4" w:space="0" w:color="000000"/>
              <w:left w:val="single" w:sz="4" w:space="0" w:color="000000"/>
              <w:bottom w:val="single" w:sz="4" w:space="0" w:color="000000"/>
            </w:tcBorders>
            <w:shd w:val="clear" w:color="auto" w:fill="auto"/>
            <w:vAlign w:val="center"/>
          </w:tcPr>
          <w:p w:rsidR="00CB154F" w:rsidRPr="00FB7DF5" w:rsidRDefault="00CB154F" w:rsidP="005E4BC2">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154F" w:rsidRPr="00FB7DF5" w:rsidRDefault="00CB154F" w:rsidP="005E4BC2">
            <w:pPr>
              <w:ind w:right="-568"/>
              <w:jc w:val="center"/>
            </w:pPr>
            <w:r w:rsidRPr="00FB7DF5">
              <w:rPr>
                <w:sz w:val="20"/>
                <w:szCs w:val="20"/>
              </w:rPr>
              <w:t>24 м/сек.</w:t>
            </w:r>
          </w:p>
        </w:tc>
      </w:tr>
    </w:tbl>
    <w:p w:rsidR="00CB154F" w:rsidRPr="00FB7DF5" w:rsidRDefault="00CB154F" w:rsidP="005E4BC2">
      <w:pPr>
        <w:spacing w:line="360" w:lineRule="auto"/>
        <w:ind w:right="-568" w:firstLine="709"/>
        <w:jc w:val="both"/>
        <w:rPr>
          <w:bCs/>
          <w:lang w:bidi="en-US"/>
        </w:rPr>
      </w:pPr>
    </w:p>
    <w:p w:rsidR="00CB154F" w:rsidRPr="00FB7DF5" w:rsidRDefault="00CB154F" w:rsidP="005E4BC2">
      <w:pPr>
        <w:ind w:right="-568" w:firstLine="709"/>
        <w:jc w:val="both"/>
        <w:rPr>
          <w:bCs/>
          <w:sz w:val="28"/>
          <w:szCs w:val="28"/>
          <w:lang w:bidi="en-US"/>
        </w:rPr>
      </w:pPr>
      <w:r w:rsidRPr="00FB7DF5">
        <w:rPr>
          <w:bCs/>
          <w:sz w:val="28"/>
          <w:szCs w:val="28"/>
          <w:lang w:bidi="en-US"/>
        </w:rPr>
        <w:t xml:space="preserve">Ветровой режим оказывает существенное влияние на перенос и рассеивание загрязняющих веществ. Особенно это </w:t>
      </w:r>
      <w:proofErr w:type="gramStart"/>
      <w:r w:rsidRPr="00FB7DF5">
        <w:rPr>
          <w:bCs/>
          <w:sz w:val="28"/>
          <w:szCs w:val="28"/>
          <w:lang w:bidi="en-US"/>
        </w:rPr>
        <w:t>относится к ветрам со скоростью 0-1 м/сек</w:t>
      </w:r>
      <w:proofErr w:type="gramEnd"/>
      <w:r w:rsidRPr="00FB7DF5">
        <w:rPr>
          <w:bCs/>
          <w:sz w:val="28"/>
          <w:szCs w:val="28"/>
          <w:lang w:bidi="en-US"/>
        </w:rPr>
        <w:t>.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B154F" w:rsidRPr="00FB7DF5" w:rsidRDefault="00CB154F" w:rsidP="005E4BC2">
      <w:pPr>
        <w:ind w:right="-568" w:firstLine="709"/>
        <w:jc w:val="both"/>
        <w:rPr>
          <w:b/>
          <w:sz w:val="28"/>
          <w:szCs w:val="28"/>
        </w:rPr>
      </w:pPr>
      <w:r w:rsidRPr="00FB7DF5">
        <w:rPr>
          <w:bCs/>
          <w:sz w:val="28"/>
          <w:szCs w:val="28"/>
          <w:lang w:bidi="en-US"/>
        </w:rPr>
        <w:t xml:space="preserve">Потенциал загрязнения атмосферы (ПЗА) характеризуется как умеренный. </w:t>
      </w:r>
      <w:proofErr w:type="gramStart"/>
      <w:r w:rsidRPr="00FB7DF5">
        <w:rPr>
          <w:bCs/>
          <w:sz w:val="28"/>
          <w:szCs w:val="28"/>
          <w:lang w:bidi="en-US"/>
        </w:rPr>
        <w:t>Повышенный уровень загрязнения атмосферного воздуха,</w:t>
      </w:r>
      <w:r w:rsidR="00F34143">
        <w:rPr>
          <w:bCs/>
          <w:sz w:val="28"/>
          <w:szCs w:val="28"/>
          <w:lang w:bidi="en-US"/>
        </w:rPr>
        <w:t xml:space="preserve"> </w:t>
      </w:r>
      <w:r w:rsidRPr="00FB7DF5">
        <w:rPr>
          <w:bCs/>
          <w:sz w:val="28"/>
          <w:szCs w:val="28"/>
          <w:lang w:bidi="en-US"/>
        </w:rPr>
        <w:t>обусловленный метеорологическими условиями может</w:t>
      </w:r>
      <w:proofErr w:type="gramEnd"/>
      <w:r w:rsidRPr="00FB7DF5">
        <w:rPr>
          <w:bCs/>
          <w:sz w:val="28"/>
          <w:szCs w:val="28"/>
          <w:lang w:bidi="en-US"/>
        </w:rPr>
        <w:t xml:space="preserve"> отмечаться летом и зимой.</w:t>
      </w:r>
    </w:p>
    <w:p w:rsidR="00CB154F" w:rsidRPr="00235E14" w:rsidRDefault="0095068C" w:rsidP="005E4BC2">
      <w:pPr>
        <w:spacing w:before="120" w:after="120"/>
        <w:ind w:right="-568" w:firstLine="709"/>
        <w:jc w:val="both"/>
        <w:outlineLvl w:val="0"/>
        <w:rPr>
          <w:b/>
          <w:sz w:val="28"/>
          <w:szCs w:val="28"/>
        </w:rPr>
      </w:pPr>
      <w:r>
        <w:rPr>
          <w:b/>
          <w:sz w:val="28"/>
          <w:szCs w:val="28"/>
        </w:rPr>
        <w:t>1.2</w:t>
      </w:r>
      <w:r w:rsidR="00235E14">
        <w:rPr>
          <w:b/>
          <w:sz w:val="28"/>
          <w:szCs w:val="28"/>
        </w:rPr>
        <w:t>.</w:t>
      </w:r>
      <w:r w:rsidR="00CB154F" w:rsidRPr="00FB7DF5">
        <w:rPr>
          <w:b/>
          <w:sz w:val="28"/>
          <w:szCs w:val="28"/>
        </w:rPr>
        <w:t xml:space="preserve">Социально-демографический состав и плотность населения на территории </w:t>
      </w:r>
      <w:proofErr w:type="spellStart"/>
      <w:r w:rsidR="00FE782F">
        <w:rPr>
          <w:b/>
          <w:sz w:val="28"/>
          <w:szCs w:val="28"/>
        </w:rPr>
        <w:t>Русановского</w:t>
      </w:r>
      <w:proofErr w:type="spellEnd"/>
      <w:r w:rsidR="00B85A9F" w:rsidRPr="00235E14">
        <w:rPr>
          <w:b/>
          <w:sz w:val="28"/>
          <w:szCs w:val="28"/>
        </w:rPr>
        <w:t xml:space="preserve"> поселения </w:t>
      </w:r>
      <w:r w:rsidR="0024311D">
        <w:rPr>
          <w:b/>
          <w:sz w:val="28"/>
          <w:szCs w:val="28"/>
        </w:rPr>
        <w:t>Черемисиновского</w:t>
      </w:r>
      <w:r w:rsidR="00CB154F" w:rsidRPr="00235E14">
        <w:rPr>
          <w:b/>
          <w:sz w:val="28"/>
          <w:szCs w:val="28"/>
        </w:rPr>
        <w:t xml:space="preserve"> района Курской  области</w:t>
      </w:r>
    </w:p>
    <w:p w:rsidR="00CB154F" w:rsidRPr="00FB7DF5" w:rsidRDefault="00CB154F" w:rsidP="005E4BC2">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w:t>
      </w:r>
      <w:r w:rsidRPr="00FB7DF5">
        <w:rPr>
          <w:sz w:val="28"/>
          <w:szCs w:val="28"/>
        </w:rPr>
        <w:lastRenderedPageBreak/>
        <w:t xml:space="preserve">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w:t>
      </w:r>
      <w:proofErr w:type="spellStart"/>
      <w:r w:rsidRPr="00FB7DF5">
        <w:rPr>
          <w:sz w:val="28"/>
          <w:szCs w:val="28"/>
        </w:rPr>
        <w:t>внутрирегиональных</w:t>
      </w:r>
      <w:proofErr w:type="spellEnd"/>
      <w:r w:rsidRPr="00FB7DF5">
        <w:rPr>
          <w:sz w:val="28"/>
          <w:szCs w:val="28"/>
        </w:rPr>
        <w:t xml:space="preserve"> миграционных потоков.</w:t>
      </w:r>
    </w:p>
    <w:p w:rsidR="00CB154F" w:rsidRPr="00235E14" w:rsidRDefault="00FE782F" w:rsidP="005E4BC2">
      <w:pPr>
        <w:ind w:right="-568" w:firstLine="709"/>
        <w:jc w:val="both"/>
        <w:rPr>
          <w:sz w:val="28"/>
          <w:szCs w:val="28"/>
        </w:rPr>
      </w:pPr>
      <w:r>
        <w:rPr>
          <w:sz w:val="28"/>
          <w:szCs w:val="28"/>
        </w:rPr>
        <w:t>Русановский</w:t>
      </w:r>
      <w:r w:rsidR="00546B2B">
        <w:rPr>
          <w:sz w:val="28"/>
          <w:szCs w:val="28"/>
        </w:rPr>
        <w:t xml:space="preserve"> </w:t>
      </w:r>
      <w:r w:rsidR="00CB154F" w:rsidRPr="00235E14">
        <w:rPr>
          <w:sz w:val="28"/>
          <w:szCs w:val="28"/>
        </w:rPr>
        <w:t xml:space="preserve">сельсовет на фоне демографической ситуации, сложившейся в сельской местности </w:t>
      </w:r>
      <w:r w:rsidR="0024311D">
        <w:rPr>
          <w:sz w:val="28"/>
          <w:szCs w:val="28"/>
        </w:rPr>
        <w:t>Черемисиновского</w:t>
      </w:r>
      <w:r w:rsidR="00CB154F" w:rsidRPr="00235E14">
        <w:rPr>
          <w:sz w:val="28"/>
          <w:szCs w:val="28"/>
        </w:rPr>
        <w:t xml:space="preserve"> района, характеризуется незначительным приростом численности населения, что иллюстрирует направленность </w:t>
      </w:r>
      <w:proofErr w:type="spellStart"/>
      <w:r w:rsidR="00CB154F" w:rsidRPr="00235E14">
        <w:rPr>
          <w:sz w:val="28"/>
          <w:szCs w:val="28"/>
        </w:rPr>
        <w:t>внутрирегиональных</w:t>
      </w:r>
      <w:proofErr w:type="spellEnd"/>
      <w:r w:rsidR="00CB154F" w:rsidRPr="00235E14">
        <w:rPr>
          <w:sz w:val="28"/>
          <w:szCs w:val="28"/>
        </w:rPr>
        <w:t xml:space="preserve"> и внутрирайонных миграционных потоков «село» - «город».</w:t>
      </w:r>
    </w:p>
    <w:p w:rsidR="00CB154F" w:rsidRPr="00235E14" w:rsidRDefault="00CB154F" w:rsidP="005E4BC2">
      <w:pPr>
        <w:ind w:right="-568" w:firstLine="709"/>
        <w:jc w:val="both"/>
        <w:rPr>
          <w:sz w:val="28"/>
          <w:szCs w:val="28"/>
        </w:rPr>
      </w:pPr>
      <w:proofErr w:type="gramStart"/>
      <w:r w:rsidRPr="00235E14">
        <w:rPr>
          <w:sz w:val="28"/>
          <w:szCs w:val="28"/>
        </w:rPr>
        <w:t>Основными характеристиками современной демографической ситуации в сельсовете являются следующие:</w:t>
      </w:r>
      <w:proofErr w:type="gramEnd"/>
    </w:p>
    <w:p w:rsidR="00CB154F" w:rsidRPr="00235E14" w:rsidRDefault="00CB154F" w:rsidP="005E4BC2">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B154F" w:rsidRPr="00235E14" w:rsidRDefault="00CB154F" w:rsidP="005E4BC2">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B154F" w:rsidRPr="00235E14" w:rsidRDefault="00CB154F" w:rsidP="005E4BC2">
      <w:pPr>
        <w:widowControl w:val="0"/>
        <w:ind w:right="-568" w:firstLine="709"/>
        <w:jc w:val="both"/>
        <w:rPr>
          <w:sz w:val="28"/>
          <w:szCs w:val="28"/>
        </w:rPr>
      </w:pPr>
      <w:r w:rsidRPr="00235E14">
        <w:rPr>
          <w:sz w:val="28"/>
          <w:szCs w:val="28"/>
        </w:rPr>
        <w:t>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w:t>
      </w:r>
      <w:r w:rsidR="00605FAC" w:rsidRPr="00235E14">
        <w:rPr>
          <w:sz w:val="28"/>
          <w:szCs w:val="28"/>
        </w:rPr>
        <w:t xml:space="preserve">окращения численности населения </w:t>
      </w:r>
      <w:proofErr w:type="spellStart"/>
      <w:r w:rsidR="00FE782F">
        <w:rPr>
          <w:sz w:val="28"/>
          <w:szCs w:val="28"/>
        </w:rPr>
        <w:t>Русановского</w:t>
      </w:r>
      <w:proofErr w:type="spellEnd"/>
      <w:r w:rsidR="0076601C">
        <w:rPr>
          <w:sz w:val="28"/>
          <w:szCs w:val="28"/>
        </w:rPr>
        <w:t xml:space="preserve"> </w:t>
      </w:r>
      <w:r w:rsidRPr="00235E14">
        <w:rPr>
          <w:sz w:val="28"/>
          <w:szCs w:val="28"/>
        </w:rPr>
        <w:t>сельсовета.</w:t>
      </w:r>
    </w:p>
    <w:p w:rsidR="00CB154F" w:rsidRPr="00FB7DF5" w:rsidRDefault="00CB154F" w:rsidP="005E4BC2">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1"/>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B154F" w:rsidRPr="00FB7DF5" w:rsidRDefault="00CB154F" w:rsidP="005E4BC2">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миграционного прироста;</w:t>
      </w:r>
    </w:p>
    <w:p w:rsidR="00CB154F" w:rsidRPr="00FB7DF5" w:rsidRDefault="00CB154F" w:rsidP="005E4BC2">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B154F" w:rsidRPr="00FB7DF5" w:rsidRDefault="00CB154F" w:rsidP="005E4BC2">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CB154F" w:rsidRPr="00FB7DF5" w:rsidRDefault="00CB154F" w:rsidP="005E4BC2">
      <w:pPr>
        <w:tabs>
          <w:tab w:val="left" w:pos="1440"/>
        </w:tabs>
        <w:ind w:right="-568" w:firstLine="709"/>
        <w:jc w:val="both"/>
        <w:rPr>
          <w:sz w:val="28"/>
          <w:szCs w:val="28"/>
        </w:rPr>
      </w:pPr>
      <w:r w:rsidRPr="00FB7DF5">
        <w:rPr>
          <w:sz w:val="28"/>
          <w:szCs w:val="28"/>
        </w:rPr>
        <w:lastRenderedPageBreak/>
        <w:t>Прогнозная динамика важнейших демографических показателей представлена на рисунке ниже.</w:t>
      </w:r>
    </w:p>
    <w:p w:rsidR="00CB154F" w:rsidRPr="00FB7DF5" w:rsidRDefault="00CB154F" w:rsidP="005E4BC2">
      <w:pPr>
        <w:tabs>
          <w:tab w:val="left" w:pos="1440"/>
        </w:tabs>
        <w:spacing w:line="360" w:lineRule="auto"/>
        <w:ind w:right="-568"/>
        <w:jc w:val="center"/>
        <w:rPr>
          <w:b/>
          <w:sz w:val="20"/>
          <w:szCs w:val="20"/>
        </w:rPr>
      </w:pPr>
      <w:r w:rsidRPr="00FB7DF5">
        <w:rPr>
          <w:noProof/>
        </w:rPr>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B154F" w:rsidRPr="00235E14" w:rsidRDefault="00CB154F" w:rsidP="005E4BC2">
      <w:pPr>
        <w:spacing w:line="360" w:lineRule="auto"/>
        <w:ind w:right="-568"/>
        <w:jc w:val="center"/>
      </w:pPr>
      <w:r w:rsidRPr="00FB7DF5">
        <w:rPr>
          <w:b/>
          <w:sz w:val="20"/>
          <w:szCs w:val="20"/>
        </w:rPr>
        <w:t>Рис</w:t>
      </w:r>
      <w:proofErr w:type="gramStart"/>
      <w:r w:rsidRPr="00FB7DF5">
        <w:rPr>
          <w:b/>
          <w:sz w:val="20"/>
          <w:szCs w:val="20"/>
        </w:rPr>
        <w:t>.Д</w:t>
      </w:r>
      <w:proofErr w:type="gramEnd"/>
      <w:r w:rsidRPr="00FB7DF5">
        <w:rPr>
          <w:b/>
          <w:sz w:val="20"/>
          <w:szCs w:val="20"/>
        </w:rPr>
        <w:t xml:space="preserve">инамика важнейших демографических показателей РФ в </w:t>
      </w:r>
      <w:r w:rsidRPr="00235E14">
        <w:rPr>
          <w:b/>
          <w:sz w:val="20"/>
          <w:szCs w:val="20"/>
        </w:rPr>
        <w:t>динамике до 20</w:t>
      </w:r>
      <w:r w:rsidR="00473283" w:rsidRPr="00235E14">
        <w:rPr>
          <w:b/>
          <w:sz w:val="20"/>
          <w:szCs w:val="20"/>
        </w:rPr>
        <w:t>20</w:t>
      </w:r>
      <w:r w:rsidRPr="00235E14">
        <w:rPr>
          <w:b/>
          <w:sz w:val="20"/>
          <w:szCs w:val="20"/>
        </w:rPr>
        <w:t xml:space="preserve"> года (по оценке ЦМАКП</w:t>
      </w:r>
      <w:r w:rsidRPr="00235E14">
        <w:rPr>
          <w:rStyle w:val="af9"/>
          <w:b/>
          <w:sz w:val="20"/>
          <w:szCs w:val="20"/>
        </w:rPr>
        <w:footnoteReference w:id="2"/>
      </w:r>
      <w:r w:rsidRPr="00235E14">
        <w:rPr>
          <w:b/>
          <w:sz w:val="20"/>
          <w:szCs w:val="20"/>
        </w:rPr>
        <w:t>).</w:t>
      </w:r>
    </w:p>
    <w:p w:rsidR="00F169D3" w:rsidRPr="00FB7DF5" w:rsidRDefault="00CB154F" w:rsidP="005E4BC2">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B154F" w:rsidRPr="00FB7DF5" w:rsidRDefault="00CB154F" w:rsidP="005E4BC2">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B154F" w:rsidRPr="00FB7DF5" w:rsidRDefault="00CB154F" w:rsidP="005E4BC2">
      <w:pPr>
        <w:tabs>
          <w:tab w:val="left" w:pos="1276"/>
        </w:tabs>
        <w:ind w:right="-568" w:firstLine="709"/>
        <w:jc w:val="both"/>
        <w:rPr>
          <w:sz w:val="28"/>
          <w:szCs w:val="28"/>
        </w:rPr>
      </w:pPr>
      <w:r w:rsidRPr="00FB7DF5">
        <w:rPr>
          <w:sz w:val="28"/>
          <w:szCs w:val="28"/>
        </w:rPr>
        <w:t>- сокращение численности населения;</w:t>
      </w:r>
    </w:p>
    <w:p w:rsidR="00CB154F" w:rsidRPr="00FB7DF5" w:rsidRDefault="00CB154F" w:rsidP="005E4BC2">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постепенный рост удельного веса населения;</w:t>
      </w:r>
    </w:p>
    <w:p w:rsidR="00CB154F" w:rsidRPr="00FB7DF5" w:rsidRDefault="00CB154F" w:rsidP="005E4BC2">
      <w:pPr>
        <w:tabs>
          <w:tab w:val="left" w:pos="1276"/>
        </w:tabs>
        <w:ind w:right="-568" w:firstLine="709"/>
        <w:jc w:val="both"/>
        <w:rPr>
          <w:sz w:val="28"/>
          <w:szCs w:val="28"/>
        </w:rPr>
      </w:pPr>
      <w:r w:rsidRPr="00FB7DF5">
        <w:rPr>
          <w:sz w:val="28"/>
          <w:szCs w:val="28"/>
        </w:rPr>
        <w:t>- сохраняющаяся миграционная убыль;</w:t>
      </w:r>
    </w:p>
    <w:p w:rsidR="00CB154F" w:rsidRPr="00FB7DF5" w:rsidRDefault="00CB154F" w:rsidP="005E4BC2">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F169D3" w:rsidRPr="00FB7DF5" w:rsidRDefault="00CB154F" w:rsidP="005E4BC2">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F169D3" w:rsidRPr="00FB7DF5" w:rsidRDefault="00CB154F" w:rsidP="005E4BC2">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B210D" w:rsidRDefault="00CB154F" w:rsidP="007B5401">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sidR="00724DA2">
        <w:rPr>
          <w:sz w:val="28"/>
          <w:szCs w:val="28"/>
        </w:rPr>
        <w:t xml:space="preserve"> на се</w:t>
      </w:r>
      <w:r w:rsidR="00605FAC">
        <w:rPr>
          <w:sz w:val="28"/>
          <w:szCs w:val="28"/>
        </w:rPr>
        <w:t xml:space="preserve">годняшний день в </w:t>
      </w:r>
      <w:proofErr w:type="spellStart"/>
      <w:r w:rsidR="00FE782F">
        <w:rPr>
          <w:sz w:val="28"/>
          <w:szCs w:val="28"/>
        </w:rPr>
        <w:t>Русановском</w:t>
      </w:r>
      <w:proofErr w:type="spellEnd"/>
      <w:r w:rsidR="00605FAC">
        <w:rPr>
          <w:sz w:val="28"/>
          <w:szCs w:val="28"/>
        </w:rPr>
        <w:t xml:space="preserve"> сельсовете, составляет </w:t>
      </w:r>
      <w:r w:rsidR="00FE782F">
        <w:rPr>
          <w:sz w:val="28"/>
          <w:szCs w:val="28"/>
        </w:rPr>
        <w:t>601</w:t>
      </w:r>
      <w:r w:rsidRPr="00FB7DF5">
        <w:rPr>
          <w:sz w:val="28"/>
          <w:szCs w:val="28"/>
        </w:rPr>
        <w:t xml:space="preserve"> человека</w:t>
      </w:r>
      <w:r w:rsidR="00605FAC">
        <w:rPr>
          <w:sz w:val="28"/>
          <w:szCs w:val="28"/>
        </w:rPr>
        <w:t xml:space="preserve"> или </w:t>
      </w:r>
      <w:r w:rsidR="00FE782F">
        <w:rPr>
          <w:sz w:val="28"/>
          <w:szCs w:val="28"/>
        </w:rPr>
        <w:t>7</w:t>
      </w:r>
      <w:r w:rsidR="00605FAC">
        <w:rPr>
          <w:sz w:val="28"/>
          <w:szCs w:val="28"/>
        </w:rPr>
        <w:t>,</w:t>
      </w:r>
      <w:r w:rsidR="00FE782F">
        <w:rPr>
          <w:sz w:val="28"/>
          <w:szCs w:val="28"/>
        </w:rPr>
        <w:t>89</w:t>
      </w:r>
      <w:r w:rsidRPr="00FB7DF5">
        <w:rPr>
          <w:sz w:val="28"/>
          <w:szCs w:val="28"/>
        </w:rPr>
        <w:t xml:space="preserve"> % жителей </w:t>
      </w:r>
      <w:r w:rsidR="0024311D">
        <w:rPr>
          <w:sz w:val="28"/>
          <w:szCs w:val="28"/>
        </w:rPr>
        <w:t>Черемисиновского</w:t>
      </w:r>
      <w:r w:rsidRPr="00FB7DF5">
        <w:rPr>
          <w:sz w:val="28"/>
          <w:szCs w:val="28"/>
        </w:rPr>
        <w:t xml:space="preserve"> района. Средний состав семьи – </w:t>
      </w:r>
      <w:r w:rsidR="00FE782F">
        <w:rPr>
          <w:sz w:val="28"/>
          <w:szCs w:val="28"/>
        </w:rPr>
        <w:t>1</w:t>
      </w:r>
      <w:r w:rsidR="007F19CA">
        <w:rPr>
          <w:sz w:val="28"/>
          <w:szCs w:val="28"/>
        </w:rPr>
        <w:t>,</w:t>
      </w:r>
      <w:r w:rsidR="005F693E">
        <w:rPr>
          <w:sz w:val="28"/>
          <w:szCs w:val="28"/>
        </w:rPr>
        <w:t>33</w:t>
      </w:r>
      <w:r w:rsidR="00FE782F">
        <w:rPr>
          <w:sz w:val="28"/>
          <w:szCs w:val="28"/>
        </w:rPr>
        <w:t xml:space="preserve"> </w:t>
      </w:r>
      <w:r w:rsidRPr="00FB7DF5">
        <w:rPr>
          <w:sz w:val="28"/>
          <w:szCs w:val="28"/>
        </w:rPr>
        <w:t>человека.</w:t>
      </w:r>
    </w:p>
    <w:p w:rsidR="007B5401" w:rsidRDefault="007B5401"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3E7E53" w:rsidRDefault="003E7E53" w:rsidP="007B5401">
      <w:pPr>
        <w:tabs>
          <w:tab w:val="left" w:pos="1276"/>
        </w:tabs>
        <w:ind w:right="-568" w:firstLine="709"/>
        <w:jc w:val="both"/>
        <w:rPr>
          <w:sz w:val="28"/>
          <w:szCs w:val="28"/>
        </w:rPr>
      </w:pPr>
    </w:p>
    <w:p w:rsidR="00E07259" w:rsidRPr="00FB7DF5" w:rsidRDefault="00E07259" w:rsidP="007B5401">
      <w:pPr>
        <w:tabs>
          <w:tab w:val="left" w:pos="1276"/>
        </w:tabs>
        <w:ind w:right="-568" w:firstLine="709"/>
        <w:jc w:val="both"/>
        <w:rPr>
          <w:sz w:val="28"/>
          <w:szCs w:val="28"/>
        </w:rPr>
      </w:pPr>
    </w:p>
    <w:p w:rsidR="00EA7B8D" w:rsidRPr="002945A5" w:rsidRDefault="00CB154F" w:rsidP="00EA7B8D">
      <w:pPr>
        <w:pStyle w:val="Default"/>
        <w:spacing w:before="120" w:after="120"/>
        <w:ind w:right="-568" w:firstLine="709"/>
        <w:jc w:val="both"/>
        <w:rPr>
          <w:color w:val="FF0000"/>
        </w:rPr>
      </w:pPr>
      <w:r w:rsidRPr="00FB7DF5">
        <w:rPr>
          <w:bCs/>
        </w:rPr>
        <w:t xml:space="preserve">Таблица 1 – Численность населения в границах </w:t>
      </w:r>
      <w:proofErr w:type="spellStart"/>
      <w:r w:rsidR="00FE782F">
        <w:t>Русановского</w:t>
      </w:r>
      <w:proofErr w:type="spellEnd"/>
      <w:r w:rsidR="00F34143">
        <w:t xml:space="preserve">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EA7B8D" w:rsidRPr="00FB7DF5" w:rsidTr="00EE4FE4">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jc w:val="center"/>
              <w:rPr>
                <w:b/>
                <w:sz w:val="20"/>
                <w:szCs w:val="20"/>
                <w:shd w:val="clear" w:color="auto" w:fill="FFFFFF"/>
              </w:rPr>
            </w:pPr>
            <w:r w:rsidRPr="00FB7DF5">
              <w:rPr>
                <w:b/>
                <w:sz w:val="20"/>
                <w:szCs w:val="20"/>
                <w:shd w:val="clear" w:color="auto" w:fill="FFFFFF"/>
              </w:rPr>
              <w:t>№</w:t>
            </w:r>
          </w:p>
          <w:p w:rsidR="00EA7B8D" w:rsidRPr="00FB7DF5" w:rsidRDefault="00EA7B8D" w:rsidP="00E03D62">
            <w:pPr>
              <w:jc w:val="center"/>
              <w:rPr>
                <w:b/>
                <w:sz w:val="20"/>
                <w:szCs w:val="20"/>
                <w:shd w:val="clear" w:color="auto" w:fill="FFFFFF"/>
              </w:rPr>
            </w:pPr>
            <w:proofErr w:type="spellStart"/>
            <w:proofErr w:type="gramStart"/>
            <w:r w:rsidRPr="00FB7DF5">
              <w:rPr>
                <w:b/>
                <w:sz w:val="20"/>
                <w:szCs w:val="20"/>
                <w:shd w:val="clear" w:color="auto" w:fill="FFFFFF"/>
              </w:rPr>
              <w:t>п</w:t>
            </w:r>
            <w:proofErr w:type="spellEnd"/>
            <w:proofErr w:type="gramEnd"/>
            <w:r w:rsidRPr="00FB7DF5">
              <w:rPr>
                <w:b/>
                <w:sz w:val="20"/>
                <w:szCs w:val="20"/>
                <w:shd w:val="clear" w:color="auto" w:fill="FFFFFF"/>
              </w:rPr>
              <w:t>/</w:t>
            </w:r>
            <w:proofErr w:type="spellStart"/>
            <w:r w:rsidRPr="00FB7DF5">
              <w:rPr>
                <w:b/>
                <w:sz w:val="20"/>
                <w:szCs w:val="20"/>
                <w:shd w:val="clear" w:color="auto" w:fill="FFFFFF"/>
              </w:rPr>
              <w:t>п</w:t>
            </w:r>
            <w:proofErr w:type="spellEnd"/>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EA7B8D" w:rsidRPr="00E03D62" w:rsidRDefault="00EA7B8D" w:rsidP="00E03D62">
            <w:pPr>
              <w:jc w:val="center"/>
              <w:rPr>
                <w:b/>
                <w:sz w:val="20"/>
                <w:szCs w:val="20"/>
                <w:shd w:val="clear" w:color="auto" w:fill="FFFFFF"/>
              </w:rPr>
            </w:pPr>
            <w:r w:rsidRPr="00E03D62">
              <w:rPr>
                <w:b/>
                <w:sz w:val="20"/>
                <w:szCs w:val="20"/>
                <w:shd w:val="clear" w:color="auto" w:fill="FFFFFF"/>
              </w:rPr>
              <w:t>Удаленность (</w:t>
            </w:r>
            <w:proofErr w:type="gramStart"/>
            <w:r w:rsidRPr="00E03D62">
              <w:rPr>
                <w:b/>
                <w:sz w:val="20"/>
                <w:szCs w:val="20"/>
                <w:shd w:val="clear" w:color="auto" w:fill="FFFFFF"/>
              </w:rPr>
              <w:t>км</w:t>
            </w:r>
            <w:proofErr w:type="gramEnd"/>
            <w:r w:rsidRPr="00E03D62">
              <w:rPr>
                <w:b/>
                <w:sz w:val="20"/>
                <w:szCs w:val="20"/>
                <w:shd w:val="clear" w:color="auto" w:fill="FFFFFF"/>
              </w:rPr>
              <w:t>.)</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EE4FE4" w:rsidRDefault="00EA7B8D" w:rsidP="00E03D62">
            <w:pPr>
              <w:jc w:val="center"/>
              <w:rPr>
                <w:b/>
                <w:sz w:val="20"/>
                <w:szCs w:val="20"/>
                <w:shd w:val="clear" w:color="auto" w:fill="FFFFFF"/>
              </w:rPr>
            </w:pPr>
            <w:r w:rsidRPr="00FB7DF5">
              <w:rPr>
                <w:b/>
                <w:sz w:val="20"/>
                <w:szCs w:val="20"/>
                <w:shd w:val="clear" w:color="auto" w:fill="FFFFFF"/>
              </w:rPr>
              <w:t>Число</w:t>
            </w:r>
          </w:p>
          <w:p w:rsidR="00EA7B8D" w:rsidRPr="00FB7DF5" w:rsidRDefault="00EA7B8D" w:rsidP="00E03D62">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3E7E53" w:rsidRDefault="00EA7B8D" w:rsidP="00E03D62">
            <w:pPr>
              <w:jc w:val="center"/>
              <w:rPr>
                <w:b/>
                <w:sz w:val="20"/>
                <w:szCs w:val="20"/>
                <w:shd w:val="clear" w:color="auto" w:fill="FFFFFF"/>
              </w:rPr>
            </w:pPr>
            <w:r w:rsidRPr="00FB7DF5">
              <w:rPr>
                <w:b/>
                <w:sz w:val="20"/>
                <w:szCs w:val="20"/>
                <w:shd w:val="clear" w:color="auto" w:fill="FFFFFF"/>
              </w:rPr>
              <w:t>Общая</w:t>
            </w:r>
            <w:r w:rsidR="00E07259">
              <w:rPr>
                <w:b/>
                <w:sz w:val="20"/>
                <w:szCs w:val="20"/>
                <w:shd w:val="clear" w:color="auto" w:fill="FFFFFF"/>
              </w:rPr>
              <w:t xml:space="preserve"> </w:t>
            </w:r>
            <w:r w:rsidRPr="00FB7DF5">
              <w:rPr>
                <w:b/>
                <w:sz w:val="20"/>
                <w:szCs w:val="20"/>
                <w:shd w:val="clear" w:color="auto" w:fill="FFFFFF"/>
              </w:rPr>
              <w:t>численность,</w:t>
            </w:r>
            <w:r w:rsidR="00E03D62">
              <w:rPr>
                <w:b/>
                <w:sz w:val="20"/>
                <w:szCs w:val="20"/>
                <w:shd w:val="clear" w:color="auto" w:fill="FFFFFF"/>
              </w:rPr>
              <w:t xml:space="preserve"> </w:t>
            </w:r>
          </w:p>
          <w:p w:rsidR="00EA7B8D" w:rsidRPr="00FB7DF5" w:rsidRDefault="00EA7B8D" w:rsidP="00E03D62">
            <w:pPr>
              <w:jc w:val="center"/>
            </w:pPr>
            <w:r w:rsidRPr="00FB7DF5">
              <w:rPr>
                <w:b/>
                <w:sz w:val="20"/>
                <w:szCs w:val="20"/>
                <w:shd w:val="clear" w:color="auto" w:fill="FFFFFF"/>
              </w:rPr>
              <w:t>чел.</w:t>
            </w:r>
          </w:p>
        </w:tc>
      </w:tr>
      <w:tr w:rsidR="00EA7B8D" w:rsidRPr="00FB7DF5" w:rsidTr="00EE4FE4">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E03D62">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EA7B8D" w:rsidRPr="00FB7DF5" w:rsidRDefault="00EA7B8D" w:rsidP="00A90EF8">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EA7B8D" w:rsidRPr="00E03D62" w:rsidRDefault="00E03D62" w:rsidP="00E03D62">
            <w:pPr>
              <w:jc w:val="center"/>
              <w:rPr>
                <w:b/>
                <w:sz w:val="20"/>
                <w:szCs w:val="20"/>
                <w:shd w:val="clear" w:color="auto" w:fill="FFFFFF"/>
              </w:rPr>
            </w:pPr>
            <w:r w:rsidRPr="00E03D62">
              <w:rPr>
                <w:b/>
                <w:sz w:val="20"/>
                <w:szCs w:val="20"/>
                <w:shd w:val="clear" w:color="auto" w:fill="FFFFFF"/>
              </w:rPr>
              <w:t>о</w:t>
            </w:r>
            <w:r w:rsidR="00EA7B8D" w:rsidRPr="00E03D62">
              <w:rPr>
                <w:b/>
                <w:sz w:val="20"/>
                <w:szCs w:val="20"/>
                <w:shd w:val="clear" w:color="auto" w:fill="FFFFFF"/>
              </w:rPr>
              <w:t>т</w:t>
            </w:r>
            <w:r w:rsidRPr="00E03D62">
              <w:rPr>
                <w:b/>
                <w:sz w:val="20"/>
                <w:szCs w:val="20"/>
                <w:shd w:val="clear" w:color="auto" w:fill="FFFFFF"/>
              </w:rPr>
              <w:t xml:space="preserve"> </w:t>
            </w:r>
            <w:r w:rsidR="00EA7B8D"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EE4FE4" w:rsidRPr="00E03D62" w:rsidRDefault="00EA7B8D" w:rsidP="00E03D62">
            <w:pPr>
              <w:jc w:val="center"/>
              <w:rPr>
                <w:b/>
                <w:spacing w:val="10"/>
                <w:sz w:val="20"/>
                <w:szCs w:val="20"/>
                <w:shd w:val="clear" w:color="auto" w:fill="FFFFFF"/>
              </w:rPr>
            </w:pPr>
            <w:r w:rsidRPr="00E03D62">
              <w:rPr>
                <w:b/>
                <w:spacing w:val="10"/>
                <w:sz w:val="20"/>
                <w:szCs w:val="20"/>
                <w:shd w:val="clear" w:color="auto" w:fill="FFFFFF"/>
              </w:rPr>
              <w:t>от центра</w:t>
            </w:r>
          </w:p>
          <w:p w:rsidR="00EA7B8D" w:rsidRPr="00E03D62" w:rsidRDefault="00EA7B8D" w:rsidP="00E03D62">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EA7B8D" w:rsidRPr="00FB7DF5" w:rsidRDefault="00EA7B8D" w:rsidP="00E03D62">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EA7B8D" w:rsidRPr="00FB7DF5" w:rsidRDefault="00EA7B8D" w:rsidP="00E03D62">
            <w:pPr>
              <w:snapToGrid w:val="0"/>
              <w:jc w:val="both"/>
              <w:rPr>
                <w:sz w:val="20"/>
                <w:szCs w:val="20"/>
              </w:rPr>
            </w:pPr>
          </w:p>
        </w:tc>
      </w:tr>
      <w:tr w:rsidR="00AD03A2" w:rsidRPr="00FB7DF5" w:rsidTr="00EE4FE4">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AD03A2" w:rsidRPr="00FB7DF5" w:rsidRDefault="00AD03A2" w:rsidP="00E03D62">
            <w:pPr>
              <w:jc w:val="center"/>
              <w:rPr>
                <w:sz w:val="20"/>
                <w:szCs w:val="20"/>
                <w:shd w:val="clear" w:color="auto" w:fill="FFFFFF"/>
              </w:rPr>
            </w:pPr>
            <w:r w:rsidRPr="00FB7DF5">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AD03A2" w:rsidRPr="00D628B1" w:rsidRDefault="00AD03A2" w:rsidP="00B11B87">
            <w:pPr>
              <w:pStyle w:val="msonormalmrcssattr"/>
              <w:ind w:left="290"/>
              <w:rPr>
                <w:sz w:val="22"/>
                <w:szCs w:val="22"/>
              </w:rPr>
            </w:pPr>
            <w:proofErr w:type="spellStart"/>
            <w:r w:rsidRPr="00D628B1">
              <w:rPr>
                <w:sz w:val="22"/>
                <w:szCs w:val="22"/>
              </w:rPr>
              <w:t>д</w:t>
            </w:r>
            <w:proofErr w:type="gramStart"/>
            <w:r w:rsidRPr="00D628B1">
              <w:rPr>
                <w:sz w:val="22"/>
                <w:szCs w:val="22"/>
              </w:rPr>
              <w:t>.Г</w:t>
            </w:r>
            <w:proofErr w:type="gramEnd"/>
            <w:r w:rsidRPr="00D628B1">
              <w:rPr>
                <w:sz w:val="22"/>
                <w:szCs w:val="22"/>
              </w:rPr>
              <w:t>оловановка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AD03A2" w:rsidRPr="00D628B1" w:rsidRDefault="00AD03A2" w:rsidP="00B11B87">
            <w:pPr>
              <w:jc w:val="center"/>
              <w:rPr>
                <w:sz w:val="22"/>
                <w:szCs w:val="22"/>
              </w:rPr>
            </w:pPr>
            <w:r w:rsidRPr="00D628B1">
              <w:rPr>
                <w:sz w:val="22"/>
                <w:szCs w:val="22"/>
              </w:rPr>
              <w:t>20</w:t>
            </w:r>
          </w:p>
        </w:tc>
        <w:tc>
          <w:tcPr>
            <w:tcW w:w="2273" w:type="dxa"/>
            <w:tcBorders>
              <w:top w:val="single" w:sz="4" w:space="0" w:color="000000"/>
              <w:left w:val="single" w:sz="4" w:space="0" w:color="000000"/>
              <w:bottom w:val="single" w:sz="4" w:space="0" w:color="000000"/>
            </w:tcBorders>
            <w:shd w:val="clear" w:color="auto" w:fill="FFFFFF"/>
            <w:vAlign w:val="center"/>
          </w:tcPr>
          <w:p w:rsidR="00AD03A2" w:rsidRPr="00D628B1" w:rsidRDefault="00AD03A2" w:rsidP="00B11B87">
            <w:pPr>
              <w:jc w:val="center"/>
              <w:rPr>
                <w:sz w:val="22"/>
                <w:szCs w:val="22"/>
              </w:rPr>
            </w:pPr>
            <w:r w:rsidRPr="00D628B1">
              <w:rPr>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AD03A2" w:rsidRPr="00D628B1" w:rsidRDefault="00AD03A2" w:rsidP="00B11B87">
            <w:pPr>
              <w:pStyle w:val="msonormalmrcssattr"/>
              <w:jc w:val="center"/>
              <w:rPr>
                <w:sz w:val="22"/>
                <w:szCs w:val="22"/>
              </w:rPr>
            </w:pPr>
            <w:r w:rsidRPr="00D628B1">
              <w:rPr>
                <w:sz w:val="22"/>
                <w:szCs w:val="22"/>
              </w:rPr>
              <w:t>1</w:t>
            </w:r>
            <w:r w:rsidR="005F693E">
              <w:rPr>
                <w:sz w:val="22"/>
                <w:szCs w:val="22"/>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03A2" w:rsidRPr="00D9519F" w:rsidRDefault="00AD03A2" w:rsidP="00B11B87">
            <w:pPr>
              <w:pStyle w:val="msonormalmrcssattr"/>
              <w:spacing w:before="0" w:beforeAutospacing="0" w:after="0" w:afterAutospacing="0"/>
              <w:jc w:val="center"/>
              <w:rPr>
                <w:sz w:val="20"/>
                <w:szCs w:val="20"/>
              </w:rPr>
            </w:pPr>
            <w:r>
              <w:rPr>
                <w:sz w:val="20"/>
                <w:szCs w:val="20"/>
              </w:rPr>
              <w:t>3</w:t>
            </w:r>
          </w:p>
        </w:tc>
      </w:tr>
      <w:tr w:rsidR="005F693E" w:rsidRPr="00FB7DF5" w:rsidTr="00F5586E">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shd w:val="clear" w:color="auto" w:fill="FFFFFF"/>
              </w:rPr>
            </w:pPr>
            <w:r w:rsidRPr="00FB7DF5">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.Г</w:t>
            </w:r>
            <w:proofErr w:type="gramEnd"/>
            <w:r w:rsidRPr="00D628B1">
              <w:rPr>
                <w:sz w:val="22"/>
                <w:szCs w:val="22"/>
              </w:rPr>
              <w:t>оловинка</w:t>
            </w:r>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15,5</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3</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sidRPr="00D628B1">
              <w:rPr>
                <w:sz w:val="22"/>
                <w:szCs w:val="22"/>
              </w:rPr>
              <w:t>3</w:t>
            </w:r>
            <w:r>
              <w:rPr>
                <w:sz w:val="22"/>
                <w:szCs w:val="22"/>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hd w:val="clear" w:color="auto" w:fill="FFFFFF"/>
              <w:spacing w:before="0" w:beforeAutospacing="0" w:after="0" w:afterAutospacing="0"/>
              <w:jc w:val="center"/>
              <w:rPr>
                <w:sz w:val="20"/>
                <w:szCs w:val="20"/>
              </w:rPr>
            </w:pPr>
            <w:r>
              <w:rPr>
                <w:sz w:val="20"/>
                <w:szCs w:val="20"/>
              </w:rPr>
              <w:t>63</w:t>
            </w:r>
          </w:p>
        </w:tc>
      </w:tr>
      <w:tr w:rsidR="005F693E" w:rsidRPr="00FB7DF5" w:rsidTr="00F5586E">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shd w:val="clear" w:color="auto" w:fill="FFFFFF"/>
              </w:rPr>
            </w:pPr>
            <w:r w:rsidRPr="00FB7DF5">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.Г</w:t>
            </w:r>
            <w:proofErr w:type="gramEnd"/>
            <w:r w:rsidRPr="00D628B1">
              <w:rPr>
                <w:sz w:val="22"/>
                <w:szCs w:val="22"/>
              </w:rPr>
              <w:t>ореловка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16</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3</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sidRPr="00D628B1">
              <w:rPr>
                <w:sz w:val="22"/>
                <w:szCs w:val="22"/>
              </w:rPr>
              <w:t>28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27</w:t>
            </w:r>
          </w:p>
        </w:tc>
      </w:tr>
      <w:tr w:rsidR="005F693E" w:rsidRPr="00FB7DF5" w:rsidTr="00F5586E">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shd w:val="clear" w:color="auto" w:fill="FFFFFF"/>
              </w:rPr>
            </w:pPr>
            <w:r w:rsidRPr="00FB7DF5">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.Г</w:t>
            </w:r>
            <w:proofErr w:type="gramEnd"/>
            <w:r w:rsidRPr="00D628B1">
              <w:rPr>
                <w:sz w:val="22"/>
                <w:szCs w:val="22"/>
              </w:rPr>
              <w:t>ромовое</w:t>
            </w:r>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18</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3</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sidRPr="00D628B1">
              <w:rPr>
                <w:sz w:val="22"/>
                <w:szCs w:val="22"/>
              </w:rPr>
              <w:t>20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27</w:t>
            </w:r>
          </w:p>
        </w:tc>
      </w:tr>
      <w:tr w:rsidR="005F693E" w:rsidRPr="00FB7DF5" w:rsidTr="00F5586E">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rPr>
            </w:pPr>
            <w:r w:rsidRPr="00FB7DF5">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.З</w:t>
            </w:r>
            <w:proofErr w:type="gramEnd"/>
            <w:r w:rsidRPr="00D628B1">
              <w:rPr>
                <w:sz w:val="22"/>
                <w:szCs w:val="22"/>
              </w:rPr>
              <w:t>аикинка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16,5</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1,5</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6</w:t>
            </w:r>
          </w:p>
        </w:tc>
      </w:tr>
      <w:tr w:rsidR="005F693E"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rPr>
            </w:pPr>
            <w:r w:rsidRPr="00FB7DF5">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.К</w:t>
            </w:r>
            <w:proofErr w:type="gramEnd"/>
            <w:r w:rsidRPr="00D628B1">
              <w:rPr>
                <w:sz w:val="22"/>
                <w:szCs w:val="22"/>
              </w:rPr>
              <w:t>улига</w:t>
            </w:r>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20</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21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6</w:t>
            </w:r>
          </w:p>
        </w:tc>
      </w:tr>
      <w:tr w:rsidR="005F693E"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.Н</w:t>
            </w:r>
            <w:proofErr w:type="gramEnd"/>
            <w:r w:rsidRPr="00D628B1">
              <w:rPr>
                <w:sz w:val="22"/>
                <w:szCs w:val="22"/>
              </w:rPr>
              <w:t>икитское</w:t>
            </w:r>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16</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72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114</w:t>
            </w:r>
          </w:p>
        </w:tc>
      </w:tr>
      <w:tr w:rsidR="005F693E"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.П</w:t>
            </w:r>
            <w:proofErr w:type="gramEnd"/>
            <w:r w:rsidRPr="00D628B1">
              <w:rPr>
                <w:sz w:val="22"/>
                <w:szCs w:val="22"/>
              </w:rPr>
              <w:t>лаховка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14</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2</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sidRPr="00D628B1">
              <w:rPr>
                <w:sz w:val="22"/>
                <w:szCs w:val="22"/>
              </w:rPr>
              <w:t>14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w:t>
            </w:r>
          </w:p>
        </w:tc>
      </w:tr>
      <w:tr w:rsidR="005F693E"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с</w:t>
            </w:r>
            <w:proofErr w:type="gramStart"/>
            <w:r w:rsidRPr="00D628B1">
              <w:rPr>
                <w:sz w:val="22"/>
                <w:szCs w:val="22"/>
              </w:rPr>
              <w:t>.Р</w:t>
            </w:r>
            <w:proofErr w:type="gramEnd"/>
            <w:r w:rsidRPr="00D628B1">
              <w:rPr>
                <w:sz w:val="22"/>
                <w:szCs w:val="22"/>
              </w:rPr>
              <w:t>усаново</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15</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96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196</w:t>
            </w:r>
          </w:p>
        </w:tc>
      </w:tr>
      <w:tr w:rsidR="005F693E"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 xml:space="preserve">д. 2-е </w:t>
            </w:r>
            <w:proofErr w:type="spellStart"/>
            <w:r w:rsidRPr="00D628B1">
              <w:rPr>
                <w:sz w:val="22"/>
                <w:szCs w:val="22"/>
              </w:rPr>
              <w:t>Бутырки</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27</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12</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11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10</w:t>
            </w:r>
          </w:p>
        </w:tc>
      </w:tr>
      <w:tr w:rsidR="005F693E"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.В</w:t>
            </w:r>
            <w:proofErr w:type="gramEnd"/>
            <w:r w:rsidRPr="00D628B1">
              <w:rPr>
                <w:sz w:val="22"/>
                <w:szCs w:val="22"/>
              </w:rPr>
              <w:t>олчанка</w:t>
            </w:r>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20</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22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16</w:t>
            </w:r>
          </w:p>
        </w:tc>
      </w:tr>
      <w:tr w:rsidR="005F693E"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х</w:t>
            </w:r>
            <w:proofErr w:type="gramStart"/>
            <w:r w:rsidRPr="00D628B1">
              <w:rPr>
                <w:sz w:val="22"/>
                <w:szCs w:val="22"/>
              </w:rPr>
              <w:t>.Д</w:t>
            </w:r>
            <w:proofErr w:type="gramEnd"/>
            <w:r w:rsidRPr="00D628B1">
              <w:rPr>
                <w:sz w:val="22"/>
                <w:szCs w:val="22"/>
              </w:rPr>
              <w:t>ворянка</w:t>
            </w:r>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24</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9</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22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18</w:t>
            </w:r>
          </w:p>
        </w:tc>
      </w:tr>
      <w:tr w:rsidR="005F693E" w:rsidRPr="00FB7DF5" w:rsidTr="0024237B">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13</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.К</w:t>
            </w:r>
            <w:proofErr w:type="gramEnd"/>
            <w:r w:rsidRPr="00D628B1">
              <w:rPr>
                <w:sz w:val="22"/>
                <w:szCs w:val="22"/>
              </w:rPr>
              <w:t>артавцевы</w:t>
            </w:r>
            <w:proofErr w:type="spellEnd"/>
            <w:r w:rsidRPr="00D628B1">
              <w:rPr>
                <w:sz w:val="22"/>
                <w:szCs w:val="22"/>
              </w:rPr>
              <w:t xml:space="preserve"> Выселки</w:t>
            </w:r>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25</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10</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11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693E" w:rsidRPr="00D9519F" w:rsidRDefault="005F693E" w:rsidP="00B11B87">
            <w:pPr>
              <w:pStyle w:val="msonormalmrcssattr"/>
              <w:spacing w:before="0" w:beforeAutospacing="0" w:after="0" w:afterAutospacing="0"/>
              <w:jc w:val="center"/>
              <w:rPr>
                <w:sz w:val="20"/>
                <w:szCs w:val="20"/>
              </w:rPr>
            </w:pPr>
            <w:r>
              <w:rPr>
                <w:sz w:val="20"/>
                <w:szCs w:val="20"/>
              </w:rPr>
              <w:t>0</w:t>
            </w:r>
          </w:p>
        </w:tc>
      </w:tr>
      <w:tr w:rsidR="005F693E"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14</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.К</w:t>
            </w:r>
            <w:proofErr w:type="gramEnd"/>
            <w:r w:rsidRPr="00D628B1">
              <w:rPr>
                <w:sz w:val="22"/>
                <w:szCs w:val="22"/>
              </w:rPr>
              <w:t>осиновка</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26</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11</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11</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w:t>
            </w:r>
          </w:p>
        </w:tc>
      </w:tr>
      <w:tr w:rsidR="005F693E" w:rsidRPr="00FB7DF5" w:rsidTr="00F5586E">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15</w:t>
            </w:r>
          </w:p>
        </w:tc>
        <w:tc>
          <w:tcPr>
            <w:tcW w:w="2552"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с</w:t>
            </w:r>
            <w:proofErr w:type="gramStart"/>
            <w:r w:rsidRPr="00D628B1">
              <w:rPr>
                <w:sz w:val="22"/>
                <w:szCs w:val="22"/>
              </w:rPr>
              <w:t>.Н</w:t>
            </w:r>
            <w:proofErr w:type="gramEnd"/>
            <w:r w:rsidRPr="00D628B1">
              <w:rPr>
                <w:sz w:val="22"/>
                <w:szCs w:val="22"/>
              </w:rPr>
              <w:t>ижнеольховатое</w:t>
            </w:r>
            <w:proofErr w:type="spellEnd"/>
          </w:p>
        </w:tc>
        <w:tc>
          <w:tcPr>
            <w:tcW w:w="1417"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jc w:val="center"/>
              <w:rPr>
                <w:sz w:val="22"/>
                <w:szCs w:val="22"/>
              </w:rPr>
            </w:pPr>
            <w:r w:rsidRPr="00D628B1">
              <w:rPr>
                <w:sz w:val="22"/>
                <w:szCs w:val="22"/>
              </w:rPr>
              <w:t>23</w:t>
            </w:r>
          </w:p>
        </w:tc>
        <w:tc>
          <w:tcPr>
            <w:tcW w:w="2273" w:type="dxa"/>
            <w:tcBorders>
              <w:top w:val="single" w:sz="4" w:space="0" w:color="000000"/>
              <w:left w:val="single" w:sz="4" w:space="0" w:color="000000"/>
              <w:bottom w:val="single" w:sz="4" w:space="0" w:color="000000"/>
            </w:tcBorders>
            <w:shd w:val="clear" w:color="auto" w:fill="FFFFFF"/>
          </w:tcPr>
          <w:p w:rsidR="005F693E" w:rsidRPr="00D628B1" w:rsidRDefault="005F693E" w:rsidP="00B11B87">
            <w:pPr>
              <w:pStyle w:val="Default"/>
              <w:jc w:val="center"/>
              <w:rPr>
                <w:color w:val="auto"/>
                <w:sz w:val="22"/>
                <w:szCs w:val="22"/>
              </w:rPr>
            </w:pPr>
            <w:r w:rsidRPr="00D628B1">
              <w:rPr>
                <w:color w:val="auto"/>
                <w:sz w:val="22"/>
                <w:szCs w:val="22"/>
              </w:rPr>
              <w:t>8</w:t>
            </w:r>
          </w:p>
        </w:tc>
        <w:tc>
          <w:tcPr>
            <w:tcW w:w="988"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63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113</w:t>
            </w:r>
          </w:p>
        </w:tc>
      </w:tr>
      <w:tr w:rsidR="005F693E" w:rsidRPr="00FB7DF5" w:rsidTr="00EE4FE4">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5F693E" w:rsidRPr="00E03D62" w:rsidRDefault="005F693E" w:rsidP="00E03D62">
            <w:pPr>
              <w:jc w:val="center"/>
              <w:rPr>
                <w:b/>
                <w:sz w:val="20"/>
                <w:szCs w:val="20"/>
              </w:rPr>
            </w:pPr>
            <w:r w:rsidRPr="00E03D62">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5F693E" w:rsidRPr="00E03D62" w:rsidRDefault="005F693E" w:rsidP="00E03D62">
            <w:pPr>
              <w:jc w:val="center"/>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450</w:t>
            </w:r>
            <w:r>
              <w:rPr>
                <w:sz w:val="20"/>
                <w:szCs w:val="20"/>
              </w:rPr>
              <w:fldChar w:fldCharType="end"/>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F693E" w:rsidRPr="00FB7DF5" w:rsidRDefault="005F693E" w:rsidP="00E03D62">
            <w:pPr>
              <w:jc w:val="center"/>
            </w:pPr>
            <w:fldSimple w:instr=" =SUM(ABOVE) ">
              <w:r>
                <w:rPr>
                  <w:noProof/>
                </w:rPr>
                <w:t>601</w:t>
              </w:r>
            </w:fldSimple>
          </w:p>
        </w:tc>
      </w:tr>
    </w:tbl>
    <w:p w:rsidR="00CB154F" w:rsidRPr="00FB7DF5" w:rsidRDefault="00CB154F" w:rsidP="00EA7B8D">
      <w:pPr>
        <w:spacing w:before="120" w:after="120"/>
        <w:ind w:right="-568"/>
        <w:jc w:val="center"/>
        <w:rPr>
          <w:bCs/>
        </w:rPr>
      </w:pPr>
      <w:r w:rsidRPr="00FB7DF5">
        <w:rPr>
          <w:bCs/>
        </w:rPr>
        <w:t>Таблица 2 – Динамика численности населен</w:t>
      </w:r>
      <w:r w:rsidR="00031D66">
        <w:rPr>
          <w:bCs/>
        </w:rPr>
        <w:t>ия нас</w:t>
      </w:r>
      <w:r w:rsidR="00605FAC">
        <w:rPr>
          <w:bCs/>
        </w:rPr>
        <w:t xml:space="preserve">еленных пунктов </w:t>
      </w:r>
      <w:proofErr w:type="spellStart"/>
      <w:r w:rsidR="00FE782F">
        <w:rPr>
          <w:bCs/>
        </w:rPr>
        <w:t>Русановского</w:t>
      </w:r>
      <w:proofErr w:type="spellEnd"/>
      <w:r w:rsidR="00F34143">
        <w:rPr>
          <w:bCs/>
        </w:rPr>
        <w:t xml:space="preserve">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B154F" w:rsidRPr="00FB7DF5" w:rsidTr="005E4BC2">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z w:val="20"/>
                <w:szCs w:val="20"/>
              </w:rPr>
            </w:pPr>
            <w:r w:rsidRPr="00FB7DF5">
              <w:rPr>
                <w:b/>
                <w:bCs/>
                <w:sz w:val="20"/>
                <w:szCs w:val="20"/>
              </w:rPr>
              <w:t>№</w:t>
            </w:r>
          </w:p>
          <w:p w:rsidR="00CB154F" w:rsidRPr="00FB7DF5" w:rsidRDefault="00CB154F" w:rsidP="00E03D62">
            <w:pPr>
              <w:widowControl w:val="0"/>
              <w:jc w:val="center"/>
              <w:rPr>
                <w:b/>
                <w:bCs/>
                <w:sz w:val="20"/>
                <w:szCs w:val="20"/>
              </w:rPr>
            </w:pPr>
            <w:proofErr w:type="spellStart"/>
            <w:proofErr w:type="gramStart"/>
            <w:r w:rsidRPr="00FB7DF5">
              <w:rPr>
                <w:b/>
                <w:bCs/>
                <w:sz w:val="20"/>
                <w:szCs w:val="20"/>
              </w:rPr>
              <w:t>п</w:t>
            </w:r>
            <w:proofErr w:type="spellEnd"/>
            <w:proofErr w:type="gramEnd"/>
            <w:r w:rsidRPr="00FB7DF5">
              <w:rPr>
                <w:b/>
                <w:bCs/>
                <w:sz w:val="20"/>
                <w:szCs w:val="20"/>
              </w:rPr>
              <w:t>/</w:t>
            </w:r>
            <w:proofErr w:type="spellStart"/>
            <w:r w:rsidRPr="00FB7DF5">
              <w:rPr>
                <w:b/>
                <w:bCs/>
                <w:sz w:val="20"/>
                <w:szCs w:val="20"/>
              </w:rPr>
              <w:t>п</w:t>
            </w:r>
            <w:proofErr w:type="spellEnd"/>
          </w:p>
        </w:tc>
        <w:tc>
          <w:tcPr>
            <w:tcW w:w="2385"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B154F" w:rsidRPr="00FB7DF5" w:rsidRDefault="00CB154F" w:rsidP="00E03D62">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sz w:val="20"/>
                <w:szCs w:val="20"/>
              </w:rPr>
              <w:t>Количество населения, человек</w:t>
            </w:r>
          </w:p>
        </w:tc>
      </w:tr>
      <w:tr w:rsidR="00CB154F" w:rsidRPr="00FB7DF5" w:rsidTr="00EA5201">
        <w:trPr>
          <w:cantSplit/>
          <w:trHeight w:hRule="exact" w:val="1106"/>
        </w:trPr>
        <w:tc>
          <w:tcPr>
            <w:tcW w:w="640"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B154F" w:rsidRPr="00FB7DF5" w:rsidRDefault="00CB154F" w:rsidP="00E03D62">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EE4FE4" w:rsidRDefault="00CB154F" w:rsidP="00E03D62">
            <w:pPr>
              <w:widowControl w:val="0"/>
              <w:jc w:val="center"/>
              <w:rPr>
                <w:b/>
                <w:bCs/>
                <w:sz w:val="20"/>
                <w:szCs w:val="20"/>
              </w:rPr>
            </w:pPr>
            <w:r w:rsidRPr="00FB7DF5">
              <w:rPr>
                <w:b/>
                <w:bCs/>
                <w:sz w:val="20"/>
                <w:szCs w:val="20"/>
              </w:rPr>
              <w:t>Зарегистрировано</w:t>
            </w:r>
          </w:p>
          <w:p w:rsidR="00CB154F" w:rsidRPr="00FB7DF5" w:rsidRDefault="00CB154F" w:rsidP="00E03D62">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B154F" w:rsidRPr="00FB7DF5" w:rsidRDefault="00CB154F" w:rsidP="00E03D62">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B154F" w:rsidRPr="00FB7DF5" w:rsidRDefault="00CB154F" w:rsidP="00E03D62">
            <w:pPr>
              <w:widowControl w:val="0"/>
              <w:jc w:val="center"/>
            </w:pPr>
            <w:r w:rsidRPr="00FB7DF5">
              <w:rPr>
                <w:b/>
                <w:bCs/>
                <w:sz w:val="20"/>
                <w:szCs w:val="20"/>
              </w:rPr>
              <w:t>ВСЕГО</w:t>
            </w:r>
          </w:p>
        </w:tc>
      </w:tr>
      <w:tr w:rsidR="005F693E" w:rsidRPr="00FB7DF5" w:rsidTr="00A90EF8">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shd w:val="clear" w:color="auto" w:fill="FFFFFF"/>
              </w:rPr>
            </w:pPr>
            <w:r w:rsidRPr="00FB7DF5">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.Г</w:t>
            </w:r>
            <w:proofErr w:type="gramEnd"/>
            <w:r w:rsidRPr="00D628B1">
              <w:rPr>
                <w:sz w:val="22"/>
                <w:szCs w:val="22"/>
              </w:rPr>
              <w:t>оловановка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sidRPr="00D628B1">
              <w:rPr>
                <w:sz w:val="22"/>
                <w:szCs w:val="22"/>
              </w:rPr>
              <w:t>1</w:t>
            </w:r>
            <w:r>
              <w:rPr>
                <w:sz w:val="22"/>
                <w:szCs w:val="22"/>
              </w:rPr>
              <w:t>2</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693E" w:rsidRPr="00D9519F" w:rsidRDefault="005F693E" w:rsidP="00B11B87">
            <w:pPr>
              <w:pStyle w:val="msonormalmrcssattr"/>
              <w:spacing w:before="0" w:beforeAutospacing="0" w:after="0" w:afterAutospacing="0"/>
              <w:jc w:val="center"/>
              <w:rPr>
                <w:sz w:val="20"/>
                <w:szCs w:val="20"/>
              </w:rPr>
            </w:pPr>
            <w:r>
              <w:rPr>
                <w:sz w:val="20"/>
                <w:szCs w:val="20"/>
              </w:rPr>
              <w:t>3</w:t>
            </w:r>
          </w:p>
        </w:tc>
      </w:tr>
      <w:tr w:rsidR="005F693E" w:rsidRPr="00FB7DF5" w:rsidTr="00E03D62">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shd w:val="clear" w:color="auto" w:fill="FFFFFF"/>
              </w:rPr>
            </w:pPr>
            <w:r w:rsidRPr="00FB7DF5">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.Г</w:t>
            </w:r>
            <w:proofErr w:type="gramEnd"/>
            <w:r w:rsidRPr="00D628B1">
              <w:rPr>
                <w:sz w:val="22"/>
                <w:szCs w:val="22"/>
              </w:rPr>
              <w:t>оловинка</w:t>
            </w:r>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sidRPr="00D628B1">
              <w:rPr>
                <w:sz w:val="22"/>
                <w:szCs w:val="22"/>
              </w:rPr>
              <w:t>3</w:t>
            </w:r>
            <w:r>
              <w:rPr>
                <w:sz w:val="22"/>
                <w:szCs w:val="22"/>
              </w:rPr>
              <w:t>8</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hd w:val="clear" w:color="auto" w:fill="FFFFFF"/>
              <w:spacing w:before="0" w:beforeAutospacing="0" w:after="0" w:afterAutospacing="0"/>
              <w:jc w:val="center"/>
              <w:rPr>
                <w:sz w:val="20"/>
                <w:szCs w:val="20"/>
              </w:rPr>
            </w:pPr>
            <w:r>
              <w:rPr>
                <w:sz w:val="20"/>
                <w:szCs w:val="20"/>
              </w:rPr>
              <w:t>63</w:t>
            </w:r>
          </w:p>
        </w:tc>
      </w:tr>
      <w:tr w:rsidR="005F693E" w:rsidRPr="00FB7DF5" w:rsidTr="00E03D62">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shd w:val="clear" w:color="auto" w:fill="FFFFFF"/>
              </w:rPr>
            </w:pPr>
            <w:r w:rsidRPr="00FB7DF5">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.Г</w:t>
            </w:r>
            <w:proofErr w:type="gramEnd"/>
            <w:r w:rsidRPr="00D628B1">
              <w:rPr>
                <w:sz w:val="22"/>
                <w:szCs w:val="22"/>
              </w:rPr>
              <w:t>ореловка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sidRPr="00D628B1">
              <w:rPr>
                <w:sz w:val="22"/>
                <w:szCs w:val="22"/>
              </w:rPr>
              <w:t>28</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27</w:t>
            </w:r>
          </w:p>
        </w:tc>
      </w:tr>
      <w:tr w:rsidR="005F693E" w:rsidRPr="00FB7DF5" w:rsidTr="00E03D62">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shd w:val="clear" w:color="auto" w:fill="FFFFFF"/>
              </w:rPr>
            </w:pPr>
            <w:r w:rsidRPr="00FB7DF5">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.Г</w:t>
            </w:r>
            <w:proofErr w:type="gramEnd"/>
            <w:r w:rsidRPr="00D628B1">
              <w:rPr>
                <w:sz w:val="22"/>
                <w:szCs w:val="22"/>
              </w:rPr>
              <w:t>ромовое</w:t>
            </w:r>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sidRPr="00D628B1">
              <w:rPr>
                <w:sz w:val="22"/>
                <w:szCs w:val="22"/>
              </w:rPr>
              <w:t>20</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27</w:t>
            </w:r>
          </w:p>
        </w:tc>
      </w:tr>
      <w:tr w:rsidR="005F693E" w:rsidRPr="00FB7DF5" w:rsidTr="00E03D62">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rPr>
            </w:pPr>
            <w:r w:rsidRPr="00FB7DF5">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.З</w:t>
            </w:r>
            <w:proofErr w:type="gramEnd"/>
            <w:r w:rsidRPr="00D628B1">
              <w:rPr>
                <w:sz w:val="22"/>
                <w:szCs w:val="22"/>
              </w:rPr>
              <w:t>аикинка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9</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6</w:t>
            </w:r>
          </w:p>
        </w:tc>
      </w:tr>
      <w:tr w:rsidR="005F693E"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E03D62">
            <w:pPr>
              <w:jc w:val="center"/>
              <w:rPr>
                <w:sz w:val="20"/>
                <w:szCs w:val="20"/>
              </w:rPr>
            </w:pPr>
            <w:r w:rsidRPr="00FB7DF5">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.К</w:t>
            </w:r>
            <w:proofErr w:type="gramEnd"/>
            <w:r w:rsidRPr="00D628B1">
              <w:rPr>
                <w:sz w:val="22"/>
                <w:szCs w:val="22"/>
              </w:rPr>
              <w:t>улига</w:t>
            </w:r>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21</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6</w:t>
            </w:r>
          </w:p>
        </w:tc>
      </w:tr>
      <w:tr w:rsidR="005F693E"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.Н</w:t>
            </w:r>
            <w:proofErr w:type="gramEnd"/>
            <w:r w:rsidRPr="00D628B1">
              <w:rPr>
                <w:sz w:val="22"/>
                <w:szCs w:val="22"/>
              </w:rPr>
              <w:t>икитское</w:t>
            </w:r>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72</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114</w:t>
            </w:r>
          </w:p>
        </w:tc>
      </w:tr>
      <w:tr w:rsidR="005F693E"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.П</w:t>
            </w:r>
            <w:proofErr w:type="gramEnd"/>
            <w:r w:rsidRPr="00D628B1">
              <w:rPr>
                <w:sz w:val="22"/>
                <w:szCs w:val="22"/>
              </w:rPr>
              <w:t>лаховка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sidRPr="00D628B1">
              <w:rPr>
                <w:sz w:val="22"/>
                <w:szCs w:val="22"/>
              </w:rPr>
              <w:t>14</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w:t>
            </w:r>
          </w:p>
        </w:tc>
      </w:tr>
      <w:tr w:rsidR="005F693E"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с</w:t>
            </w:r>
            <w:proofErr w:type="gramStart"/>
            <w:r w:rsidRPr="00D628B1">
              <w:rPr>
                <w:sz w:val="22"/>
                <w:szCs w:val="22"/>
              </w:rPr>
              <w:t>.Р</w:t>
            </w:r>
            <w:proofErr w:type="gramEnd"/>
            <w:r w:rsidRPr="00D628B1">
              <w:rPr>
                <w:sz w:val="22"/>
                <w:szCs w:val="22"/>
              </w:rPr>
              <w:t>усаново</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96</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196</w:t>
            </w:r>
          </w:p>
        </w:tc>
      </w:tr>
      <w:tr w:rsidR="005F693E"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 xml:space="preserve">д. 2-е </w:t>
            </w:r>
            <w:proofErr w:type="spellStart"/>
            <w:r w:rsidRPr="00D628B1">
              <w:rPr>
                <w:sz w:val="22"/>
                <w:szCs w:val="22"/>
              </w:rPr>
              <w:t>Бутырки</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11</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10</w:t>
            </w:r>
          </w:p>
        </w:tc>
      </w:tr>
      <w:tr w:rsidR="005F693E"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д</w:t>
            </w:r>
            <w:proofErr w:type="gramStart"/>
            <w:r w:rsidRPr="00D628B1">
              <w:rPr>
                <w:sz w:val="22"/>
                <w:szCs w:val="22"/>
              </w:rPr>
              <w:t>.В</w:t>
            </w:r>
            <w:proofErr w:type="gramEnd"/>
            <w:r w:rsidRPr="00D628B1">
              <w:rPr>
                <w:sz w:val="22"/>
                <w:szCs w:val="22"/>
              </w:rPr>
              <w:t>олчанка</w:t>
            </w:r>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22</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16</w:t>
            </w:r>
          </w:p>
        </w:tc>
      </w:tr>
      <w:tr w:rsidR="005F693E"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r w:rsidRPr="00D628B1">
              <w:rPr>
                <w:sz w:val="22"/>
                <w:szCs w:val="22"/>
              </w:rPr>
              <w:t>х</w:t>
            </w:r>
            <w:proofErr w:type="gramStart"/>
            <w:r w:rsidRPr="00D628B1">
              <w:rPr>
                <w:sz w:val="22"/>
                <w:szCs w:val="22"/>
              </w:rPr>
              <w:t>.Д</w:t>
            </w:r>
            <w:proofErr w:type="gramEnd"/>
            <w:r w:rsidRPr="00D628B1">
              <w:rPr>
                <w:sz w:val="22"/>
                <w:szCs w:val="22"/>
              </w:rPr>
              <w:t>ворянка</w:t>
            </w:r>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22</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18</w:t>
            </w:r>
          </w:p>
        </w:tc>
      </w:tr>
      <w:tr w:rsidR="005F693E" w:rsidRPr="00FB7DF5" w:rsidTr="001D2EB5">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13</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.К</w:t>
            </w:r>
            <w:proofErr w:type="gramEnd"/>
            <w:r w:rsidRPr="00D628B1">
              <w:rPr>
                <w:sz w:val="22"/>
                <w:szCs w:val="22"/>
              </w:rPr>
              <w:t>артавцевы</w:t>
            </w:r>
            <w:proofErr w:type="spellEnd"/>
            <w:r w:rsidRPr="00D628B1">
              <w:rPr>
                <w:sz w:val="22"/>
                <w:szCs w:val="22"/>
              </w:rPr>
              <w:t xml:space="preserve"> Выселки</w:t>
            </w:r>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11</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693E" w:rsidRPr="00D9519F" w:rsidRDefault="005F693E" w:rsidP="00B11B87">
            <w:pPr>
              <w:pStyle w:val="msonormalmrcssattr"/>
              <w:spacing w:before="0" w:beforeAutospacing="0" w:after="0" w:afterAutospacing="0"/>
              <w:jc w:val="center"/>
              <w:rPr>
                <w:sz w:val="20"/>
                <w:szCs w:val="20"/>
              </w:rPr>
            </w:pPr>
            <w:r>
              <w:rPr>
                <w:sz w:val="20"/>
                <w:szCs w:val="20"/>
              </w:rPr>
              <w:t>0</w:t>
            </w:r>
          </w:p>
        </w:tc>
      </w:tr>
      <w:tr w:rsidR="005F693E"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14</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д</w:t>
            </w:r>
            <w:proofErr w:type="gramStart"/>
            <w:r w:rsidRPr="00D628B1">
              <w:rPr>
                <w:sz w:val="22"/>
                <w:szCs w:val="22"/>
              </w:rPr>
              <w:t>.К</w:t>
            </w:r>
            <w:proofErr w:type="gramEnd"/>
            <w:r w:rsidRPr="00D628B1">
              <w:rPr>
                <w:sz w:val="22"/>
                <w:szCs w:val="22"/>
              </w:rPr>
              <w:t>осиновка</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11</w:t>
            </w:r>
          </w:p>
        </w:tc>
        <w:tc>
          <w:tcPr>
            <w:tcW w:w="197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w:t>
            </w:r>
          </w:p>
        </w:tc>
      </w:tr>
      <w:tr w:rsidR="005F693E" w:rsidRPr="00FB7DF5" w:rsidTr="00E03D62">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5F693E" w:rsidRPr="00697FD1" w:rsidRDefault="005F693E" w:rsidP="00E03D62">
            <w:pPr>
              <w:jc w:val="center"/>
              <w:rPr>
                <w:sz w:val="20"/>
                <w:szCs w:val="20"/>
              </w:rPr>
            </w:pPr>
            <w:r w:rsidRPr="00697FD1">
              <w:rPr>
                <w:sz w:val="20"/>
                <w:szCs w:val="20"/>
              </w:rPr>
              <w:t>15</w:t>
            </w:r>
          </w:p>
        </w:tc>
        <w:tc>
          <w:tcPr>
            <w:tcW w:w="2385"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B11B87">
            <w:pPr>
              <w:pStyle w:val="msonormalmrcssattr"/>
              <w:ind w:left="290"/>
              <w:rPr>
                <w:sz w:val="22"/>
                <w:szCs w:val="22"/>
              </w:rPr>
            </w:pPr>
            <w:proofErr w:type="spellStart"/>
            <w:r w:rsidRPr="00D628B1">
              <w:rPr>
                <w:sz w:val="22"/>
                <w:szCs w:val="22"/>
              </w:rPr>
              <w:t>с</w:t>
            </w:r>
            <w:proofErr w:type="gramStart"/>
            <w:r w:rsidRPr="00D628B1">
              <w:rPr>
                <w:sz w:val="22"/>
                <w:szCs w:val="22"/>
              </w:rPr>
              <w:t>.Н</w:t>
            </w:r>
            <w:proofErr w:type="gramEnd"/>
            <w:r w:rsidRPr="00D628B1">
              <w:rPr>
                <w:sz w:val="22"/>
                <w:szCs w:val="22"/>
              </w:rPr>
              <w:t>ижнеольховатое</w:t>
            </w:r>
            <w:proofErr w:type="spellEnd"/>
          </w:p>
        </w:tc>
        <w:tc>
          <w:tcPr>
            <w:tcW w:w="1399" w:type="dxa"/>
            <w:tcBorders>
              <w:top w:val="single" w:sz="4" w:space="0" w:color="000000"/>
              <w:left w:val="single" w:sz="4" w:space="0" w:color="000000"/>
              <w:bottom w:val="single" w:sz="4" w:space="0" w:color="000000"/>
            </w:tcBorders>
            <w:shd w:val="clear" w:color="auto" w:fill="FFFFFF"/>
            <w:vAlign w:val="center"/>
          </w:tcPr>
          <w:p w:rsidR="005F693E" w:rsidRPr="00D628B1" w:rsidRDefault="005F693E" w:rsidP="00841D11">
            <w:pPr>
              <w:pStyle w:val="msonormalmrcssattr"/>
              <w:jc w:val="center"/>
              <w:rPr>
                <w:sz w:val="22"/>
                <w:szCs w:val="22"/>
              </w:rPr>
            </w:pPr>
            <w:r>
              <w:rPr>
                <w:sz w:val="22"/>
                <w:szCs w:val="22"/>
              </w:rPr>
              <w:t>63</w:t>
            </w:r>
          </w:p>
        </w:tc>
        <w:tc>
          <w:tcPr>
            <w:tcW w:w="1978" w:type="dxa"/>
            <w:tcBorders>
              <w:top w:val="single" w:sz="4" w:space="0" w:color="000000"/>
              <w:left w:val="single" w:sz="4" w:space="0" w:color="000000"/>
              <w:bottom w:val="single" w:sz="4" w:space="0" w:color="000000"/>
            </w:tcBorders>
            <w:shd w:val="clear" w:color="auto" w:fill="FFFFFF"/>
          </w:tcPr>
          <w:p w:rsidR="005F693E" w:rsidRPr="00FB7DF5" w:rsidRDefault="005F693E" w:rsidP="00E03D62">
            <w:pPr>
              <w:pStyle w:val="2e"/>
              <w:ind w:right="-2" w:hanging="24"/>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5F693E" w:rsidRPr="00FB7DF5" w:rsidRDefault="005F693E" w:rsidP="00E03D62">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D9519F" w:rsidRDefault="005F693E" w:rsidP="00B11B87">
            <w:pPr>
              <w:pStyle w:val="msonormalmrcssattr"/>
              <w:spacing w:before="0" w:beforeAutospacing="0" w:after="0" w:afterAutospacing="0"/>
              <w:jc w:val="center"/>
              <w:rPr>
                <w:sz w:val="20"/>
                <w:szCs w:val="20"/>
              </w:rPr>
            </w:pPr>
            <w:r>
              <w:rPr>
                <w:sz w:val="20"/>
                <w:szCs w:val="20"/>
              </w:rPr>
              <w:t>113</w:t>
            </w:r>
          </w:p>
        </w:tc>
      </w:tr>
      <w:tr w:rsidR="005F693E" w:rsidRPr="00FB7DF5" w:rsidTr="00CF2E46">
        <w:trPr>
          <w:trHeight w:hRule="exact" w:val="282"/>
        </w:trPr>
        <w:tc>
          <w:tcPr>
            <w:tcW w:w="3025" w:type="dxa"/>
            <w:gridSpan w:val="2"/>
            <w:tcBorders>
              <w:top w:val="single" w:sz="4" w:space="0" w:color="000000"/>
              <w:left w:val="single" w:sz="4" w:space="0" w:color="000000"/>
              <w:bottom w:val="single" w:sz="4" w:space="0" w:color="000000"/>
            </w:tcBorders>
            <w:shd w:val="clear" w:color="auto" w:fill="FFFFFF"/>
            <w:vAlign w:val="center"/>
          </w:tcPr>
          <w:p w:rsidR="005F693E" w:rsidRPr="00FB7DF5" w:rsidRDefault="005F693E" w:rsidP="00605FAC">
            <w:pPr>
              <w:ind w:left="113" w:right="-568"/>
              <w:rPr>
                <w:sz w:val="20"/>
                <w:szCs w:val="20"/>
              </w:rPr>
            </w:pPr>
            <w:r>
              <w:rPr>
                <w:sz w:val="20"/>
                <w:szCs w:val="20"/>
                <w:shd w:val="clear" w:color="auto" w:fill="FFFFFF"/>
              </w:rPr>
              <w:t>Итого</w:t>
            </w:r>
          </w:p>
        </w:tc>
        <w:tc>
          <w:tcPr>
            <w:tcW w:w="1399" w:type="dxa"/>
            <w:tcBorders>
              <w:top w:val="single" w:sz="4" w:space="0" w:color="000000"/>
              <w:left w:val="single" w:sz="4" w:space="0" w:color="000000"/>
              <w:bottom w:val="single" w:sz="4" w:space="0" w:color="000000"/>
            </w:tcBorders>
            <w:shd w:val="clear" w:color="auto" w:fill="FFFFFF"/>
          </w:tcPr>
          <w:p w:rsidR="005F693E" w:rsidRPr="00E03D62" w:rsidRDefault="005F693E" w:rsidP="00F5586E">
            <w:pPr>
              <w:jc w:val="center"/>
              <w:rPr>
                <w:sz w:val="20"/>
                <w:szCs w:val="20"/>
              </w:rPr>
            </w:pPr>
            <w:r>
              <w:rPr>
                <w:sz w:val="20"/>
                <w:szCs w:val="20"/>
              </w:rPr>
              <w:t>450</w:t>
            </w:r>
          </w:p>
        </w:tc>
        <w:tc>
          <w:tcPr>
            <w:tcW w:w="1978" w:type="dxa"/>
            <w:tcBorders>
              <w:top w:val="single" w:sz="4" w:space="0" w:color="000000"/>
              <w:left w:val="single" w:sz="4" w:space="0" w:color="000000"/>
              <w:bottom w:val="single" w:sz="4" w:space="0" w:color="auto"/>
            </w:tcBorders>
            <w:shd w:val="clear" w:color="auto" w:fill="FFFFFF"/>
          </w:tcPr>
          <w:p w:rsidR="005F693E" w:rsidRPr="00FB7DF5" w:rsidRDefault="005F693E" w:rsidP="00605FAC">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5F693E" w:rsidRPr="00FB7DF5" w:rsidRDefault="005F693E" w:rsidP="00605FAC">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F693E" w:rsidRPr="00FB7DF5" w:rsidRDefault="005F693E" w:rsidP="00F5586E">
            <w:pPr>
              <w:jc w:val="center"/>
            </w:pPr>
            <w:r>
              <w:t>601</w:t>
            </w:r>
          </w:p>
        </w:tc>
      </w:tr>
    </w:tbl>
    <w:p w:rsidR="00E03D62" w:rsidRDefault="00E03D62" w:rsidP="005B210D">
      <w:pPr>
        <w:pStyle w:val="afff8"/>
        <w:tabs>
          <w:tab w:val="clear" w:pos="851"/>
        </w:tabs>
        <w:ind w:right="-568" w:firstLine="709"/>
        <w:rPr>
          <w:rFonts w:ascii="Times New Roman" w:hAnsi="Times New Roman"/>
          <w:sz w:val="28"/>
          <w:szCs w:val="28"/>
          <w:lang w:eastAsia="ru-RU"/>
        </w:rPr>
      </w:pPr>
    </w:p>
    <w:p w:rsidR="005C4669" w:rsidRDefault="00CB154F" w:rsidP="005B210D">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lastRenderedPageBreak/>
        <w:t>Плотность населения на 01.01.20</w:t>
      </w:r>
      <w:r w:rsidR="0024311D">
        <w:rPr>
          <w:rFonts w:ascii="Times New Roman" w:hAnsi="Times New Roman"/>
          <w:sz w:val="28"/>
          <w:szCs w:val="28"/>
          <w:lang w:eastAsia="ru-RU"/>
        </w:rPr>
        <w:t>2</w:t>
      </w:r>
      <w:r w:rsidRPr="00FB7DF5">
        <w:rPr>
          <w:rFonts w:ascii="Times New Roman" w:hAnsi="Times New Roman"/>
          <w:sz w:val="28"/>
          <w:szCs w:val="28"/>
          <w:lang w:eastAsia="ru-RU"/>
        </w:rPr>
        <w:t xml:space="preserve">4 год рассчитывается по данным </w:t>
      </w:r>
      <w:proofErr w:type="spellStart"/>
      <w:r w:rsidRPr="00FB7DF5">
        <w:rPr>
          <w:rFonts w:ascii="Times New Roman" w:hAnsi="Times New Roman"/>
          <w:sz w:val="28"/>
          <w:szCs w:val="28"/>
          <w:lang w:eastAsia="ru-RU"/>
        </w:rPr>
        <w:t>госстатистики</w:t>
      </w:r>
      <w:proofErr w:type="spellEnd"/>
      <w:r w:rsidRPr="00FB7DF5">
        <w:rPr>
          <w:rFonts w:ascii="Times New Roman" w:hAnsi="Times New Roman"/>
          <w:sz w:val="28"/>
          <w:szCs w:val="28"/>
          <w:lang w:eastAsia="ru-RU"/>
        </w:rPr>
        <w:t xml:space="preserve"> о численности населения и данным о площади населенных пунктов в границах кадастровых кварталов.</w:t>
      </w:r>
      <w:bookmarkEnd w:id="8"/>
    </w:p>
    <w:p w:rsidR="005B210D" w:rsidRPr="00FB7DF5" w:rsidRDefault="00E03D62" w:rsidP="005B210D">
      <w:pPr>
        <w:pStyle w:val="afff8"/>
        <w:tabs>
          <w:tab w:val="clear" w:pos="851"/>
        </w:tabs>
        <w:ind w:right="-567" w:firstLine="709"/>
        <w:rPr>
          <w:rFonts w:ascii="Times New Roman" w:hAnsi="Times New Roman"/>
          <w:sz w:val="28"/>
          <w:szCs w:val="28"/>
        </w:rPr>
        <w:sectPr w:rsidR="005B210D"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 xml:space="preserve">Уровень урбанизации </w:t>
      </w:r>
      <w:r w:rsidR="005B210D">
        <w:rPr>
          <w:rFonts w:ascii="Times New Roman" w:hAnsi="Times New Roman"/>
          <w:sz w:val="28"/>
          <w:szCs w:val="28"/>
        </w:rPr>
        <w:t xml:space="preserve">сельского поселения принимается </w:t>
      </w:r>
      <w:proofErr w:type="gramStart"/>
      <w:r w:rsidR="005B210D">
        <w:rPr>
          <w:rFonts w:ascii="Times New Roman" w:hAnsi="Times New Roman"/>
          <w:sz w:val="28"/>
          <w:szCs w:val="28"/>
        </w:rPr>
        <w:t>равным</w:t>
      </w:r>
      <w:proofErr w:type="gramEnd"/>
      <w:r w:rsidR="005B210D">
        <w:rPr>
          <w:rFonts w:ascii="Times New Roman" w:hAnsi="Times New Roman"/>
          <w:sz w:val="28"/>
          <w:szCs w:val="28"/>
        </w:rPr>
        <w:t xml:space="preserve">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2075E9" w:rsidRPr="00FB7DF5" w:rsidTr="008063C7">
        <w:trPr>
          <w:trHeight w:val="563"/>
        </w:trPr>
        <w:tc>
          <w:tcPr>
            <w:tcW w:w="14317" w:type="dxa"/>
            <w:gridSpan w:val="9"/>
            <w:tcBorders>
              <w:top w:val="nil"/>
              <w:left w:val="nil"/>
              <w:bottom w:val="nil"/>
              <w:right w:val="nil"/>
            </w:tcBorders>
            <w:shd w:val="clear" w:color="auto" w:fill="FFFFFF"/>
            <w:vAlign w:val="center"/>
          </w:tcPr>
          <w:p w:rsidR="002075E9" w:rsidRPr="00FB7DF5" w:rsidRDefault="00FB7DF5" w:rsidP="005E4BC2">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D614B3" w:rsidRPr="00FB7DF5" w:rsidTr="008063C7">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Наименование, вид объекта</w:t>
            </w:r>
          </w:p>
          <w:p w:rsidR="00D614B3" w:rsidRPr="00FB7DF5" w:rsidRDefault="00D614B3" w:rsidP="005E4BC2">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D614B3" w:rsidRPr="00FB7DF5" w:rsidTr="00F4080D">
        <w:trPr>
          <w:trHeight w:val="330"/>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val="restart"/>
            <w:tcBorders>
              <w:left w:val="single" w:sz="4" w:space="0" w:color="auto"/>
            </w:tcBorders>
            <w:shd w:val="clear" w:color="auto" w:fill="FFFFFF"/>
            <w:vAlign w:val="center"/>
          </w:tcPr>
          <w:p w:rsidR="00D614B3" w:rsidRPr="00FB7DF5" w:rsidRDefault="00D614B3" w:rsidP="005E4BC2">
            <w:pPr>
              <w:jc w:val="center"/>
              <w:rPr>
                <w:b/>
                <w:spacing w:val="-6"/>
                <w:sz w:val="20"/>
                <w:szCs w:val="22"/>
              </w:rPr>
            </w:pPr>
            <w:r w:rsidRPr="00FB7DF5">
              <w:rPr>
                <w:b/>
                <w:spacing w:val="-6"/>
                <w:sz w:val="20"/>
                <w:szCs w:val="22"/>
              </w:rPr>
              <w:t>Единица</w:t>
            </w:r>
          </w:p>
          <w:p w:rsidR="00D614B3" w:rsidRPr="00FB7DF5" w:rsidRDefault="00D614B3" w:rsidP="005E4BC2">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c>
          <w:tcPr>
            <w:tcW w:w="1522" w:type="dxa"/>
            <w:vMerge w:val="restart"/>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Единица</w:t>
            </w:r>
          </w:p>
          <w:p w:rsidR="00D614B3" w:rsidRPr="00235E14" w:rsidRDefault="00D614B3" w:rsidP="005E4BC2">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 xml:space="preserve">Величина, по группам </w:t>
            </w:r>
            <w:r w:rsidR="00B87B67" w:rsidRPr="00235E14">
              <w:rPr>
                <w:b/>
                <w:spacing w:val="-6"/>
                <w:sz w:val="20"/>
                <w:szCs w:val="22"/>
              </w:rPr>
              <w:t>урбанизации</w:t>
            </w:r>
          </w:p>
        </w:tc>
      </w:tr>
      <w:tr w:rsidR="00D614B3" w:rsidRPr="00FB7DF5" w:rsidTr="00CD30D9">
        <w:trPr>
          <w:trHeight w:val="435"/>
        </w:trPr>
        <w:tc>
          <w:tcPr>
            <w:tcW w:w="2743" w:type="dxa"/>
            <w:vMerge/>
            <w:tcBorders>
              <w:bottom w:val="single" w:sz="4" w:space="0" w:color="auto"/>
              <w:righ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935" w:type="dxa"/>
            <w:vMerge/>
            <w:tcBorders>
              <w:left w:val="single" w:sz="4" w:space="0" w:color="auto"/>
            </w:tcBorders>
            <w:shd w:val="clear" w:color="auto" w:fill="FFFFFF"/>
            <w:vAlign w:val="center"/>
          </w:tcPr>
          <w:p w:rsidR="00D614B3" w:rsidRPr="00FB7DF5" w:rsidRDefault="00D614B3" w:rsidP="005E4BC2">
            <w:pPr>
              <w:jc w:val="center"/>
              <w:rPr>
                <w:b/>
                <w:spacing w:val="-6"/>
                <w:sz w:val="20"/>
                <w:szCs w:val="22"/>
              </w:rPr>
            </w:pPr>
          </w:p>
        </w:tc>
        <w:tc>
          <w:tcPr>
            <w:tcW w:w="127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216"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8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D614B3" w:rsidRPr="00235E14" w:rsidRDefault="00D614B3" w:rsidP="005E4BC2">
            <w:pPr>
              <w:jc w:val="center"/>
              <w:rPr>
                <w:b/>
                <w:spacing w:val="-6"/>
                <w:sz w:val="20"/>
                <w:szCs w:val="22"/>
              </w:rPr>
            </w:pPr>
          </w:p>
        </w:tc>
        <w:tc>
          <w:tcPr>
            <w:tcW w:w="1385"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А</w:t>
            </w:r>
          </w:p>
        </w:tc>
        <w:tc>
          <w:tcPr>
            <w:tcW w:w="1524" w:type="dxa"/>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D614B3" w:rsidRPr="00235E14" w:rsidRDefault="00D614B3" w:rsidP="005E4BC2">
            <w:pPr>
              <w:jc w:val="center"/>
              <w:rPr>
                <w:b/>
                <w:spacing w:val="-6"/>
                <w:sz w:val="20"/>
                <w:szCs w:val="22"/>
              </w:rPr>
            </w:pPr>
            <w:r w:rsidRPr="00235E14">
              <w:rPr>
                <w:b/>
                <w:spacing w:val="-6"/>
                <w:sz w:val="20"/>
                <w:szCs w:val="22"/>
              </w:rPr>
              <w:t>В</w:t>
            </w:r>
          </w:p>
        </w:tc>
      </w:tr>
      <w:tr w:rsidR="006D7B2F" w:rsidRPr="00FB7DF5" w:rsidTr="00CD30D9">
        <w:trPr>
          <w:trHeight w:val="338"/>
        </w:trPr>
        <w:tc>
          <w:tcPr>
            <w:tcW w:w="2743" w:type="dxa"/>
            <w:tcBorders>
              <w:top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1</w:t>
            </w:r>
          </w:p>
        </w:tc>
        <w:tc>
          <w:tcPr>
            <w:tcW w:w="1935" w:type="dxa"/>
            <w:shd w:val="clear" w:color="auto" w:fill="FFFFFF"/>
            <w:vAlign w:val="center"/>
          </w:tcPr>
          <w:p w:rsidR="006D7B2F" w:rsidRPr="00FB7DF5" w:rsidRDefault="006D7B2F" w:rsidP="005E4BC2">
            <w:pPr>
              <w:jc w:val="center"/>
              <w:rPr>
                <w:sz w:val="20"/>
                <w:szCs w:val="22"/>
              </w:rPr>
            </w:pPr>
            <w:r w:rsidRPr="00FB7DF5">
              <w:rPr>
                <w:sz w:val="20"/>
                <w:szCs w:val="22"/>
              </w:rPr>
              <w:t>2</w:t>
            </w:r>
          </w:p>
        </w:tc>
        <w:tc>
          <w:tcPr>
            <w:tcW w:w="1276" w:type="dxa"/>
            <w:shd w:val="clear" w:color="auto" w:fill="FFFFFF"/>
            <w:vAlign w:val="center"/>
          </w:tcPr>
          <w:p w:rsidR="006D7B2F" w:rsidRPr="00FB7DF5" w:rsidRDefault="006D7B2F" w:rsidP="005E4BC2">
            <w:pPr>
              <w:jc w:val="center"/>
              <w:rPr>
                <w:sz w:val="20"/>
                <w:szCs w:val="22"/>
              </w:rPr>
            </w:pPr>
            <w:r w:rsidRPr="00FB7DF5">
              <w:rPr>
                <w:sz w:val="20"/>
                <w:szCs w:val="22"/>
              </w:rPr>
              <w:t>3</w:t>
            </w:r>
          </w:p>
        </w:tc>
        <w:tc>
          <w:tcPr>
            <w:tcW w:w="1216" w:type="dxa"/>
            <w:shd w:val="clear" w:color="auto" w:fill="FFFFFF"/>
            <w:vAlign w:val="center"/>
          </w:tcPr>
          <w:p w:rsidR="006D7B2F" w:rsidRPr="00FB7DF5" w:rsidRDefault="006D7B2F" w:rsidP="005E4BC2">
            <w:pPr>
              <w:jc w:val="center"/>
              <w:rPr>
                <w:sz w:val="20"/>
                <w:szCs w:val="22"/>
              </w:rPr>
            </w:pPr>
            <w:r w:rsidRPr="00FB7DF5">
              <w:rPr>
                <w:sz w:val="20"/>
                <w:szCs w:val="22"/>
              </w:rPr>
              <w:t>4</w:t>
            </w:r>
          </w:p>
        </w:tc>
        <w:tc>
          <w:tcPr>
            <w:tcW w:w="1384" w:type="dxa"/>
            <w:shd w:val="clear" w:color="auto" w:fill="FFFFFF"/>
            <w:vAlign w:val="center"/>
          </w:tcPr>
          <w:p w:rsidR="006D7B2F" w:rsidRPr="00FB7DF5" w:rsidRDefault="006D7B2F" w:rsidP="005E4BC2">
            <w:pPr>
              <w:jc w:val="center"/>
              <w:rPr>
                <w:sz w:val="20"/>
                <w:szCs w:val="22"/>
              </w:rPr>
            </w:pPr>
            <w:r w:rsidRPr="00FB7DF5">
              <w:rPr>
                <w:sz w:val="20"/>
                <w:szCs w:val="22"/>
              </w:rPr>
              <w:t>5</w:t>
            </w:r>
          </w:p>
        </w:tc>
        <w:tc>
          <w:tcPr>
            <w:tcW w:w="1522" w:type="dxa"/>
            <w:shd w:val="clear" w:color="auto" w:fill="FFFFFF"/>
            <w:vAlign w:val="center"/>
          </w:tcPr>
          <w:p w:rsidR="006D7B2F" w:rsidRPr="00FB7DF5" w:rsidRDefault="006D7B2F" w:rsidP="005E4BC2">
            <w:pPr>
              <w:jc w:val="center"/>
              <w:rPr>
                <w:sz w:val="20"/>
                <w:szCs w:val="22"/>
              </w:rPr>
            </w:pPr>
            <w:r w:rsidRPr="00FB7DF5">
              <w:rPr>
                <w:sz w:val="20"/>
                <w:szCs w:val="22"/>
              </w:rPr>
              <w:t>6</w:t>
            </w:r>
          </w:p>
        </w:tc>
        <w:tc>
          <w:tcPr>
            <w:tcW w:w="1385" w:type="dxa"/>
            <w:shd w:val="clear" w:color="auto" w:fill="FFFFFF"/>
            <w:vAlign w:val="center"/>
          </w:tcPr>
          <w:p w:rsidR="006D7B2F" w:rsidRPr="00FB7DF5" w:rsidRDefault="006D7B2F" w:rsidP="005E4BC2">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6D7B2F" w:rsidRPr="00FB7DF5" w:rsidRDefault="006D7B2F" w:rsidP="005E4BC2">
            <w:pPr>
              <w:jc w:val="center"/>
              <w:rPr>
                <w:sz w:val="20"/>
                <w:szCs w:val="22"/>
              </w:rPr>
            </w:pPr>
            <w:r w:rsidRPr="00FB7DF5">
              <w:rPr>
                <w:sz w:val="20"/>
                <w:szCs w:val="22"/>
              </w:rPr>
              <w:t>9</w:t>
            </w:r>
          </w:p>
        </w:tc>
      </w:tr>
      <w:tr w:rsidR="008063C7" w:rsidRPr="00FB7DF5" w:rsidTr="00F4080D">
        <w:trPr>
          <w:trHeight w:val="407"/>
        </w:trPr>
        <w:tc>
          <w:tcPr>
            <w:tcW w:w="14317" w:type="dxa"/>
            <w:gridSpan w:val="9"/>
            <w:vAlign w:val="center"/>
          </w:tcPr>
          <w:p w:rsidR="00F4080D" w:rsidRPr="00FB7DF5" w:rsidRDefault="00F4080D" w:rsidP="005E4BC2">
            <w:pPr>
              <w:autoSpaceDE w:val="0"/>
              <w:autoSpaceDN w:val="0"/>
              <w:adjustRightInd w:val="0"/>
              <w:jc w:val="center"/>
              <w:rPr>
                <w:b/>
                <w:bCs/>
              </w:rPr>
            </w:pPr>
          </w:p>
          <w:p w:rsidR="008063C7" w:rsidRPr="00FB7DF5" w:rsidRDefault="005C18B7" w:rsidP="005E4BC2">
            <w:pPr>
              <w:autoSpaceDE w:val="0"/>
              <w:autoSpaceDN w:val="0"/>
              <w:adjustRightInd w:val="0"/>
              <w:jc w:val="center"/>
              <w:rPr>
                <w:b/>
                <w:bCs/>
              </w:rPr>
            </w:pPr>
            <w:proofErr w:type="spellStart"/>
            <w:r w:rsidRPr="00FB7DF5">
              <w:rPr>
                <w:b/>
                <w:bCs/>
              </w:rPr>
              <w:t>Э</w:t>
            </w:r>
            <w:r w:rsidR="008063C7" w:rsidRPr="00FB7DF5">
              <w:rPr>
                <w:b/>
                <w:bCs/>
              </w:rPr>
              <w:t>лектро</w:t>
            </w:r>
            <w:proofErr w:type="spellEnd"/>
            <w:r w:rsidR="008063C7" w:rsidRPr="00FB7DF5">
              <w:rPr>
                <w:b/>
                <w:bCs/>
              </w:rPr>
              <w:t>-, тепл</w:t>
            </w:r>
            <w:proofErr w:type="gramStart"/>
            <w:r w:rsidR="008063C7" w:rsidRPr="00FB7DF5">
              <w:rPr>
                <w:b/>
                <w:bCs/>
              </w:rPr>
              <w:t>о-</w:t>
            </w:r>
            <w:proofErr w:type="gramEnd"/>
            <w:r w:rsidR="008063C7" w:rsidRPr="00FB7DF5">
              <w:rPr>
                <w:b/>
                <w:bCs/>
              </w:rPr>
              <w:t xml:space="preserve">, </w:t>
            </w:r>
            <w:proofErr w:type="spellStart"/>
            <w:r w:rsidR="008063C7" w:rsidRPr="00FB7DF5">
              <w:rPr>
                <w:b/>
                <w:bCs/>
              </w:rPr>
              <w:t>газо</w:t>
            </w:r>
            <w:proofErr w:type="spellEnd"/>
            <w:r w:rsidR="008063C7" w:rsidRPr="00FB7DF5">
              <w:rPr>
                <w:b/>
                <w:bCs/>
              </w:rPr>
              <w:t>- и водоснабжение населения, водоотведение</w:t>
            </w:r>
          </w:p>
          <w:p w:rsidR="008063C7" w:rsidRPr="00FB7DF5" w:rsidRDefault="008063C7" w:rsidP="005E4BC2">
            <w:pPr>
              <w:autoSpaceDE w:val="0"/>
              <w:autoSpaceDN w:val="0"/>
              <w:adjustRightInd w:val="0"/>
              <w:jc w:val="center"/>
              <w:rPr>
                <w:b/>
                <w:bCs/>
                <w:sz w:val="28"/>
                <w:szCs w:val="28"/>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электроснабжения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электроснабжения</w:t>
            </w:r>
          </w:p>
        </w:tc>
        <w:tc>
          <w:tcPr>
            <w:tcW w:w="1935" w:type="dxa"/>
            <w:vAlign w:val="center"/>
          </w:tcPr>
          <w:p w:rsidR="00D614B3" w:rsidRPr="00FB7DF5" w:rsidRDefault="00D614B3" w:rsidP="00CD30D9">
            <w:pPr>
              <w:tabs>
                <w:tab w:val="left" w:pos="6780"/>
              </w:tabs>
              <w:contextualSpacing/>
              <w:jc w:val="center"/>
              <w:rPr>
                <w:spacing w:val="-8"/>
                <w:sz w:val="20"/>
                <w:szCs w:val="22"/>
              </w:rPr>
            </w:pPr>
            <w:r w:rsidRPr="00FB7DF5">
              <w:rPr>
                <w:spacing w:val="-8"/>
                <w:sz w:val="20"/>
                <w:szCs w:val="22"/>
              </w:rPr>
              <w:t xml:space="preserve">Объем электропотребления, кВт </w:t>
            </w:r>
            <w:proofErr w:type="gramStart"/>
            <w:r w:rsidRPr="00FB7DF5">
              <w:rPr>
                <w:spacing w:val="-8"/>
                <w:sz w:val="20"/>
                <w:szCs w:val="22"/>
              </w:rPr>
              <w:t>ч</w:t>
            </w:r>
            <w:proofErr w:type="gramEnd"/>
            <w:r w:rsidRPr="00FB7DF5">
              <w:rPr>
                <w:spacing w:val="-8"/>
                <w:sz w:val="20"/>
                <w:szCs w:val="22"/>
              </w:rPr>
              <w:t>/год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950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теплоснабжения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теплоснабжения</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Объем теплопо</w:t>
            </w:r>
            <w:r w:rsidR="00316A2D" w:rsidRPr="00FB7DF5">
              <w:rPr>
                <w:spacing w:val="-8"/>
                <w:sz w:val="20"/>
                <w:szCs w:val="22"/>
              </w:rPr>
              <w:t>требления, МДж/год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1680</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водоснабжения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водоснабжения</w:t>
            </w:r>
          </w:p>
        </w:tc>
        <w:tc>
          <w:tcPr>
            <w:tcW w:w="1935" w:type="dxa"/>
            <w:vAlign w:val="center"/>
          </w:tcPr>
          <w:p w:rsidR="00CD30D9" w:rsidRPr="00FB7DF5" w:rsidRDefault="00D614B3" w:rsidP="00B63FD8">
            <w:pPr>
              <w:tabs>
                <w:tab w:val="left" w:pos="6780"/>
              </w:tabs>
              <w:contextualSpacing/>
              <w:jc w:val="center"/>
              <w:rPr>
                <w:spacing w:val="-8"/>
                <w:sz w:val="20"/>
                <w:szCs w:val="22"/>
              </w:rPr>
            </w:pPr>
            <w:r w:rsidRPr="00FB7DF5">
              <w:rPr>
                <w:spacing w:val="-8"/>
                <w:sz w:val="20"/>
                <w:szCs w:val="22"/>
              </w:rPr>
              <w:t>Объем водопотре</w:t>
            </w:r>
            <w:r w:rsidR="00316A2D" w:rsidRPr="00FB7DF5">
              <w:rPr>
                <w:spacing w:val="-8"/>
                <w:sz w:val="20"/>
                <w:szCs w:val="22"/>
              </w:rPr>
              <w:t xml:space="preserve">бления, </w:t>
            </w:r>
          </w:p>
          <w:p w:rsidR="00D614B3" w:rsidRPr="00FB7DF5" w:rsidRDefault="00316A2D" w:rsidP="008D58FA">
            <w:pPr>
              <w:tabs>
                <w:tab w:val="left" w:pos="6780"/>
              </w:tabs>
              <w:contextualSpacing/>
              <w:jc w:val="center"/>
              <w:rPr>
                <w:spacing w:val="-8"/>
                <w:sz w:val="20"/>
                <w:szCs w:val="22"/>
              </w:rPr>
            </w:pPr>
            <w:proofErr w:type="gramStart"/>
            <w:r w:rsidRPr="00FB7DF5">
              <w:rPr>
                <w:spacing w:val="-8"/>
                <w:sz w:val="20"/>
                <w:szCs w:val="22"/>
              </w:rPr>
              <w:t>л</w:t>
            </w:r>
            <w:proofErr w:type="gramEnd"/>
            <w:r w:rsidRPr="00FB7DF5">
              <w:rPr>
                <w:spacing w:val="-8"/>
                <w:sz w:val="20"/>
                <w:szCs w:val="22"/>
              </w:rPr>
              <w:t xml:space="preserve"> в сутки на 1 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CD30D9">
        <w:trPr>
          <w:trHeight w:val="496"/>
        </w:trPr>
        <w:tc>
          <w:tcPr>
            <w:tcW w:w="2743" w:type="dxa"/>
            <w:vAlign w:val="center"/>
          </w:tcPr>
          <w:p w:rsidR="00D614B3" w:rsidRPr="00FB7DF5" w:rsidRDefault="00D614B3" w:rsidP="00475522">
            <w:pPr>
              <w:widowControl w:val="0"/>
              <w:jc w:val="center"/>
              <w:rPr>
                <w:sz w:val="20"/>
              </w:rPr>
            </w:pPr>
            <w:r w:rsidRPr="00FB7DF5">
              <w:rPr>
                <w:b/>
                <w:sz w:val="20"/>
              </w:rPr>
              <w:t>Объекты водоотведения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Комплекс сооружений водоотведения</w:t>
            </w:r>
          </w:p>
        </w:tc>
        <w:tc>
          <w:tcPr>
            <w:tcW w:w="1935" w:type="dxa"/>
            <w:vAlign w:val="center"/>
          </w:tcPr>
          <w:p w:rsidR="00316A2D" w:rsidRPr="00FB7DF5" w:rsidRDefault="00D614B3" w:rsidP="00B63FD8">
            <w:pPr>
              <w:tabs>
                <w:tab w:val="left" w:pos="6780"/>
              </w:tabs>
              <w:contextualSpacing/>
              <w:jc w:val="center"/>
              <w:rPr>
                <w:spacing w:val="-8"/>
                <w:sz w:val="20"/>
                <w:szCs w:val="22"/>
              </w:rPr>
            </w:pPr>
            <w:r w:rsidRPr="00FB7DF5">
              <w:rPr>
                <w:spacing w:val="-8"/>
                <w:sz w:val="20"/>
                <w:szCs w:val="22"/>
              </w:rPr>
              <w:t xml:space="preserve">Объем водоотведения, </w:t>
            </w:r>
          </w:p>
          <w:p w:rsidR="00D614B3" w:rsidRPr="00FB7DF5" w:rsidRDefault="00D614B3" w:rsidP="008D58FA">
            <w:pPr>
              <w:tabs>
                <w:tab w:val="left" w:pos="6780"/>
              </w:tabs>
              <w:contextualSpacing/>
              <w:jc w:val="center"/>
              <w:rPr>
                <w:spacing w:val="-8"/>
                <w:sz w:val="20"/>
                <w:szCs w:val="22"/>
              </w:rPr>
            </w:pPr>
            <w:proofErr w:type="gramStart"/>
            <w:r w:rsidRPr="00FB7DF5">
              <w:rPr>
                <w:spacing w:val="-8"/>
                <w:sz w:val="20"/>
                <w:szCs w:val="22"/>
              </w:rPr>
              <w:lastRenderedPageBreak/>
              <w:t>л</w:t>
            </w:r>
            <w:proofErr w:type="gramEnd"/>
            <w:r w:rsidRPr="00FB7DF5">
              <w:rPr>
                <w:spacing w:val="-8"/>
                <w:sz w:val="20"/>
                <w:szCs w:val="22"/>
              </w:rPr>
              <w:t xml:space="preserve"> в сутки на 1 </w:t>
            </w:r>
            <w:r w:rsidR="00316A2D" w:rsidRPr="00FB7DF5">
              <w:rPr>
                <w:spacing w:val="-8"/>
                <w:sz w:val="20"/>
                <w:szCs w:val="22"/>
              </w:rPr>
              <w:t>чел.</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lastRenderedPageBreak/>
              <w:t>-</w:t>
            </w:r>
          </w:p>
        </w:tc>
        <w:tc>
          <w:tcPr>
            <w:tcW w:w="1216" w:type="dxa"/>
            <w:vAlign w:val="center"/>
          </w:tcPr>
          <w:p w:rsidR="00D614B3" w:rsidRPr="00FB7DF5" w:rsidRDefault="00332961" w:rsidP="00B63FD8">
            <w:pPr>
              <w:jc w:val="center"/>
              <w:rPr>
                <w:spacing w:val="-6"/>
                <w:sz w:val="20"/>
                <w:szCs w:val="22"/>
              </w:rPr>
            </w:pPr>
            <w:r w:rsidRPr="00FB7DF5">
              <w:rPr>
                <w:spacing w:val="-6"/>
                <w:sz w:val="20"/>
                <w:szCs w:val="22"/>
              </w:rPr>
              <w:t>99</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D614B3" w:rsidRPr="00FB7DF5" w:rsidRDefault="00D614B3" w:rsidP="00B63FD8">
            <w:pPr>
              <w:jc w:val="center"/>
              <w:rPr>
                <w:color w:val="000000"/>
                <w:spacing w:val="-4"/>
                <w:sz w:val="20"/>
                <w:szCs w:val="22"/>
                <w:lang w:val="en-US"/>
              </w:rPr>
            </w:pPr>
            <w:r w:rsidRPr="00FB7DF5">
              <w:rPr>
                <w:color w:val="000000"/>
                <w:spacing w:val="-4"/>
                <w:sz w:val="20"/>
                <w:szCs w:val="22"/>
                <w:lang w:val="en-US"/>
              </w:rPr>
              <w:t>-</w:t>
            </w:r>
          </w:p>
        </w:tc>
      </w:tr>
      <w:tr w:rsidR="00D614B3" w:rsidRPr="00FB7DF5" w:rsidTr="008063C7">
        <w:trPr>
          <w:trHeight w:val="496"/>
        </w:trPr>
        <w:tc>
          <w:tcPr>
            <w:tcW w:w="14317" w:type="dxa"/>
            <w:gridSpan w:val="9"/>
            <w:vAlign w:val="center"/>
          </w:tcPr>
          <w:p w:rsidR="00D614B3" w:rsidRPr="00FB7DF5" w:rsidRDefault="00AC3ECA" w:rsidP="00CD30D9">
            <w:pPr>
              <w:jc w:val="center"/>
              <w:rPr>
                <w:color w:val="000000"/>
                <w:spacing w:val="-4"/>
                <w:sz w:val="20"/>
                <w:szCs w:val="22"/>
              </w:rPr>
            </w:pPr>
            <w:r w:rsidRPr="00FB7DF5">
              <w:rPr>
                <w:b/>
                <w:color w:val="000000"/>
                <w:spacing w:val="-4"/>
                <w:sz w:val="20"/>
                <w:szCs w:val="22"/>
              </w:rPr>
              <w:lastRenderedPageBreak/>
              <w:t>А</w:t>
            </w:r>
            <w:r w:rsidR="00D614B3" w:rsidRPr="00FB7DF5">
              <w:rPr>
                <w:b/>
                <w:color w:val="000000"/>
                <w:spacing w:val="-4"/>
                <w:sz w:val="20"/>
                <w:szCs w:val="22"/>
              </w:rPr>
              <w:t>втомобильны</w:t>
            </w:r>
            <w:r w:rsidRPr="00FB7DF5">
              <w:rPr>
                <w:b/>
                <w:color w:val="000000"/>
                <w:spacing w:val="-4"/>
                <w:sz w:val="20"/>
                <w:szCs w:val="22"/>
              </w:rPr>
              <w:t xml:space="preserve">е </w:t>
            </w:r>
            <w:r w:rsidR="00D614B3" w:rsidRPr="00FB7DF5">
              <w:rPr>
                <w:b/>
                <w:color w:val="000000"/>
                <w:spacing w:val="-4"/>
                <w:sz w:val="20"/>
                <w:szCs w:val="22"/>
              </w:rPr>
              <w:t>дорог</w:t>
            </w:r>
            <w:r w:rsidRPr="00FB7DF5">
              <w:rPr>
                <w:b/>
                <w:color w:val="000000"/>
                <w:spacing w:val="-4"/>
                <w:sz w:val="20"/>
                <w:szCs w:val="22"/>
              </w:rPr>
              <w:t xml:space="preserve">и </w:t>
            </w:r>
            <w:r w:rsidR="00D614B3" w:rsidRPr="00FB7DF5">
              <w:rPr>
                <w:b/>
                <w:color w:val="000000"/>
                <w:spacing w:val="-4"/>
                <w:sz w:val="20"/>
                <w:szCs w:val="22"/>
              </w:rPr>
              <w:t>местного значения и транспортно</w:t>
            </w:r>
            <w:r w:rsidRPr="00FB7DF5">
              <w:rPr>
                <w:b/>
                <w:color w:val="000000"/>
                <w:spacing w:val="-4"/>
                <w:sz w:val="20"/>
                <w:szCs w:val="22"/>
              </w:rPr>
              <w:t xml:space="preserve">е </w:t>
            </w:r>
            <w:r w:rsidR="00D614B3" w:rsidRPr="00FB7DF5">
              <w:rPr>
                <w:b/>
                <w:color w:val="000000"/>
                <w:spacing w:val="-4"/>
                <w:sz w:val="20"/>
                <w:szCs w:val="22"/>
              </w:rPr>
              <w:t>обслуживани</w:t>
            </w:r>
            <w:r w:rsidRPr="00FB7DF5">
              <w:rPr>
                <w:b/>
                <w:color w:val="000000"/>
                <w:spacing w:val="-4"/>
                <w:sz w:val="20"/>
                <w:szCs w:val="22"/>
              </w:rPr>
              <w:t>е</w:t>
            </w:r>
            <w:r w:rsidR="00D614B3" w:rsidRPr="00FB7DF5">
              <w:rPr>
                <w:b/>
                <w:color w:val="000000"/>
                <w:spacing w:val="-4"/>
                <w:sz w:val="20"/>
                <w:szCs w:val="22"/>
              </w:rPr>
              <w:t xml:space="preserve"> населения</w:t>
            </w: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Улично-дорожная сеть</w:t>
            </w:r>
          </w:p>
        </w:tc>
        <w:tc>
          <w:tcPr>
            <w:tcW w:w="1935" w:type="dxa"/>
            <w:vAlign w:val="center"/>
          </w:tcPr>
          <w:p w:rsidR="00D614B3" w:rsidRPr="00FB7DF5" w:rsidRDefault="00316A2D" w:rsidP="00FB0C30">
            <w:pPr>
              <w:tabs>
                <w:tab w:val="left" w:pos="6780"/>
              </w:tabs>
              <w:contextualSpacing/>
              <w:jc w:val="center"/>
              <w:rPr>
                <w:spacing w:val="-8"/>
                <w:sz w:val="20"/>
                <w:szCs w:val="22"/>
              </w:rPr>
            </w:pPr>
            <w:r w:rsidRPr="00FB7DF5">
              <w:rPr>
                <w:spacing w:val="-8"/>
                <w:sz w:val="20"/>
                <w:szCs w:val="22"/>
              </w:rPr>
              <w:t>Плотность сети, км/ км</w:t>
            </w:r>
            <w:proofErr w:type="gramStart"/>
            <w:r w:rsidR="00FB0C30" w:rsidRPr="00FB7DF5">
              <w:rPr>
                <w:spacing w:val="-8"/>
                <w:sz w:val="20"/>
                <w:szCs w:val="22"/>
                <w:vertAlign w:val="superscript"/>
              </w:rPr>
              <w:t>2</w:t>
            </w:r>
            <w:proofErr w:type="gramEnd"/>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B63FD8">
            <w:pPr>
              <w:jc w:val="center"/>
              <w:rPr>
                <w:spacing w:val="-6"/>
                <w:sz w:val="20"/>
                <w:szCs w:val="22"/>
              </w:rPr>
            </w:pPr>
            <w:r w:rsidRPr="00FB7DF5">
              <w:rPr>
                <w:spacing w:val="-6"/>
                <w:sz w:val="20"/>
                <w:szCs w:val="22"/>
              </w:rPr>
              <w:t>4</w:t>
            </w: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332"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r>
      <w:tr w:rsidR="001F47C0" w:rsidRPr="00FB7DF5" w:rsidTr="008063C7">
        <w:trPr>
          <w:trHeight w:val="496"/>
        </w:trPr>
        <w:tc>
          <w:tcPr>
            <w:tcW w:w="2743" w:type="dxa"/>
            <w:vAlign w:val="center"/>
          </w:tcPr>
          <w:p w:rsidR="00413330" w:rsidRPr="00FB7DF5" w:rsidRDefault="001F47C0" w:rsidP="00B63FD8">
            <w:pPr>
              <w:widowControl w:val="0"/>
              <w:jc w:val="center"/>
              <w:rPr>
                <w:sz w:val="20"/>
              </w:rPr>
            </w:pPr>
            <w:r w:rsidRPr="00FB7DF5">
              <w:rPr>
                <w:sz w:val="20"/>
              </w:rPr>
              <w:t xml:space="preserve">Велосипедные и </w:t>
            </w:r>
            <w:proofErr w:type="spellStart"/>
            <w:r w:rsidRPr="00FB7DF5">
              <w:rPr>
                <w:sz w:val="20"/>
              </w:rPr>
              <w:t>велопешеходные</w:t>
            </w:r>
            <w:proofErr w:type="spellEnd"/>
            <w:r w:rsidRPr="00FB7DF5">
              <w:rPr>
                <w:sz w:val="20"/>
              </w:rPr>
              <w:t xml:space="preserve"> дорожки</w:t>
            </w:r>
          </w:p>
          <w:p w:rsidR="00413330" w:rsidRPr="00FB7DF5" w:rsidRDefault="00413330" w:rsidP="00B63FD8">
            <w:pPr>
              <w:widowControl w:val="0"/>
              <w:jc w:val="center"/>
              <w:rPr>
                <w:sz w:val="20"/>
              </w:rPr>
            </w:pPr>
          </w:p>
        </w:tc>
        <w:tc>
          <w:tcPr>
            <w:tcW w:w="11574" w:type="dxa"/>
            <w:gridSpan w:val="8"/>
            <w:vAlign w:val="center"/>
          </w:tcPr>
          <w:p w:rsidR="001F47C0" w:rsidRPr="00FB7DF5" w:rsidRDefault="001F47C0" w:rsidP="00B63FD8">
            <w:pPr>
              <w:jc w:val="center"/>
              <w:rPr>
                <w:color w:val="000000"/>
                <w:spacing w:val="-4"/>
                <w:sz w:val="20"/>
                <w:szCs w:val="22"/>
              </w:rPr>
            </w:pPr>
            <w:r w:rsidRPr="00FB7DF5">
              <w:rPr>
                <w:color w:val="000000"/>
                <w:spacing w:val="-4"/>
                <w:sz w:val="20"/>
                <w:szCs w:val="22"/>
              </w:rPr>
              <w:t>(</w:t>
            </w:r>
            <w:proofErr w:type="gramStart"/>
            <w:r w:rsidRPr="00FB7DF5">
              <w:rPr>
                <w:color w:val="000000"/>
                <w:spacing w:val="-4"/>
                <w:sz w:val="20"/>
                <w:szCs w:val="22"/>
              </w:rPr>
              <w:t>см</w:t>
            </w:r>
            <w:proofErr w:type="gramEnd"/>
            <w:r w:rsidRPr="00FB7DF5">
              <w:rPr>
                <w:color w:val="000000"/>
                <w:spacing w:val="-4"/>
                <w:sz w:val="20"/>
                <w:szCs w:val="22"/>
              </w:rPr>
              <w:t>. примечание 1)</w:t>
            </w:r>
          </w:p>
        </w:tc>
      </w:tr>
      <w:tr w:rsidR="00D614B3" w:rsidRPr="00FB7DF5" w:rsidTr="00CD30D9">
        <w:trPr>
          <w:trHeight w:val="496"/>
        </w:trPr>
        <w:tc>
          <w:tcPr>
            <w:tcW w:w="2743" w:type="dxa"/>
            <w:vAlign w:val="center"/>
          </w:tcPr>
          <w:p w:rsidR="0070407E" w:rsidRPr="00FB7DF5" w:rsidRDefault="00D614B3" w:rsidP="008D58FA">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D614B3" w:rsidRPr="00FB7DF5" w:rsidRDefault="00D614B3" w:rsidP="00B63FD8">
            <w:pPr>
              <w:tabs>
                <w:tab w:val="left" w:pos="6780"/>
              </w:tabs>
              <w:contextualSpacing/>
              <w:jc w:val="center"/>
              <w:rPr>
                <w:spacing w:val="-8"/>
                <w:sz w:val="20"/>
                <w:szCs w:val="22"/>
              </w:rPr>
            </w:pPr>
          </w:p>
        </w:tc>
        <w:tc>
          <w:tcPr>
            <w:tcW w:w="1276" w:type="dxa"/>
            <w:vAlign w:val="center"/>
          </w:tcPr>
          <w:p w:rsidR="00D614B3" w:rsidRPr="00FB7DF5" w:rsidRDefault="00D614B3" w:rsidP="00B63FD8">
            <w:pPr>
              <w:jc w:val="center"/>
              <w:rPr>
                <w:spacing w:val="-6"/>
                <w:sz w:val="20"/>
                <w:szCs w:val="22"/>
              </w:rPr>
            </w:pPr>
          </w:p>
        </w:tc>
        <w:tc>
          <w:tcPr>
            <w:tcW w:w="1216" w:type="dxa"/>
            <w:vAlign w:val="center"/>
          </w:tcPr>
          <w:p w:rsidR="00D614B3" w:rsidRPr="00FB7DF5" w:rsidRDefault="00D614B3" w:rsidP="00B63FD8">
            <w:pPr>
              <w:jc w:val="center"/>
              <w:rPr>
                <w:spacing w:val="-6"/>
                <w:sz w:val="20"/>
                <w:szCs w:val="22"/>
              </w:rPr>
            </w:pPr>
          </w:p>
        </w:tc>
        <w:tc>
          <w:tcPr>
            <w:tcW w:w="1384" w:type="dxa"/>
            <w:vAlign w:val="center"/>
          </w:tcPr>
          <w:p w:rsidR="00D614B3" w:rsidRPr="00FB7DF5" w:rsidRDefault="00D614B3" w:rsidP="00B63FD8">
            <w:pPr>
              <w:jc w:val="center"/>
              <w:rPr>
                <w:spacing w:val="-6"/>
                <w:sz w:val="20"/>
                <w:szCs w:val="22"/>
              </w:rPr>
            </w:pPr>
          </w:p>
        </w:tc>
        <w:tc>
          <w:tcPr>
            <w:tcW w:w="1522" w:type="dxa"/>
            <w:vAlign w:val="center"/>
          </w:tcPr>
          <w:p w:rsidR="00D614B3" w:rsidRPr="00FB7DF5" w:rsidRDefault="00D614B3" w:rsidP="00B63FD8">
            <w:pPr>
              <w:jc w:val="center"/>
              <w:rPr>
                <w:color w:val="000000"/>
                <w:spacing w:val="-4"/>
                <w:sz w:val="20"/>
                <w:szCs w:val="22"/>
              </w:rPr>
            </w:pPr>
          </w:p>
        </w:tc>
        <w:tc>
          <w:tcPr>
            <w:tcW w:w="1385" w:type="dxa"/>
            <w:vAlign w:val="center"/>
          </w:tcPr>
          <w:p w:rsidR="00D614B3" w:rsidRPr="00FB7DF5" w:rsidRDefault="00D614B3" w:rsidP="00B63FD8">
            <w:pPr>
              <w:jc w:val="center"/>
              <w:rPr>
                <w:color w:val="000000"/>
                <w:spacing w:val="-4"/>
                <w:sz w:val="20"/>
                <w:szCs w:val="22"/>
              </w:rPr>
            </w:pPr>
          </w:p>
        </w:tc>
        <w:tc>
          <w:tcPr>
            <w:tcW w:w="1524" w:type="dxa"/>
            <w:vAlign w:val="center"/>
          </w:tcPr>
          <w:p w:rsidR="00D614B3" w:rsidRPr="00FB7DF5" w:rsidRDefault="00D614B3" w:rsidP="00B63FD8">
            <w:pPr>
              <w:jc w:val="center"/>
              <w:rPr>
                <w:color w:val="000000"/>
                <w:spacing w:val="-4"/>
                <w:sz w:val="20"/>
                <w:szCs w:val="22"/>
              </w:rPr>
            </w:pPr>
          </w:p>
        </w:tc>
        <w:tc>
          <w:tcPr>
            <w:tcW w:w="1332" w:type="dxa"/>
            <w:vAlign w:val="center"/>
          </w:tcPr>
          <w:p w:rsidR="00D614B3" w:rsidRPr="00FB7DF5" w:rsidRDefault="00D614B3" w:rsidP="00B63FD8">
            <w:pPr>
              <w:jc w:val="center"/>
              <w:rPr>
                <w:color w:val="000000"/>
                <w:spacing w:val="-4"/>
                <w:sz w:val="20"/>
                <w:szCs w:val="22"/>
              </w:rPr>
            </w:pPr>
          </w:p>
        </w:tc>
      </w:tr>
      <w:tr w:rsidR="00D614B3" w:rsidRPr="00FB7DF5" w:rsidTr="00CD30D9">
        <w:trPr>
          <w:trHeight w:val="496"/>
        </w:trPr>
        <w:tc>
          <w:tcPr>
            <w:tcW w:w="2743" w:type="dxa"/>
            <w:vAlign w:val="center"/>
          </w:tcPr>
          <w:p w:rsidR="00D614B3" w:rsidRPr="00FB7DF5" w:rsidRDefault="00D614B3" w:rsidP="00B63FD8">
            <w:pPr>
              <w:widowControl w:val="0"/>
              <w:jc w:val="center"/>
              <w:rPr>
                <w:sz w:val="20"/>
              </w:rPr>
            </w:pPr>
            <w:r w:rsidRPr="00FB7DF5">
              <w:rPr>
                <w:sz w:val="20"/>
              </w:rPr>
              <w:t>Остановочный пункт</w:t>
            </w:r>
          </w:p>
        </w:tc>
        <w:tc>
          <w:tcPr>
            <w:tcW w:w="1935" w:type="dxa"/>
            <w:vAlign w:val="center"/>
          </w:tcPr>
          <w:p w:rsidR="00D614B3" w:rsidRPr="00FB7DF5" w:rsidRDefault="00D614B3"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D614B3" w:rsidRPr="00FB7DF5" w:rsidRDefault="00D614B3" w:rsidP="00B63FD8">
            <w:pPr>
              <w:jc w:val="center"/>
              <w:rPr>
                <w:spacing w:val="-6"/>
                <w:sz w:val="20"/>
                <w:szCs w:val="22"/>
              </w:rPr>
            </w:pPr>
            <w:r w:rsidRPr="00FB7DF5">
              <w:rPr>
                <w:spacing w:val="-6"/>
                <w:sz w:val="20"/>
                <w:szCs w:val="22"/>
              </w:rPr>
              <w:t>-</w:t>
            </w:r>
          </w:p>
        </w:tc>
        <w:tc>
          <w:tcPr>
            <w:tcW w:w="1216" w:type="dxa"/>
            <w:vAlign w:val="center"/>
          </w:tcPr>
          <w:p w:rsidR="00D614B3" w:rsidRPr="00FB7DF5" w:rsidRDefault="00D614B3" w:rsidP="008D58FA">
            <w:pPr>
              <w:jc w:val="center"/>
              <w:rPr>
                <w:spacing w:val="-6"/>
                <w:sz w:val="20"/>
                <w:szCs w:val="22"/>
              </w:rPr>
            </w:pPr>
            <w:r w:rsidRPr="00FB7DF5">
              <w:rPr>
                <w:spacing w:val="-6"/>
                <w:sz w:val="20"/>
                <w:szCs w:val="22"/>
              </w:rPr>
              <w:t>1 на н</w:t>
            </w:r>
            <w:r w:rsidR="008D58FA" w:rsidRPr="00FB7DF5">
              <w:rPr>
                <w:spacing w:val="-6"/>
                <w:sz w:val="20"/>
                <w:szCs w:val="22"/>
              </w:rPr>
              <w:t xml:space="preserve">аселенный </w:t>
            </w:r>
            <w:r w:rsidRPr="00FB7DF5">
              <w:rPr>
                <w:spacing w:val="-6"/>
                <w:sz w:val="20"/>
                <w:szCs w:val="22"/>
              </w:rPr>
              <w:t>п</w:t>
            </w:r>
            <w:r w:rsidR="008D58FA" w:rsidRPr="00FB7DF5">
              <w:rPr>
                <w:spacing w:val="-6"/>
                <w:sz w:val="20"/>
                <w:szCs w:val="22"/>
              </w:rPr>
              <w:t>ункт</w:t>
            </w:r>
            <w:r w:rsidRPr="00FB7DF5">
              <w:rPr>
                <w:spacing w:val="-6"/>
                <w:sz w:val="20"/>
                <w:szCs w:val="22"/>
              </w:rPr>
              <w:t xml:space="preserve"> независимо от количества жителей</w:t>
            </w:r>
          </w:p>
        </w:tc>
        <w:tc>
          <w:tcPr>
            <w:tcW w:w="1384" w:type="dxa"/>
            <w:vAlign w:val="center"/>
          </w:tcPr>
          <w:p w:rsidR="00D614B3" w:rsidRPr="00FB7DF5" w:rsidRDefault="00D614B3" w:rsidP="008D58FA">
            <w:pPr>
              <w:jc w:val="center"/>
              <w:rPr>
                <w:spacing w:val="-6"/>
                <w:sz w:val="20"/>
                <w:szCs w:val="22"/>
              </w:rPr>
            </w:pPr>
          </w:p>
        </w:tc>
        <w:tc>
          <w:tcPr>
            <w:tcW w:w="1522" w:type="dxa"/>
            <w:vAlign w:val="center"/>
          </w:tcPr>
          <w:p w:rsidR="00D614B3" w:rsidRPr="00FB7DF5" w:rsidRDefault="008E69B4" w:rsidP="00B63FD8">
            <w:pPr>
              <w:jc w:val="center"/>
              <w:rPr>
                <w:color w:val="000000"/>
                <w:spacing w:val="-4"/>
                <w:sz w:val="20"/>
                <w:szCs w:val="22"/>
              </w:rPr>
            </w:pPr>
            <w:r w:rsidRPr="00FB7DF5">
              <w:rPr>
                <w:color w:val="000000"/>
                <w:spacing w:val="-4"/>
                <w:sz w:val="20"/>
                <w:szCs w:val="22"/>
              </w:rPr>
              <w:t>Пешеходная</w:t>
            </w:r>
            <w:r w:rsidR="00D614B3" w:rsidRPr="00FB7DF5">
              <w:rPr>
                <w:color w:val="000000"/>
                <w:spacing w:val="-4"/>
                <w:sz w:val="20"/>
                <w:szCs w:val="22"/>
              </w:rPr>
              <w:t xml:space="preserve"> доступность, мин.</w:t>
            </w:r>
          </w:p>
        </w:tc>
        <w:tc>
          <w:tcPr>
            <w:tcW w:w="1385"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w:t>
            </w:r>
          </w:p>
        </w:tc>
        <w:tc>
          <w:tcPr>
            <w:tcW w:w="1524" w:type="dxa"/>
            <w:vAlign w:val="center"/>
          </w:tcPr>
          <w:p w:rsidR="00D614B3" w:rsidRPr="00FB7DF5" w:rsidRDefault="00D614B3" w:rsidP="00B63FD8">
            <w:pPr>
              <w:jc w:val="center"/>
              <w:rPr>
                <w:color w:val="000000"/>
                <w:spacing w:val="-4"/>
                <w:sz w:val="20"/>
                <w:szCs w:val="22"/>
              </w:rPr>
            </w:pPr>
            <w:r w:rsidRPr="00FB7DF5">
              <w:rPr>
                <w:color w:val="000000"/>
                <w:spacing w:val="-4"/>
                <w:sz w:val="20"/>
                <w:szCs w:val="22"/>
              </w:rPr>
              <w:t>30</w:t>
            </w:r>
          </w:p>
        </w:tc>
        <w:tc>
          <w:tcPr>
            <w:tcW w:w="1332" w:type="dxa"/>
            <w:vAlign w:val="center"/>
          </w:tcPr>
          <w:p w:rsidR="00D614B3" w:rsidRPr="00FB7DF5" w:rsidRDefault="00D614B3" w:rsidP="00B63FD8">
            <w:pPr>
              <w:jc w:val="center"/>
              <w:rPr>
                <w:color w:val="000000"/>
                <w:spacing w:val="-4"/>
                <w:sz w:val="20"/>
                <w:szCs w:val="22"/>
              </w:rPr>
            </w:pPr>
          </w:p>
        </w:tc>
      </w:tr>
      <w:tr w:rsidR="00FC46BD" w:rsidRPr="00FB7DF5" w:rsidTr="009F38FB">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5469A9">
              <w:rPr>
                <w:b/>
                <w:color w:val="000000"/>
                <w:spacing w:val="-4"/>
                <w:sz w:val="20"/>
                <w:szCs w:val="22"/>
              </w:rPr>
              <w:t>Образование</w:t>
            </w: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8A0E27">
              <w:rPr>
                <w:b/>
                <w:sz w:val="20"/>
              </w:rPr>
              <w:t>Объекты образования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Дошкольная 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p>
          <w:p w:rsidR="00FC46BD" w:rsidRPr="00FB7DF5" w:rsidRDefault="00FC46BD" w:rsidP="00FC46BD">
            <w:pPr>
              <w:jc w:val="center"/>
              <w:rPr>
                <w:color w:val="000000"/>
                <w:spacing w:val="-4"/>
                <w:sz w:val="20"/>
                <w:szCs w:val="22"/>
              </w:rPr>
            </w:pPr>
            <w:r>
              <w:rPr>
                <w:color w:val="000000"/>
                <w:spacing w:val="-4"/>
                <w:sz w:val="20"/>
                <w:szCs w:val="22"/>
              </w:rPr>
              <w:t xml:space="preserve">Пешеходная доступность, </w:t>
            </w:r>
            <w:proofErr w:type="gramStart"/>
            <w:r>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t>Общеобразовательная организация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8D58FA">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Pr>
                <w:sz w:val="20"/>
              </w:rPr>
              <w:lastRenderedPageBreak/>
              <w:t>Объекты дополнительного образования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5D79F9" w:rsidRDefault="00FC46BD" w:rsidP="009F38FB">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FC46BD" w:rsidRPr="00FB7DF5" w:rsidRDefault="00FC46BD" w:rsidP="009F38FB">
            <w:pPr>
              <w:jc w:val="center"/>
              <w:rPr>
                <w:spacing w:val="-6"/>
                <w:sz w:val="20"/>
                <w:szCs w:val="22"/>
              </w:rPr>
            </w:pPr>
          </w:p>
        </w:tc>
        <w:tc>
          <w:tcPr>
            <w:tcW w:w="1384" w:type="dxa"/>
            <w:vAlign w:val="center"/>
          </w:tcPr>
          <w:p w:rsidR="00FC46BD" w:rsidRPr="00FB7DF5" w:rsidRDefault="00FC46BD" w:rsidP="008D58FA">
            <w:pPr>
              <w:jc w:val="center"/>
              <w:rPr>
                <w:spacing w:val="-6"/>
                <w:sz w:val="20"/>
                <w:szCs w:val="22"/>
              </w:rPr>
            </w:pPr>
          </w:p>
        </w:tc>
        <w:tc>
          <w:tcPr>
            <w:tcW w:w="1522" w:type="dxa"/>
            <w:vAlign w:val="center"/>
          </w:tcPr>
          <w:p w:rsidR="00FC46BD" w:rsidRDefault="00FC46BD" w:rsidP="00FC46BD">
            <w:pPr>
              <w:jc w:val="center"/>
              <w:rPr>
                <w:color w:val="000000"/>
                <w:spacing w:val="-4"/>
                <w:sz w:val="20"/>
                <w:szCs w:val="22"/>
              </w:rPr>
            </w:pPr>
            <w:r>
              <w:rPr>
                <w:color w:val="000000"/>
                <w:spacing w:val="-4"/>
                <w:sz w:val="20"/>
                <w:szCs w:val="22"/>
              </w:rPr>
              <w:t>Транспортная доступность, мин.</w:t>
            </w:r>
          </w:p>
          <w:p w:rsidR="00FC46BD" w:rsidRPr="00FB7DF5" w:rsidRDefault="00FC46BD" w:rsidP="00FC46BD">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B63FD8">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FC46BD" w:rsidRPr="00FB7DF5" w:rsidTr="00CD30D9">
        <w:trPr>
          <w:trHeight w:val="496"/>
        </w:trPr>
        <w:tc>
          <w:tcPr>
            <w:tcW w:w="2743" w:type="dxa"/>
            <w:vAlign w:val="center"/>
          </w:tcPr>
          <w:p w:rsidR="00FC46BD" w:rsidRPr="00FB7DF5" w:rsidRDefault="00FC46BD" w:rsidP="00B63FD8">
            <w:pPr>
              <w:widowControl w:val="0"/>
              <w:jc w:val="center"/>
              <w:rPr>
                <w:b/>
                <w:sz w:val="20"/>
              </w:rPr>
            </w:pPr>
            <w:r w:rsidRPr="00FB7DF5">
              <w:rPr>
                <w:b/>
                <w:sz w:val="20"/>
              </w:rPr>
              <w:t>Объекты физической культуры и массового спорта сельского поселения</w:t>
            </w:r>
          </w:p>
          <w:p w:rsidR="00FC46BD" w:rsidRPr="00FB7DF5" w:rsidRDefault="00FC46BD" w:rsidP="00B63FD8">
            <w:pPr>
              <w:widowControl w:val="0"/>
              <w:jc w:val="center"/>
              <w:rPr>
                <w:b/>
                <w:sz w:val="20"/>
              </w:rPr>
            </w:pPr>
          </w:p>
          <w:p w:rsidR="00FC46BD" w:rsidRPr="00FB7DF5" w:rsidRDefault="00FC46BD" w:rsidP="00B63FD8">
            <w:pPr>
              <w:widowControl w:val="0"/>
              <w:jc w:val="center"/>
              <w:rPr>
                <w:sz w:val="20"/>
              </w:rPr>
            </w:pP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B63FD8">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FC46BD" w:rsidRPr="00FB7DF5" w:rsidRDefault="00FC46BD" w:rsidP="00B63FD8">
            <w:pPr>
              <w:jc w:val="center"/>
              <w:rPr>
                <w:spacing w:val="-6"/>
                <w:sz w:val="20"/>
                <w:szCs w:val="22"/>
              </w:rPr>
            </w:pPr>
            <w:r w:rsidRPr="00FB7DF5">
              <w:rPr>
                <w:spacing w:val="-6"/>
                <w:sz w:val="20"/>
                <w:szCs w:val="22"/>
              </w:rPr>
              <w:t>-</w:t>
            </w: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 xml:space="preserve">Населенный пункт с </w:t>
            </w:r>
            <w:proofErr w:type="spellStart"/>
            <w:proofErr w:type="gramStart"/>
            <w:r w:rsidRPr="00FB7DF5">
              <w:rPr>
                <w:spacing w:val="-6"/>
                <w:sz w:val="20"/>
                <w:szCs w:val="22"/>
              </w:rPr>
              <w:t>числен-ностью</w:t>
            </w:r>
            <w:proofErr w:type="spellEnd"/>
            <w:proofErr w:type="gramEnd"/>
            <w:r w:rsidRPr="00FB7DF5">
              <w:rPr>
                <w:spacing w:val="-6"/>
                <w:sz w:val="20"/>
                <w:szCs w:val="22"/>
              </w:rPr>
              <w:t xml:space="preserve"> населением менее 100 человек – не </w:t>
            </w:r>
            <w:proofErr w:type="spellStart"/>
            <w:r w:rsidRPr="00FB7DF5">
              <w:rPr>
                <w:spacing w:val="-6"/>
                <w:sz w:val="20"/>
                <w:szCs w:val="22"/>
              </w:rPr>
              <w:t>нормиру-ется</w:t>
            </w:r>
            <w:proofErr w:type="spellEnd"/>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 xml:space="preserve">человек населения населенного </w:t>
            </w:r>
            <w:proofErr w:type="gramStart"/>
            <w:r w:rsidRPr="00FB7DF5">
              <w:rPr>
                <w:spacing w:val="-6"/>
                <w:sz w:val="20"/>
                <w:szCs w:val="22"/>
              </w:rPr>
              <w:t>пункта</w:t>
            </w:r>
            <w:proofErr w:type="gramEnd"/>
            <w:r w:rsidRPr="00FB7DF5">
              <w:rPr>
                <w:spacing w:val="-6"/>
                <w:sz w:val="20"/>
                <w:szCs w:val="22"/>
              </w:rPr>
              <w:t xml:space="preserve"> но не менее 1 объекта</w:t>
            </w:r>
          </w:p>
        </w:tc>
        <w:tc>
          <w:tcPr>
            <w:tcW w:w="1384" w:type="dxa"/>
            <w:vAlign w:val="center"/>
          </w:tcPr>
          <w:p w:rsidR="00FC46BD" w:rsidRPr="00FB7DF5" w:rsidRDefault="00FC46BD" w:rsidP="00B63FD8">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FC46BD" w:rsidRPr="00FB7DF5" w:rsidRDefault="00FC46BD" w:rsidP="00B63FD8">
            <w:pPr>
              <w:jc w:val="center"/>
              <w:rPr>
                <w:spacing w:val="-6"/>
                <w:sz w:val="20"/>
                <w:szCs w:val="22"/>
              </w:rPr>
            </w:pPr>
          </w:p>
          <w:p w:rsidR="00FC46BD" w:rsidRPr="00FB7DF5" w:rsidRDefault="00FC46BD" w:rsidP="001433E7">
            <w:pPr>
              <w:jc w:val="center"/>
              <w:rPr>
                <w:spacing w:val="-6"/>
                <w:sz w:val="20"/>
                <w:szCs w:val="22"/>
              </w:rPr>
            </w:pPr>
            <w:r w:rsidRPr="00FB7DF5">
              <w:rPr>
                <w:spacing w:val="-6"/>
                <w:sz w:val="20"/>
                <w:szCs w:val="22"/>
              </w:rPr>
              <w:t xml:space="preserve">1 на каждые 1000 человек населения населенного </w:t>
            </w:r>
            <w:proofErr w:type="gramStart"/>
            <w:r w:rsidRPr="00FB7DF5">
              <w:rPr>
                <w:spacing w:val="-6"/>
                <w:sz w:val="20"/>
                <w:szCs w:val="22"/>
              </w:rPr>
              <w:lastRenderedPageBreak/>
              <w:t>пункта</w:t>
            </w:r>
            <w:proofErr w:type="gramEnd"/>
            <w:r w:rsidRPr="00FB7DF5">
              <w:rPr>
                <w:spacing w:val="-6"/>
                <w:sz w:val="20"/>
                <w:szCs w:val="22"/>
              </w:rPr>
              <w:t xml:space="preserve"> но не менее 1 объекта</w:t>
            </w:r>
          </w:p>
        </w:tc>
        <w:tc>
          <w:tcPr>
            <w:tcW w:w="1522"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lastRenderedPageBreak/>
              <w:t xml:space="preserve">Пешеходная доступность, </w:t>
            </w:r>
            <w:proofErr w:type="gramStart"/>
            <w:r w:rsidRPr="00FB7DF5">
              <w:rPr>
                <w:color w:val="000000"/>
                <w:spacing w:val="-4"/>
                <w:sz w:val="20"/>
                <w:szCs w:val="22"/>
              </w:rPr>
              <w:t>м</w:t>
            </w:r>
            <w:proofErr w:type="gramEnd"/>
          </w:p>
        </w:tc>
        <w:tc>
          <w:tcPr>
            <w:tcW w:w="1385"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w:t>
            </w:r>
          </w:p>
        </w:tc>
        <w:tc>
          <w:tcPr>
            <w:tcW w:w="1524" w:type="dxa"/>
            <w:vAlign w:val="center"/>
          </w:tcPr>
          <w:p w:rsidR="00FC46BD" w:rsidRPr="00FB7DF5" w:rsidRDefault="00FC46BD" w:rsidP="00B63FD8">
            <w:pPr>
              <w:jc w:val="center"/>
              <w:rPr>
                <w:color w:val="000000"/>
                <w:spacing w:val="-4"/>
                <w:sz w:val="20"/>
                <w:szCs w:val="22"/>
              </w:rPr>
            </w:pPr>
            <w:r w:rsidRPr="00FB7DF5">
              <w:rPr>
                <w:color w:val="000000"/>
                <w:spacing w:val="-4"/>
                <w:sz w:val="20"/>
                <w:szCs w:val="22"/>
              </w:rPr>
              <w:t>500</w:t>
            </w:r>
          </w:p>
        </w:tc>
        <w:tc>
          <w:tcPr>
            <w:tcW w:w="1332" w:type="dxa"/>
            <w:vAlign w:val="center"/>
          </w:tcPr>
          <w:p w:rsidR="00FC46BD" w:rsidRPr="00FB7DF5" w:rsidRDefault="00FC46BD" w:rsidP="00B63FD8">
            <w:pPr>
              <w:jc w:val="center"/>
              <w:rPr>
                <w:color w:val="000000"/>
                <w:spacing w:val="-4"/>
                <w:sz w:val="20"/>
                <w:szCs w:val="22"/>
              </w:rPr>
            </w:pPr>
          </w:p>
        </w:tc>
      </w:tr>
      <w:tr w:rsidR="00FC46BD" w:rsidRPr="00FB7DF5" w:rsidTr="008063C7">
        <w:trPr>
          <w:trHeight w:val="496"/>
        </w:trPr>
        <w:tc>
          <w:tcPr>
            <w:tcW w:w="14317" w:type="dxa"/>
            <w:gridSpan w:val="9"/>
            <w:vAlign w:val="center"/>
          </w:tcPr>
          <w:p w:rsidR="00FC46BD" w:rsidRPr="00FB7DF5" w:rsidRDefault="00FC46BD" w:rsidP="005C18B7">
            <w:pPr>
              <w:jc w:val="center"/>
              <w:rPr>
                <w:b/>
                <w:color w:val="000000"/>
                <w:spacing w:val="-4"/>
                <w:sz w:val="20"/>
                <w:szCs w:val="22"/>
              </w:rPr>
            </w:pPr>
            <w:r w:rsidRPr="00FB7DF5">
              <w:rPr>
                <w:b/>
                <w:color w:val="000000"/>
                <w:spacing w:val="-4"/>
                <w:sz w:val="20"/>
                <w:szCs w:val="22"/>
              </w:rPr>
              <w:lastRenderedPageBreak/>
              <w:t>Ритуальные услуги</w:t>
            </w:r>
          </w:p>
        </w:tc>
      </w:tr>
      <w:tr w:rsidR="00FC46BD" w:rsidRPr="00FB7DF5" w:rsidTr="00CD30D9">
        <w:trPr>
          <w:trHeight w:val="496"/>
        </w:trPr>
        <w:tc>
          <w:tcPr>
            <w:tcW w:w="2743" w:type="dxa"/>
            <w:vAlign w:val="center"/>
          </w:tcPr>
          <w:p w:rsidR="00FC46BD" w:rsidRPr="00FB7DF5" w:rsidRDefault="00FC46BD" w:rsidP="00791DF7">
            <w:pPr>
              <w:widowControl w:val="0"/>
              <w:jc w:val="center"/>
              <w:rPr>
                <w:sz w:val="20"/>
              </w:rPr>
            </w:pPr>
            <w:r w:rsidRPr="00FB7DF5">
              <w:rPr>
                <w:b/>
                <w:sz w:val="20"/>
              </w:rPr>
              <w:t>Объекты обслуживания сельского  поселения</w:t>
            </w:r>
          </w:p>
        </w:tc>
        <w:tc>
          <w:tcPr>
            <w:tcW w:w="1935" w:type="dxa"/>
            <w:vAlign w:val="center"/>
          </w:tcPr>
          <w:p w:rsidR="00FC46BD" w:rsidRPr="00FB7DF5" w:rsidRDefault="00FC46BD" w:rsidP="00B63FD8">
            <w:pPr>
              <w:tabs>
                <w:tab w:val="left" w:pos="6780"/>
              </w:tabs>
              <w:contextualSpacing/>
              <w:jc w:val="center"/>
              <w:rPr>
                <w:spacing w:val="-8"/>
                <w:sz w:val="20"/>
                <w:szCs w:val="22"/>
              </w:rPr>
            </w:pP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0202E" w:rsidRPr="00FB7DF5" w:rsidTr="00CD30D9">
        <w:trPr>
          <w:trHeight w:val="496"/>
        </w:trPr>
        <w:tc>
          <w:tcPr>
            <w:tcW w:w="2743" w:type="dxa"/>
            <w:vAlign w:val="center"/>
          </w:tcPr>
          <w:p w:rsidR="0090202E" w:rsidRPr="00FB7DF5" w:rsidRDefault="0090202E" w:rsidP="00791DF7">
            <w:pPr>
              <w:widowControl w:val="0"/>
              <w:jc w:val="center"/>
              <w:rPr>
                <w:b/>
                <w:sz w:val="20"/>
              </w:rPr>
            </w:pPr>
            <w:r>
              <w:rPr>
                <w:sz w:val="20"/>
              </w:rPr>
              <w:t>Специализированная служба по вопросам похоронного дела</w:t>
            </w:r>
          </w:p>
        </w:tc>
        <w:tc>
          <w:tcPr>
            <w:tcW w:w="1935" w:type="dxa"/>
            <w:vAlign w:val="center"/>
          </w:tcPr>
          <w:p w:rsidR="0090202E" w:rsidRPr="00FB7DF5" w:rsidRDefault="0090202E"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0202E" w:rsidRPr="00FB7DF5" w:rsidRDefault="0090202E" w:rsidP="00B63FD8">
            <w:pPr>
              <w:jc w:val="center"/>
              <w:rPr>
                <w:spacing w:val="-6"/>
                <w:sz w:val="20"/>
                <w:szCs w:val="22"/>
              </w:rPr>
            </w:pPr>
          </w:p>
        </w:tc>
        <w:tc>
          <w:tcPr>
            <w:tcW w:w="1216" w:type="dxa"/>
            <w:vAlign w:val="center"/>
          </w:tcPr>
          <w:p w:rsidR="0090202E" w:rsidRPr="00FB7DF5" w:rsidRDefault="0090202E" w:rsidP="00B63FD8">
            <w:pPr>
              <w:jc w:val="center"/>
              <w:rPr>
                <w:spacing w:val="-6"/>
                <w:sz w:val="20"/>
                <w:szCs w:val="22"/>
              </w:rPr>
            </w:pPr>
            <w:r>
              <w:rPr>
                <w:spacing w:val="-6"/>
                <w:sz w:val="20"/>
                <w:szCs w:val="22"/>
              </w:rPr>
              <w:t>1 независимо от численности населения</w:t>
            </w:r>
          </w:p>
        </w:tc>
        <w:tc>
          <w:tcPr>
            <w:tcW w:w="1384" w:type="dxa"/>
            <w:vAlign w:val="center"/>
          </w:tcPr>
          <w:p w:rsidR="0090202E" w:rsidRPr="00FB7DF5" w:rsidRDefault="0090202E" w:rsidP="00B63FD8">
            <w:pPr>
              <w:jc w:val="center"/>
              <w:rPr>
                <w:spacing w:val="-6"/>
                <w:sz w:val="20"/>
                <w:szCs w:val="22"/>
              </w:rPr>
            </w:pPr>
          </w:p>
        </w:tc>
        <w:tc>
          <w:tcPr>
            <w:tcW w:w="1522" w:type="dxa"/>
            <w:vAlign w:val="center"/>
          </w:tcPr>
          <w:p w:rsidR="0090202E" w:rsidRPr="00FB7DF5" w:rsidRDefault="0090202E" w:rsidP="00B63FD8">
            <w:pPr>
              <w:jc w:val="center"/>
              <w:rPr>
                <w:color w:val="000000"/>
                <w:spacing w:val="-4"/>
                <w:sz w:val="20"/>
                <w:szCs w:val="22"/>
              </w:rPr>
            </w:pPr>
          </w:p>
        </w:tc>
        <w:tc>
          <w:tcPr>
            <w:tcW w:w="1385" w:type="dxa"/>
            <w:vAlign w:val="center"/>
          </w:tcPr>
          <w:p w:rsidR="0090202E" w:rsidRPr="00FB7DF5" w:rsidRDefault="0090202E" w:rsidP="00B63FD8">
            <w:pPr>
              <w:jc w:val="center"/>
              <w:rPr>
                <w:color w:val="000000"/>
                <w:spacing w:val="-4"/>
                <w:sz w:val="20"/>
                <w:szCs w:val="22"/>
              </w:rPr>
            </w:pPr>
          </w:p>
        </w:tc>
        <w:tc>
          <w:tcPr>
            <w:tcW w:w="1524" w:type="dxa"/>
            <w:vAlign w:val="center"/>
          </w:tcPr>
          <w:p w:rsidR="0090202E" w:rsidRPr="00FB7DF5" w:rsidRDefault="0090202E" w:rsidP="00B63FD8">
            <w:pPr>
              <w:jc w:val="center"/>
              <w:rPr>
                <w:color w:val="000000"/>
                <w:spacing w:val="-4"/>
                <w:sz w:val="20"/>
                <w:szCs w:val="22"/>
              </w:rPr>
            </w:pPr>
          </w:p>
        </w:tc>
        <w:tc>
          <w:tcPr>
            <w:tcW w:w="1332" w:type="dxa"/>
            <w:vAlign w:val="center"/>
          </w:tcPr>
          <w:p w:rsidR="0090202E" w:rsidRPr="00FB7DF5" w:rsidRDefault="0090202E" w:rsidP="00B63FD8">
            <w:pPr>
              <w:jc w:val="center"/>
              <w:rPr>
                <w:color w:val="000000"/>
                <w:spacing w:val="-4"/>
                <w:sz w:val="20"/>
                <w:szCs w:val="22"/>
              </w:rPr>
            </w:pPr>
          </w:p>
        </w:tc>
      </w:tr>
      <w:tr w:rsidR="00FC46BD" w:rsidRPr="00FB7DF5" w:rsidTr="00CD30D9">
        <w:trPr>
          <w:trHeight w:val="496"/>
        </w:trPr>
        <w:tc>
          <w:tcPr>
            <w:tcW w:w="2743" w:type="dxa"/>
            <w:vAlign w:val="center"/>
          </w:tcPr>
          <w:p w:rsidR="00FC46BD" w:rsidRPr="00FB7DF5" w:rsidRDefault="00FC46BD" w:rsidP="00791DF7">
            <w:pPr>
              <w:widowControl w:val="0"/>
              <w:jc w:val="center"/>
              <w:rPr>
                <w:b/>
                <w:sz w:val="20"/>
              </w:rPr>
            </w:pPr>
            <w:r w:rsidRPr="00FB7DF5">
              <w:rPr>
                <w:sz w:val="20"/>
              </w:rPr>
              <w:t>Кладбище традиционного захоронения</w:t>
            </w:r>
          </w:p>
        </w:tc>
        <w:tc>
          <w:tcPr>
            <w:tcW w:w="1935" w:type="dxa"/>
            <w:vAlign w:val="center"/>
          </w:tcPr>
          <w:p w:rsidR="00FC46BD" w:rsidRPr="00FB7DF5" w:rsidRDefault="00FC46BD" w:rsidP="00B63FD8">
            <w:pPr>
              <w:tabs>
                <w:tab w:val="left" w:pos="6780"/>
              </w:tabs>
              <w:contextualSpacing/>
              <w:jc w:val="center"/>
              <w:rPr>
                <w:spacing w:val="-8"/>
                <w:sz w:val="20"/>
                <w:szCs w:val="22"/>
              </w:rPr>
            </w:pPr>
            <w:r w:rsidRPr="00FB7DF5">
              <w:rPr>
                <w:spacing w:val="-8"/>
                <w:sz w:val="20"/>
                <w:szCs w:val="22"/>
              </w:rPr>
              <w:t xml:space="preserve">Площадь территории, </w:t>
            </w:r>
            <w:proofErr w:type="gramStart"/>
            <w:r w:rsidRPr="00FB7DF5">
              <w:rPr>
                <w:spacing w:val="-8"/>
                <w:sz w:val="20"/>
                <w:szCs w:val="22"/>
              </w:rPr>
              <w:t>га</w:t>
            </w:r>
            <w:proofErr w:type="gramEnd"/>
            <w:r w:rsidRPr="00FB7DF5">
              <w:rPr>
                <w:spacing w:val="-8"/>
                <w:sz w:val="20"/>
                <w:szCs w:val="22"/>
              </w:rPr>
              <w:t xml:space="preserve"> на 1000 человек численности населения</w:t>
            </w:r>
          </w:p>
        </w:tc>
        <w:tc>
          <w:tcPr>
            <w:tcW w:w="1276" w:type="dxa"/>
            <w:vAlign w:val="center"/>
          </w:tcPr>
          <w:p w:rsidR="00FC46BD" w:rsidRPr="00FB7DF5" w:rsidRDefault="00FC46BD" w:rsidP="00B63FD8">
            <w:pPr>
              <w:jc w:val="center"/>
              <w:rPr>
                <w:spacing w:val="-6"/>
                <w:sz w:val="20"/>
                <w:szCs w:val="22"/>
              </w:rPr>
            </w:pPr>
          </w:p>
        </w:tc>
        <w:tc>
          <w:tcPr>
            <w:tcW w:w="1216" w:type="dxa"/>
            <w:vAlign w:val="center"/>
          </w:tcPr>
          <w:p w:rsidR="00FC46BD" w:rsidRPr="00FB7DF5" w:rsidRDefault="00FC46BD" w:rsidP="00B63FD8">
            <w:pPr>
              <w:jc w:val="center"/>
              <w:rPr>
                <w:spacing w:val="-6"/>
                <w:sz w:val="20"/>
                <w:szCs w:val="22"/>
              </w:rPr>
            </w:pPr>
            <w:r w:rsidRPr="00FB7DF5">
              <w:rPr>
                <w:spacing w:val="-6"/>
                <w:sz w:val="20"/>
                <w:szCs w:val="22"/>
              </w:rPr>
              <w:t>0,24</w:t>
            </w:r>
          </w:p>
        </w:tc>
        <w:tc>
          <w:tcPr>
            <w:tcW w:w="1384" w:type="dxa"/>
            <w:vAlign w:val="center"/>
          </w:tcPr>
          <w:p w:rsidR="00FC46BD" w:rsidRPr="00FB7DF5" w:rsidRDefault="00FC46BD" w:rsidP="00B63FD8">
            <w:pPr>
              <w:jc w:val="center"/>
              <w:rPr>
                <w:spacing w:val="-6"/>
                <w:sz w:val="20"/>
                <w:szCs w:val="22"/>
              </w:rPr>
            </w:pPr>
          </w:p>
        </w:tc>
        <w:tc>
          <w:tcPr>
            <w:tcW w:w="1522" w:type="dxa"/>
            <w:vAlign w:val="center"/>
          </w:tcPr>
          <w:p w:rsidR="00FC46BD" w:rsidRPr="00FB7DF5" w:rsidRDefault="00FC46BD" w:rsidP="00B63FD8">
            <w:pPr>
              <w:jc w:val="center"/>
              <w:rPr>
                <w:color w:val="000000"/>
                <w:spacing w:val="-4"/>
                <w:sz w:val="20"/>
                <w:szCs w:val="22"/>
              </w:rPr>
            </w:pPr>
          </w:p>
        </w:tc>
        <w:tc>
          <w:tcPr>
            <w:tcW w:w="1385" w:type="dxa"/>
            <w:vAlign w:val="center"/>
          </w:tcPr>
          <w:p w:rsidR="00FC46BD" w:rsidRPr="00FB7DF5" w:rsidRDefault="00FC46BD" w:rsidP="00B63FD8">
            <w:pPr>
              <w:jc w:val="center"/>
              <w:rPr>
                <w:color w:val="000000"/>
                <w:spacing w:val="-4"/>
                <w:sz w:val="20"/>
                <w:szCs w:val="22"/>
              </w:rPr>
            </w:pPr>
          </w:p>
        </w:tc>
        <w:tc>
          <w:tcPr>
            <w:tcW w:w="1524" w:type="dxa"/>
            <w:vAlign w:val="center"/>
          </w:tcPr>
          <w:p w:rsidR="00FC46BD" w:rsidRPr="00FB7DF5" w:rsidRDefault="00FC46BD" w:rsidP="00B63FD8">
            <w:pPr>
              <w:jc w:val="center"/>
              <w:rPr>
                <w:color w:val="000000"/>
                <w:spacing w:val="-4"/>
                <w:sz w:val="20"/>
                <w:szCs w:val="22"/>
              </w:rPr>
            </w:pPr>
          </w:p>
        </w:tc>
        <w:tc>
          <w:tcPr>
            <w:tcW w:w="1332" w:type="dxa"/>
            <w:vAlign w:val="center"/>
          </w:tcPr>
          <w:p w:rsidR="00FC46BD" w:rsidRPr="00FB7DF5" w:rsidRDefault="00FC46BD" w:rsidP="00B63FD8">
            <w:pPr>
              <w:jc w:val="center"/>
              <w:rPr>
                <w:color w:val="000000"/>
                <w:spacing w:val="-4"/>
                <w:sz w:val="20"/>
                <w:szCs w:val="22"/>
              </w:rPr>
            </w:pPr>
          </w:p>
        </w:tc>
      </w:tr>
      <w:tr w:rsidR="009C66D8" w:rsidRPr="00FB7DF5" w:rsidTr="009F38FB">
        <w:trPr>
          <w:trHeight w:val="496"/>
        </w:trPr>
        <w:tc>
          <w:tcPr>
            <w:tcW w:w="14317" w:type="dxa"/>
            <w:gridSpan w:val="9"/>
            <w:vAlign w:val="center"/>
          </w:tcPr>
          <w:p w:rsidR="009C66D8" w:rsidRPr="00FB7DF5" w:rsidRDefault="009C66D8" w:rsidP="00B63FD8">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Объекты здравоохранения сельского поселения</w:t>
            </w:r>
          </w:p>
        </w:tc>
        <w:tc>
          <w:tcPr>
            <w:tcW w:w="1935" w:type="dxa"/>
            <w:vAlign w:val="center"/>
          </w:tcPr>
          <w:p w:rsidR="009C66D8" w:rsidRPr="00FB7DF5" w:rsidRDefault="009C66D8" w:rsidP="00B63FD8">
            <w:pPr>
              <w:tabs>
                <w:tab w:val="left" w:pos="6780"/>
              </w:tabs>
              <w:contextualSpacing/>
              <w:jc w:val="center"/>
              <w:rPr>
                <w:spacing w:val="-8"/>
                <w:sz w:val="20"/>
                <w:szCs w:val="22"/>
              </w:rPr>
            </w:pP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p>
        </w:tc>
        <w:tc>
          <w:tcPr>
            <w:tcW w:w="1332" w:type="dxa"/>
            <w:vAlign w:val="center"/>
          </w:tcPr>
          <w:p w:rsidR="009C66D8" w:rsidRPr="00FB7DF5" w:rsidRDefault="009C66D8" w:rsidP="00B63FD8">
            <w:pPr>
              <w:jc w:val="center"/>
              <w:rPr>
                <w:color w:val="000000"/>
                <w:spacing w:val="-4"/>
                <w:sz w:val="20"/>
                <w:szCs w:val="22"/>
              </w:rPr>
            </w:pPr>
          </w:p>
        </w:tc>
      </w:tr>
      <w:tr w:rsidR="009C66D8" w:rsidRPr="00FB7DF5" w:rsidTr="00CD30D9">
        <w:trPr>
          <w:trHeight w:val="496"/>
        </w:trPr>
        <w:tc>
          <w:tcPr>
            <w:tcW w:w="2743" w:type="dxa"/>
            <w:vAlign w:val="center"/>
          </w:tcPr>
          <w:p w:rsidR="009C66D8" w:rsidRPr="00FB7DF5" w:rsidRDefault="009C66D8" w:rsidP="00791DF7">
            <w:pPr>
              <w:widowControl w:val="0"/>
              <w:jc w:val="center"/>
              <w:rPr>
                <w:sz w:val="20"/>
              </w:rPr>
            </w:pPr>
            <w:r>
              <w:rPr>
                <w:sz w:val="20"/>
              </w:rPr>
              <w:t>Аптеки</w:t>
            </w:r>
          </w:p>
        </w:tc>
        <w:tc>
          <w:tcPr>
            <w:tcW w:w="1935" w:type="dxa"/>
            <w:vAlign w:val="center"/>
          </w:tcPr>
          <w:p w:rsidR="009C66D8" w:rsidRPr="00FB7DF5" w:rsidRDefault="009C66D8" w:rsidP="00B63FD8">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9C66D8" w:rsidRPr="00FB7DF5" w:rsidRDefault="009C66D8" w:rsidP="00B63FD8">
            <w:pPr>
              <w:jc w:val="center"/>
              <w:rPr>
                <w:spacing w:val="-6"/>
                <w:sz w:val="20"/>
                <w:szCs w:val="22"/>
              </w:rPr>
            </w:pPr>
          </w:p>
        </w:tc>
        <w:tc>
          <w:tcPr>
            <w:tcW w:w="1216" w:type="dxa"/>
            <w:vAlign w:val="center"/>
          </w:tcPr>
          <w:p w:rsidR="009C66D8" w:rsidRPr="00FB7DF5" w:rsidRDefault="009C66D8" w:rsidP="00B63FD8">
            <w:pPr>
              <w:jc w:val="center"/>
              <w:rPr>
                <w:spacing w:val="-6"/>
                <w:sz w:val="20"/>
                <w:szCs w:val="22"/>
              </w:rPr>
            </w:pPr>
            <w:r>
              <w:rPr>
                <w:spacing w:val="-6"/>
                <w:sz w:val="20"/>
                <w:szCs w:val="22"/>
              </w:rPr>
              <w:t>По заданию на проектирование</w:t>
            </w:r>
          </w:p>
        </w:tc>
        <w:tc>
          <w:tcPr>
            <w:tcW w:w="1384" w:type="dxa"/>
            <w:vAlign w:val="center"/>
          </w:tcPr>
          <w:p w:rsidR="009C66D8" w:rsidRPr="00FB7DF5" w:rsidRDefault="009C66D8" w:rsidP="00B63FD8">
            <w:pPr>
              <w:jc w:val="center"/>
              <w:rPr>
                <w:spacing w:val="-6"/>
                <w:sz w:val="20"/>
                <w:szCs w:val="22"/>
              </w:rPr>
            </w:pPr>
          </w:p>
        </w:tc>
        <w:tc>
          <w:tcPr>
            <w:tcW w:w="1522" w:type="dxa"/>
            <w:vAlign w:val="center"/>
          </w:tcPr>
          <w:p w:rsidR="009C66D8" w:rsidRPr="00FB7DF5" w:rsidRDefault="009C66D8" w:rsidP="00B63FD8">
            <w:pPr>
              <w:jc w:val="center"/>
              <w:rPr>
                <w:color w:val="000000"/>
                <w:spacing w:val="-4"/>
                <w:sz w:val="20"/>
                <w:szCs w:val="22"/>
              </w:rPr>
            </w:pPr>
            <w:r>
              <w:rPr>
                <w:color w:val="000000"/>
                <w:spacing w:val="-4"/>
                <w:sz w:val="20"/>
                <w:szCs w:val="22"/>
              </w:rPr>
              <w:t xml:space="preserve">Радиус обслуживания, </w:t>
            </w:r>
            <w:proofErr w:type="gramStart"/>
            <w:r>
              <w:rPr>
                <w:color w:val="000000"/>
                <w:spacing w:val="-4"/>
                <w:sz w:val="20"/>
                <w:szCs w:val="22"/>
              </w:rPr>
              <w:t>м</w:t>
            </w:r>
            <w:proofErr w:type="gramEnd"/>
          </w:p>
        </w:tc>
        <w:tc>
          <w:tcPr>
            <w:tcW w:w="1385" w:type="dxa"/>
            <w:vAlign w:val="center"/>
          </w:tcPr>
          <w:p w:rsidR="009C66D8" w:rsidRPr="00FB7DF5" w:rsidRDefault="009C66D8" w:rsidP="00B63FD8">
            <w:pPr>
              <w:jc w:val="center"/>
              <w:rPr>
                <w:color w:val="000000"/>
                <w:spacing w:val="-4"/>
                <w:sz w:val="20"/>
                <w:szCs w:val="22"/>
              </w:rPr>
            </w:pPr>
          </w:p>
        </w:tc>
        <w:tc>
          <w:tcPr>
            <w:tcW w:w="1524" w:type="dxa"/>
            <w:vAlign w:val="center"/>
          </w:tcPr>
          <w:p w:rsidR="009C66D8" w:rsidRPr="00FB7DF5" w:rsidRDefault="009C66D8" w:rsidP="00B63FD8">
            <w:pPr>
              <w:jc w:val="center"/>
              <w:rPr>
                <w:color w:val="000000"/>
                <w:spacing w:val="-4"/>
                <w:sz w:val="20"/>
                <w:szCs w:val="22"/>
              </w:rPr>
            </w:pPr>
            <w:r>
              <w:rPr>
                <w:color w:val="000000"/>
                <w:spacing w:val="-4"/>
                <w:sz w:val="20"/>
                <w:szCs w:val="22"/>
              </w:rPr>
              <w:t>1000</w:t>
            </w:r>
          </w:p>
        </w:tc>
        <w:tc>
          <w:tcPr>
            <w:tcW w:w="1332" w:type="dxa"/>
            <w:vAlign w:val="center"/>
          </w:tcPr>
          <w:p w:rsidR="009C66D8" w:rsidRPr="00FB7DF5" w:rsidRDefault="009C66D8" w:rsidP="00B63FD8">
            <w:pPr>
              <w:jc w:val="center"/>
              <w:rPr>
                <w:color w:val="000000"/>
                <w:spacing w:val="-4"/>
                <w:sz w:val="20"/>
                <w:szCs w:val="22"/>
              </w:rPr>
            </w:pPr>
          </w:p>
        </w:tc>
      </w:tr>
    </w:tbl>
    <w:p w:rsidR="00D614B3" w:rsidRPr="00FB7DF5" w:rsidRDefault="00A1216F" w:rsidP="00607FB0">
      <w:pPr>
        <w:autoSpaceDE w:val="0"/>
        <w:ind w:firstLine="709"/>
        <w:jc w:val="both"/>
        <w:rPr>
          <w:sz w:val="28"/>
          <w:szCs w:val="28"/>
        </w:rPr>
      </w:pPr>
      <w:r w:rsidRPr="00FB7DF5">
        <w:rPr>
          <w:sz w:val="28"/>
          <w:szCs w:val="28"/>
        </w:rPr>
        <w:t>Примечание:</w:t>
      </w:r>
    </w:p>
    <w:p w:rsidR="00A1216F" w:rsidRPr="00FB7DF5" w:rsidRDefault="00A1216F" w:rsidP="00607FB0">
      <w:pPr>
        <w:autoSpaceDE w:val="0"/>
        <w:ind w:firstLine="709"/>
        <w:jc w:val="both"/>
        <w:rPr>
          <w:sz w:val="28"/>
          <w:szCs w:val="28"/>
        </w:rPr>
      </w:pPr>
      <w:r w:rsidRPr="00FB7DF5">
        <w:rPr>
          <w:sz w:val="28"/>
          <w:szCs w:val="28"/>
        </w:rPr>
        <w:t>1. Расчетные показатели для проектирования велосипед</w:t>
      </w:r>
      <w:r w:rsidR="00152E6C" w:rsidRPr="00FB7DF5">
        <w:rPr>
          <w:sz w:val="28"/>
          <w:szCs w:val="28"/>
        </w:rPr>
        <w:t>ных</w:t>
      </w:r>
      <w:r w:rsidRPr="00FB7DF5">
        <w:rPr>
          <w:sz w:val="28"/>
          <w:szCs w:val="28"/>
        </w:rPr>
        <w:t xml:space="preserve"> дорожек</w:t>
      </w:r>
      <w:r w:rsidR="00152E6C" w:rsidRPr="00FB7DF5">
        <w:rPr>
          <w:sz w:val="28"/>
          <w:szCs w:val="28"/>
        </w:rPr>
        <w:t>.</w:t>
      </w:r>
    </w:p>
    <w:p w:rsidR="00A1216F" w:rsidRPr="00FB7DF5" w:rsidRDefault="00A1216F" w:rsidP="00607FB0">
      <w:pPr>
        <w:autoSpaceDE w:val="0"/>
        <w:ind w:firstLine="709"/>
        <w:jc w:val="both"/>
        <w:rPr>
          <w:sz w:val="28"/>
          <w:szCs w:val="28"/>
        </w:rPr>
      </w:pPr>
      <w:r w:rsidRPr="00FB7DF5">
        <w:rPr>
          <w:sz w:val="28"/>
          <w:szCs w:val="28"/>
        </w:rPr>
        <w:t>В целях выполнения</w:t>
      </w:r>
      <w:r w:rsidR="00127A35" w:rsidRPr="00FB7DF5">
        <w:rPr>
          <w:sz w:val="28"/>
          <w:szCs w:val="28"/>
        </w:rPr>
        <w:t xml:space="preserve"> подпункта «а»</w:t>
      </w:r>
      <w:r w:rsidRPr="00FB7DF5">
        <w:rPr>
          <w:sz w:val="28"/>
          <w:szCs w:val="28"/>
        </w:rPr>
        <w:t xml:space="preserve"> пункта 2 части 6 Перечня поручений</w:t>
      </w:r>
      <w:r w:rsidR="00127A35" w:rsidRPr="00FB7DF5">
        <w:rPr>
          <w:sz w:val="28"/>
          <w:szCs w:val="28"/>
        </w:rPr>
        <w:t xml:space="preserve"> по итогам заседания Совета по развитию физической культуры и спорта, утвержденного</w:t>
      </w:r>
      <w:r w:rsidRPr="00FB7DF5">
        <w:rPr>
          <w:sz w:val="28"/>
          <w:szCs w:val="28"/>
        </w:rPr>
        <w:t xml:space="preserve"> Президент</w:t>
      </w:r>
      <w:r w:rsidR="00127A35" w:rsidRPr="00FB7DF5">
        <w:rPr>
          <w:sz w:val="28"/>
          <w:szCs w:val="28"/>
        </w:rPr>
        <w:t>ом</w:t>
      </w:r>
      <w:r w:rsidRPr="00FB7DF5">
        <w:rPr>
          <w:sz w:val="28"/>
          <w:szCs w:val="28"/>
        </w:rPr>
        <w:t xml:space="preserve"> Российской </w:t>
      </w:r>
      <w:r w:rsidR="00607FB0" w:rsidRPr="00FB7DF5">
        <w:rPr>
          <w:sz w:val="28"/>
          <w:szCs w:val="28"/>
        </w:rPr>
        <w:t>Ф</w:t>
      </w:r>
      <w:r w:rsidRPr="00FB7DF5">
        <w:rPr>
          <w:sz w:val="28"/>
          <w:szCs w:val="28"/>
        </w:rPr>
        <w:t>едерации от 22 ноября</w:t>
      </w:r>
      <w:r w:rsidR="00475522" w:rsidRPr="00FB7DF5">
        <w:rPr>
          <w:sz w:val="28"/>
          <w:szCs w:val="28"/>
        </w:rPr>
        <w:br/>
      </w:r>
      <w:r w:rsidRPr="00FB7DF5">
        <w:rPr>
          <w:sz w:val="28"/>
          <w:szCs w:val="28"/>
        </w:rPr>
        <w:t>2019 года № Пр-2397</w:t>
      </w:r>
      <w:r w:rsidR="00152E6C" w:rsidRPr="00FB7DF5">
        <w:rPr>
          <w:sz w:val="28"/>
          <w:szCs w:val="28"/>
        </w:rPr>
        <w:t>,</w:t>
      </w:r>
      <w:r w:rsidRPr="00FB7DF5">
        <w:rPr>
          <w:sz w:val="28"/>
          <w:szCs w:val="28"/>
        </w:rPr>
        <w:t xml:space="preserve"> обеспечить население велосипедными дорожками и полосами для велосипедистов.</w:t>
      </w:r>
    </w:p>
    <w:p w:rsidR="0044186B" w:rsidRDefault="00A1216F" w:rsidP="0044186B">
      <w:pPr>
        <w:autoSpaceDE w:val="0"/>
        <w:ind w:firstLine="709"/>
        <w:jc w:val="both"/>
        <w:rPr>
          <w:sz w:val="28"/>
          <w:szCs w:val="28"/>
        </w:rPr>
      </w:pPr>
      <w:r w:rsidRPr="00FB7DF5">
        <w:rPr>
          <w:sz w:val="28"/>
          <w:szCs w:val="28"/>
        </w:rPr>
        <w:t xml:space="preserve">Велосипедные и </w:t>
      </w:r>
      <w:proofErr w:type="spellStart"/>
      <w:r w:rsidRPr="00FB7DF5">
        <w:rPr>
          <w:sz w:val="28"/>
          <w:szCs w:val="28"/>
        </w:rPr>
        <w:t>велопешеходные</w:t>
      </w:r>
      <w:proofErr w:type="spellEnd"/>
      <w:r w:rsidRPr="00FB7DF5">
        <w:rPr>
          <w:sz w:val="28"/>
          <w:szCs w:val="28"/>
        </w:rPr>
        <w:t xml:space="preserve"> дорожки следует</w:t>
      </w:r>
      <w:r w:rsidR="0044186B">
        <w:rPr>
          <w:sz w:val="28"/>
          <w:szCs w:val="28"/>
        </w:rPr>
        <w:t xml:space="preserve"> </w:t>
      </w:r>
      <w:r w:rsidRPr="00FB7DF5">
        <w:rPr>
          <w:sz w:val="28"/>
          <w:szCs w:val="28"/>
        </w:rPr>
        <w:t>устраивать за пределами проезжей части дорог при соотношениях интенсивност</w:t>
      </w:r>
      <w:r w:rsidR="005C18B7" w:rsidRPr="00FB7DF5">
        <w:rPr>
          <w:sz w:val="28"/>
          <w:szCs w:val="28"/>
        </w:rPr>
        <w:t>и</w:t>
      </w:r>
      <w:r w:rsidRPr="00FB7DF5">
        <w:rPr>
          <w:sz w:val="28"/>
          <w:szCs w:val="28"/>
        </w:rPr>
        <w:t xml:space="preserve"> движения автомобилей и велосипе</w:t>
      </w:r>
      <w:r w:rsidR="0001040B" w:rsidRPr="00FB7DF5">
        <w:rPr>
          <w:sz w:val="28"/>
          <w:szCs w:val="28"/>
        </w:rPr>
        <w:t>дистов</w:t>
      </w:r>
      <w:r w:rsidR="00B436BA" w:rsidRPr="00FB7DF5">
        <w:rPr>
          <w:sz w:val="28"/>
          <w:szCs w:val="28"/>
        </w:rPr>
        <w:t xml:space="preserve"> согласно</w:t>
      </w:r>
      <w:r w:rsidR="0001040B" w:rsidRPr="00FB7DF5">
        <w:rPr>
          <w:sz w:val="28"/>
          <w:szCs w:val="28"/>
        </w:rPr>
        <w:t xml:space="preserve"> таблице 1.1</w:t>
      </w:r>
      <w:r w:rsidRPr="00FB7DF5">
        <w:rPr>
          <w:sz w:val="28"/>
          <w:szCs w:val="28"/>
        </w:rPr>
        <w:t xml:space="preserve">. </w:t>
      </w:r>
    </w:p>
    <w:p w:rsidR="00A1216F" w:rsidRPr="00FB7DF5" w:rsidRDefault="0044186B" w:rsidP="0044186B">
      <w:pPr>
        <w:autoSpaceDE w:val="0"/>
        <w:ind w:firstLine="709"/>
        <w:jc w:val="both"/>
        <w:rPr>
          <w:sz w:val="28"/>
          <w:szCs w:val="28"/>
        </w:rPr>
      </w:pPr>
      <w:r>
        <w:rPr>
          <w:sz w:val="28"/>
          <w:szCs w:val="28"/>
        </w:rPr>
        <w:lastRenderedPageBreak/>
        <w:t xml:space="preserve">                                                                                                                                                                          </w:t>
      </w:r>
      <w:r w:rsidR="00607FB0" w:rsidRPr="00FB7DF5">
        <w:rPr>
          <w:sz w:val="28"/>
          <w:szCs w:val="28"/>
        </w:rPr>
        <w:t>Таблица 1.1</w:t>
      </w:r>
    </w:p>
    <w:p w:rsidR="0070407E" w:rsidRPr="00FB7DF5" w:rsidRDefault="0070407E" w:rsidP="00607FB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A1216F" w:rsidRPr="00FB7DF5" w:rsidTr="00607FB0">
        <w:trPr>
          <w:trHeight w:val="345"/>
          <w:jc w:val="center"/>
        </w:trPr>
        <w:tc>
          <w:tcPr>
            <w:tcW w:w="5240" w:type="dxa"/>
            <w:vAlign w:val="center"/>
          </w:tcPr>
          <w:p w:rsidR="00A1216F" w:rsidRPr="00FB7DF5" w:rsidRDefault="00A1216F" w:rsidP="00A1216F">
            <w:r w:rsidRPr="00FB7DF5">
              <w:t>Фактическая интенсивность движения автомобилей (суммарная в двух направлениях), авт./</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до 400</w:t>
            </w:r>
          </w:p>
        </w:tc>
        <w:tc>
          <w:tcPr>
            <w:tcW w:w="1701" w:type="dxa"/>
            <w:vAlign w:val="center"/>
          </w:tcPr>
          <w:p w:rsidR="00A1216F" w:rsidRPr="00FB7DF5" w:rsidRDefault="00A1216F" w:rsidP="00A1216F">
            <w:r w:rsidRPr="00FB7DF5">
              <w:t>600</w:t>
            </w:r>
          </w:p>
        </w:tc>
        <w:tc>
          <w:tcPr>
            <w:tcW w:w="1843" w:type="dxa"/>
            <w:vAlign w:val="center"/>
          </w:tcPr>
          <w:p w:rsidR="00A1216F" w:rsidRPr="00FB7DF5" w:rsidRDefault="00A1216F" w:rsidP="00A1216F">
            <w:r w:rsidRPr="00FB7DF5">
              <w:t>800</w:t>
            </w:r>
          </w:p>
        </w:tc>
        <w:tc>
          <w:tcPr>
            <w:tcW w:w="1842" w:type="dxa"/>
            <w:vAlign w:val="center"/>
          </w:tcPr>
          <w:p w:rsidR="00A1216F" w:rsidRPr="00FB7DF5" w:rsidRDefault="00A1216F" w:rsidP="00A1216F">
            <w:r w:rsidRPr="00FB7DF5">
              <w:t>1000</w:t>
            </w:r>
          </w:p>
        </w:tc>
        <w:tc>
          <w:tcPr>
            <w:tcW w:w="1985" w:type="dxa"/>
            <w:vAlign w:val="center"/>
          </w:tcPr>
          <w:p w:rsidR="00A1216F" w:rsidRPr="00FB7DF5" w:rsidRDefault="00A1216F" w:rsidP="00A1216F">
            <w:r w:rsidRPr="00FB7DF5">
              <w:t>1200</w:t>
            </w:r>
          </w:p>
        </w:tc>
      </w:tr>
      <w:tr w:rsidR="00A1216F" w:rsidRPr="00FB7DF5" w:rsidTr="00607FB0">
        <w:trPr>
          <w:trHeight w:val="345"/>
          <w:jc w:val="center"/>
        </w:trPr>
        <w:tc>
          <w:tcPr>
            <w:tcW w:w="5240" w:type="dxa"/>
            <w:vAlign w:val="center"/>
          </w:tcPr>
          <w:p w:rsidR="00A1216F" w:rsidRPr="00FB7DF5" w:rsidRDefault="00A1216F" w:rsidP="00A1216F">
            <w:r w:rsidRPr="00FB7DF5">
              <w:t>Расчетная интенсивность движения велосипедистов, вел</w:t>
            </w:r>
            <w:proofErr w:type="gramStart"/>
            <w:r w:rsidRPr="00FB7DF5">
              <w:t>.</w:t>
            </w:r>
            <w:proofErr w:type="gramEnd"/>
            <w:r w:rsidRPr="00FB7DF5">
              <w:t>/</w:t>
            </w:r>
            <w:proofErr w:type="gramStart"/>
            <w:r w:rsidRPr="00FB7DF5">
              <w:t>ч</w:t>
            </w:r>
            <w:proofErr w:type="gramEnd"/>
          </w:p>
          <w:p w:rsidR="00791061" w:rsidRPr="00FB7DF5" w:rsidRDefault="00791061" w:rsidP="00A1216F"/>
        </w:tc>
        <w:tc>
          <w:tcPr>
            <w:tcW w:w="1843" w:type="dxa"/>
            <w:vAlign w:val="center"/>
          </w:tcPr>
          <w:p w:rsidR="00A1216F" w:rsidRPr="00FB7DF5" w:rsidRDefault="00A1216F" w:rsidP="00A1216F">
            <w:r w:rsidRPr="00FB7DF5">
              <w:t>70</w:t>
            </w:r>
          </w:p>
        </w:tc>
        <w:tc>
          <w:tcPr>
            <w:tcW w:w="1701" w:type="dxa"/>
            <w:vAlign w:val="center"/>
          </w:tcPr>
          <w:p w:rsidR="00A1216F" w:rsidRPr="00FB7DF5" w:rsidRDefault="00A1216F" w:rsidP="00A1216F">
            <w:r w:rsidRPr="00FB7DF5">
              <w:t>50</w:t>
            </w:r>
          </w:p>
        </w:tc>
        <w:tc>
          <w:tcPr>
            <w:tcW w:w="1843" w:type="dxa"/>
            <w:vAlign w:val="center"/>
          </w:tcPr>
          <w:p w:rsidR="00A1216F" w:rsidRPr="00FB7DF5" w:rsidRDefault="00A1216F" w:rsidP="00A1216F">
            <w:r w:rsidRPr="00FB7DF5">
              <w:t>30</w:t>
            </w:r>
          </w:p>
        </w:tc>
        <w:tc>
          <w:tcPr>
            <w:tcW w:w="1842" w:type="dxa"/>
            <w:vAlign w:val="center"/>
          </w:tcPr>
          <w:p w:rsidR="00A1216F" w:rsidRPr="00FB7DF5" w:rsidRDefault="00A1216F" w:rsidP="00A1216F">
            <w:r w:rsidRPr="00FB7DF5">
              <w:t>20</w:t>
            </w:r>
          </w:p>
        </w:tc>
        <w:tc>
          <w:tcPr>
            <w:tcW w:w="1985" w:type="dxa"/>
            <w:vAlign w:val="center"/>
          </w:tcPr>
          <w:p w:rsidR="00A1216F" w:rsidRPr="00FB7DF5" w:rsidRDefault="00A1216F" w:rsidP="00A1216F">
            <w:r w:rsidRPr="00FB7DF5">
              <w:t>15</w:t>
            </w:r>
          </w:p>
        </w:tc>
      </w:tr>
    </w:tbl>
    <w:p w:rsidR="00B436BA" w:rsidRPr="00FB7DF5" w:rsidRDefault="00B436BA" w:rsidP="009F38FB">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FB7DF5">
        <w:rPr>
          <w:sz w:val="28"/>
          <w:szCs w:val="28"/>
        </w:rPr>
        <w:t>сут</w:t>
      </w:r>
      <w:proofErr w:type="spellEnd"/>
      <w:r w:rsidR="00152E6C" w:rsidRPr="00FB7DF5">
        <w:rPr>
          <w:sz w:val="28"/>
          <w:szCs w:val="28"/>
        </w:rPr>
        <w:t>.</w:t>
      </w:r>
      <w:r w:rsidRPr="00FB7DF5">
        <w:rPr>
          <w:sz w:val="28"/>
          <w:szCs w:val="28"/>
        </w:rPr>
        <w:t xml:space="preserve"> (до 150 авт./ч</w:t>
      </w:r>
      <w:r w:rsidR="00152E6C" w:rsidRPr="00FB7DF5">
        <w:rPr>
          <w:sz w:val="28"/>
          <w:szCs w:val="28"/>
        </w:rPr>
        <w:t>.</w:t>
      </w:r>
      <w:r w:rsidRPr="00FB7DF5">
        <w:rPr>
          <w:sz w:val="28"/>
          <w:szCs w:val="28"/>
        </w:rPr>
        <w:t xml:space="preserve">), используя основные геометрические параметры велосипедной </w:t>
      </w:r>
      <w:r w:rsidR="00DB5A84" w:rsidRPr="00FB7DF5">
        <w:rPr>
          <w:sz w:val="28"/>
          <w:szCs w:val="28"/>
        </w:rPr>
        <w:t>дорожки согласно таблице</w:t>
      </w:r>
      <w:r w:rsidRPr="00FB7DF5">
        <w:rPr>
          <w:sz w:val="28"/>
          <w:szCs w:val="28"/>
        </w:rPr>
        <w:t xml:space="preserve"> 1.2.</w:t>
      </w:r>
    </w:p>
    <w:p w:rsidR="00A1216F" w:rsidRPr="00FB7DF5" w:rsidRDefault="009F38FB" w:rsidP="009F38FB">
      <w:pPr>
        <w:rPr>
          <w:sz w:val="28"/>
          <w:szCs w:val="28"/>
        </w:rPr>
      </w:pPr>
      <w:r>
        <w:rPr>
          <w:sz w:val="22"/>
        </w:rPr>
        <w:t xml:space="preserve">                                                                                                                                                                                                                                     </w:t>
      </w:r>
      <w:r w:rsidR="00607FB0" w:rsidRPr="00FB7DF5">
        <w:rPr>
          <w:sz w:val="28"/>
          <w:szCs w:val="28"/>
        </w:rPr>
        <w:t>Таблица 1.2</w:t>
      </w:r>
    </w:p>
    <w:p w:rsidR="0070407E" w:rsidRPr="00FB7DF5" w:rsidRDefault="0070407E" w:rsidP="00A1216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A1216F" w:rsidRPr="00FB7DF5" w:rsidTr="00152E6C">
        <w:trPr>
          <w:trHeight w:val="445"/>
          <w:jc w:val="center"/>
        </w:trPr>
        <w:tc>
          <w:tcPr>
            <w:tcW w:w="704" w:type="dxa"/>
            <w:vMerge w:val="restart"/>
            <w:shd w:val="clear" w:color="auto" w:fill="FFFFFF" w:themeFill="background1"/>
            <w:vAlign w:val="center"/>
            <w:hideMark/>
          </w:tcPr>
          <w:p w:rsidR="00A1216F" w:rsidRPr="00FB7DF5" w:rsidRDefault="00A1216F" w:rsidP="00607FB0">
            <w:pPr>
              <w:jc w:val="center"/>
              <w:rPr>
                <w:b/>
                <w:sz w:val="22"/>
              </w:rPr>
            </w:pPr>
            <w:r w:rsidRPr="00FB7DF5">
              <w:rPr>
                <w:b/>
                <w:sz w:val="22"/>
              </w:rPr>
              <w:t>№</w:t>
            </w:r>
            <w:proofErr w:type="spellStart"/>
            <w:proofErr w:type="gramStart"/>
            <w:r w:rsidR="00607FB0" w:rsidRPr="00FB7DF5">
              <w:rPr>
                <w:b/>
                <w:sz w:val="22"/>
              </w:rPr>
              <w:t>п</w:t>
            </w:r>
            <w:proofErr w:type="spellEnd"/>
            <w:proofErr w:type="gramEnd"/>
            <w:r w:rsidR="00607FB0" w:rsidRPr="00FB7DF5">
              <w:rPr>
                <w:b/>
                <w:sz w:val="22"/>
              </w:rPr>
              <w:t>/</w:t>
            </w:r>
            <w:proofErr w:type="spellStart"/>
            <w:r w:rsidR="00607FB0" w:rsidRPr="00FB7DF5">
              <w:rPr>
                <w:b/>
                <w:sz w:val="22"/>
              </w:rPr>
              <w:t>п</w:t>
            </w:r>
            <w:proofErr w:type="spellEnd"/>
          </w:p>
        </w:tc>
        <w:tc>
          <w:tcPr>
            <w:tcW w:w="6804" w:type="dxa"/>
            <w:vMerge w:val="restart"/>
            <w:shd w:val="clear" w:color="auto" w:fill="FFFFFF" w:themeFill="background1"/>
            <w:vAlign w:val="center"/>
          </w:tcPr>
          <w:p w:rsidR="00A1216F" w:rsidRPr="00FB7DF5" w:rsidRDefault="00A1216F" w:rsidP="00607FB0">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A1216F" w:rsidRPr="00FB7DF5" w:rsidRDefault="00A1216F" w:rsidP="00607FB0">
            <w:pPr>
              <w:jc w:val="center"/>
              <w:rPr>
                <w:b/>
                <w:sz w:val="22"/>
              </w:rPr>
            </w:pPr>
            <w:r w:rsidRPr="00FB7DF5">
              <w:rPr>
                <w:b/>
                <w:sz w:val="22"/>
              </w:rPr>
              <w:t>Минимальные значения</w:t>
            </w:r>
          </w:p>
        </w:tc>
      </w:tr>
      <w:tr w:rsidR="00A1216F" w:rsidRPr="00FB7DF5" w:rsidTr="00152E6C">
        <w:trPr>
          <w:trHeight w:val="371"/>
          <w:jc w:val="center"/>
        </w:trPr>
        <w:tc>
          <w:tcPr>
            <w:tcW w:w="704" w:type="dxa"/>
            <w:vMerge/>
            <w:vAlign w:val="center"/>
            <w:hideMark/>
          </w:tcPr>
          <w:p w:rsidR="00A1216F" w:rsidRPr="00FB7DF5" w:rsidRDefault="00A1216F" w:rsidP="00607FB0">
            <w:pPr>
              <w:jc w:val="center"/>
              <w:rPr>
                <w:b/>
                <w:sz w:val="22"/>
              </w:rPr>
            </w:pPr>
          </w:p>
        </w:tc>
        <w:tc>
          <w:tcPr>
            <w:tcW w:w="6804" w:type="dxa"/>
            <w:vMerge/>
            <w:vAlign w:val="center"/>
            <w:hideMark/>
          </w:tcPr>
          <w:p w:rsidR="00A1216F" w:rsidRPr="00FB7DF5" w:rsidRDefault="00A1216F" w:rsidP="00607FB0">
            <w:pPr>
              <w:jc w:val="center"/>
              <w:rPr>
                <w:b/>
                <w:sz w:val="22"/>
              </w:rPr>
            </w:pPr>
          </w:p>
        </w:tc>
        <w:tc>
          <w:tcPr>
            <w:tcW w:w="3686" w:type="dxa"/>
            <w:shd w:val="clear" w:color="auto" w:fill="FFFFFF" w:themeFill="background1"/>
            <w:vAlign w:val="center"/>
            <w:hideMark/>
          </w:tcPr>
          <w:p w:rsidR="00A1216F" w:rsidRPr="00FB7DF5" w:rsidRDefault="00A1216F" w:rsidP="00607FB0">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A1216F" w:rsidRPr="00FB7DF5" w:rsidRDefault="00A1216F" w:rsidP="00607FB0">
            <w:pPr>
              <w:jc w:val="center"/>
              <w:rPr>
                <w:b/>
                <w:sz w:val="22"/>
              </w:rPr>
            </w:pPr>
            <w:r w:rsidRPr="00FB7DF5">
              <w:rPr>
                <w:b/>
                <w:sz w:val="22"/>
              </w:rPr>
              <w:t>в стесненных условиях</w:t>
            </w:r>
          </w:p>
        </w:tc>
      </w:tr>
      <w:tr w:rsidR="00152E6C" w:rsidRPr="00FB7DF5" w:rsidTr="00152E6C">
        <w:trPr>
          <w:trHeight w:val="345"/>
          <w:jc w:val="center"/>
        </w:trPr>
        <w:tc>
          <w:tcPr>
            <w:tcW w:w="704" w:type="dxa"/>
          </w:tcPr>
          <w:p w:rsidR="00152E6C" w:rsidRPr="00FB7DF5" w:rsidRDefault="00152E6C" w:rsidP="00152E6C">
            <w:pPr>
              <w:jc w:val="center"/>
              <w:rPr>
                <w:sz w:val="22"/>
              </w:rPr>
            </w:pPr>
            <w:r w:rsidRPr="00FB7DF5">
              <w:rPr>
                <w:sz w:val="22"/>
              </w:rPr>
              <w:t>1</w:t>
            </w:r>
          </w:p>
        </w:tc>
        <w:tc>
          <w:tcPr>
            <w:tcW w:w="6804" w:type="dxa"/>
          </w:tcPr>
          <w:p w:rsidR="00152E6C" w:rsidRPr="00FB7DF5" w:rsidRDefault="00152E6C" w:rsidP="00152E6C">
            <w:pPr>
              <w:jc w:val="center"/>
              <w:rPr>
                <w:sz w:val="22"/>
              </w:rPr>
            </w:pPr>
            <w:r w:rsidRPr="00FB7DF5">
              <w:rPr>
                <w:sz w:val="22"/>
              </w:rPr>
              <w:t>2</w:t>
            </w:r>
          </w:p>
        </w:tc>
        <w:tc>
          <w:tcPr>
            <w:tcW w:w="3686" w:type="dxa"/>
          </w:tcPr>
          <w:p w:rsidR="00152E6C" w:rsidRPr="00FB7DF5" w:rsidRDefault="00152E6C" w:rsidP="00152E6C">
            <w:pPr>
              <w:jc w:val="center"/>
              <w:rPr>
                <w:sz w:val="22"/>
              </w:rPr>
            </w:pPr>
            <w:r w:rsidRPr="00FB7DF5">
              <w:rPr>
                <w:sz w:val="22"/>
              </w:rPr>
              <w:t>3</w:t>
            </w:r>
          </w:p>
        </w:tc>
        <w:tc>
          <w:tcPr>
            <w:tcW w:w="3260" w:type="dxa"/>
            <w:vAlign w:val="center"/>
          </w:tcPr>
          <w:p w:rsidR="00152E6C" w:rsidRPr="00FB7DF5" w:rsidRDefault="00152E6C" w:rsidP="00152E6C">
            <w:pPr>
              <w:jc w:val="center"/>
              <w:rPr>
                <w:sz w:val="22"/>
              </w:rPr>
            </w:pPr>
            <w:r w:rsidRPr="00FB7DF5">
              <w:rPr>
                <w:sz w:val="22"/>
              </w:rPr>
              <w:t>4</w:t>
            </w:r>
          </w:p>
        </w:tc>
      </w:tr>
      <w:tr w:rsidR="00A1216F" w:rsidRPr="00FB7DF5" w:rsidTr="00152E6C">
        <w:trPr>
          <w:trHeight w:val="345"/>
          <w:jc w:val="center"/>
        </w:trPr>
        <w:tc>
          <w:tcPr>
            <w:tcW w:w="704" w:type="dxa"/>
          </w:tcPr>
          <w:p w:rsidR="00A1216F" w:rsidRPr="00FB7DF5" w:rsidRDefault="00A1216F" w:rsidP="00A1216F">
            <w:pPr>
              <w:rPr>
                <w:sz w:val="22"/>
              </w:rPr>
            </w:pPr>
            <w:r w:rsidRPr="00FB7DF5">
              <w:rPr>
                <w:sz w:val="22"/>
              </w:rPr>
              <w:t>1</w:t>
            </w:r>
            <w:r w:rsidR="00E64332" w:rsidRPr="00FB7DF5">
              <w:rPr>
                <w:sz w:val="22"/>
              </w:rPr>
              <w:t>.</w:t>
            </w:r>
          </w:p>
        </w:tc>
        <w:tc>
          <w:tcPr>
            <w:tcW w:w="6804" w:type="dxa"/>
          </w:tcPr>
          <w:p w:rsidR="00A1216F" w:rsidRPr="00FB7DF5" w:rsidRDefault="00A1216F" w:rsidP="00A1216F">
            <w:pPr>
              <w:rPr>
                <w:sz w:val="22"/>
              </w:rPr>
            </w:pPr>
            <w:r w:rsidRPr="00FB7DF5">
              <w:rPr>
                <w:sz w:val="22"/>
              </w:rPr>
              <w:t xml:space="preserve">Расчетная скорость движения, </w:t>
            </w:r>
            <w:proofErr w:type="gramStart"/>
            <w:r w:rsidRPr="00FB7DF5">
              <w:rPr>
                <w:sz w:val="22"/>
              </w:rPr>
              <w:t>км</w:t>
            </w:r>
            <w:proofErr w:type="gramEnd"/>
            <w:r w:rsidRPr="00FB7DF5">
              <w:rPr>
                <w:sz w:val="22"/>
              </w:rPr>
              <w:t>/ч</w:t>
            </w:r>
          </w:p>
        </w:tc>
        <w:tc>
          <w:tcPr>
            <w:tcW w:w="3686" w:type="dxa"/>
          </w:tcPr>
          <w:p w:rsidR="00A1216F" w:rsidRPr="00FB7DF5" w:rsidRDefault="00A1216F" w:rsidP="00A1216F">
            <w:pPr>
              <w:rPr>
                <w:sz w:val="22"/>
              </w:rPr>
            </w:pPr>
            <w:r w:rsidRPr="00FB7DF5">
              <w:rPr>
                <w:sz w:val="22"/>
              </w:rPr>
              <w:t>25</w:t>
            </w:r>
          </w:p>
        </w:tc>
        <w:tc>
          <w:tcPr>
            <w:tcW w:w="3260" w:type="dxa"/>
            <w:vAlign w:val="center"/>
          </w:tcPr>
          <w:p w:rsidR="00A1216F" w:rsidRPr="00FB7DF5" w:rsidRDefault="00A1216F" w:rsidP="00A1216F">
            <w:pPr>
              <w:rPr>
                <w:sz w:val="22"/>
              </w:rPr>
            </w:pPr>
            <w:r w:rsidRPr="00FB7DF5">
              <w:rPr>
                <w:sz w:val="22"/>
              </w:rPr>
              <w:t>15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2</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проезжей части для движения, </w:t>
            </w:r>
            <w:proofErr w:type="gramStart"/>
            <w:r w:rsidRPr="00FB7DF5">
              <w:rPr>
                <w:sz w:val="22"/>
              </w:rPr>
              <w:t>м</w:t>
            </w:r>
            <w:proofErr w:type="gramEnd"/>
            <w:r w:rsidRPr="00FB7DF5">
              <w:rPr>
                <w:sz w:val="22"/>
              </w:rPr>
              <w:t>, не менее:</w:t>
            </w:r>
          </w:p>
          <w:p w:rsidR="00A1216F" w:rsidRPr="00FB7DF5" w:rsidRDefault="00A1216F" w:rsidP="00A1216F">
            <w:pPr>
              <w:rPr>
                <w:sz w:val="22"/>
              </w:rPr>
            </w:pPr>
            <w:r w:rsidRPr="00FB7DF5">
              <w:rPr>
                <w:sz w:val="22"/>
              </w:rPr>
              <w:t>однополосного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одностороннего</w:t>
            </w:r>
          </w:p>
          <w:p w:rsidR="00A1216F" w:rsidRPr="00FB7DF5" w:rsidRDefault="00A1216F" w:rsidP="00A1216F">
            <w:pPr>
              <w:rPr>
                <w:sz w:val="22"/>
              </w:rPr>
            </w:pPr>
            <w:proofErr w:type="spellStart"/>
            <w:r w:rsidRPr="00FB7DF5">
              <w:rPr>
                <w:sz w:val="22"/>
              </w:rPr>
              <w:t>двухполосного</w:t>
            </w:r>
            <w:proofErr w:type="spellEnd"/>
            <w:r w:rsidRPr="00FB7DF5">
              <w:rPr>
                <w:sz w:val="22"/>
              </w:rPr>
              <w:t xml:space="preserve"> со встречным движением</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1,0-1,5</w:t>
            </w:r>
          </w:p>
          <w:p w:rsidR="00A1216F" w:rsidRPr="00FB7DF5" w:rsidRDefault="00A1216F" w:rsidP="00A1216F">
            <w:pPr>
              <w:rPr>
                <w:sz w:val="22"/>
              </w:rPr>
            </w:pPr>
            <w:r w:rsidRPr="00FB7DF5">
              <w:rPr>
                <w:sz w:val="22"/>
              </w:rPr>
              <w:t>1,75-2,5</w:t>
            </w:r>
          </w:p>
          <w:p w:rsidR="00A1216F" w:rsidRPr="00FB7DF5" w:rsidRDefault="00A1216F" w:rsidP="00A1216F">
            <w:pPr>
              <w:rPr>
                <w:sz w:val="22"/>
              </w:rPr>
            </w:pPr>
            <w:r w:rsidRPr="00FB7DF5">
              <w:rPr>
                <w:sz w:val="22"/>
              </w:rPr>
              <w:t>2,50-3,6</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0,75-1,0</w:t>
            </w:r>
          </w:p>
          <w:p w:rsidR="00A1216F" w:rsidRPr="00FB7DF5" w:rsidRDefault="00A1216F" w:rsidP="00A1216F">
            <w:pPr>
              <w:rPr>
                <w:sz w:val="22"/>
              </w:rPr>
            </w:pPr>
            <w:r w:rsidRPr="00FB7DF5">
              <w:rPr>
                <w:sz w:val="22"/>
              </w:rPr>
              <w:t>1,50</w:t>
            </w:r>
          </w:p>
          <w:p w:rsidR="00A1216F" w:rsidRPr="00FB7DF5" w:rsidRDefault="00A1216F" w:rsidP="00A1216F">
            <w:pPr>
              <w:rPr>
                <w:sz w:val="22"/>
              </w:rPr>
            </w:pPr>
            <w:r w:rsidRPr="00FB7DF5">
              <w:rPr>
                <w:sz w:val="22"/>
              </w:rPr>
              <w:t>2,00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3</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велосипедной и пешеходной дорожки с разделением движения дорожной разметкой,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w:t>
            </w:r>
            <w:proofErr w:type="spellStart"/>
            <w:r w:rsidRPr="00FB7DF5">
              <w:rPr>
                <w:sz w:val="22"/>
              </w:rPr>
              <w:t>велопешеходной</w:t>
            </w:r>
            <w:proofErr w:type="spellEnd"/>
            <w:r w:rsidRPr="00FB7DF5">
              <w:rPr>
                <w:sz w:val="22"/>
              </w:rPr>
              <w:t xml:space="preserve"> дорожки, </w:t>
            </w:r>
            <w:proofErr w:type="gramStart"/>
            <w:r w:rsidRPr="00FB7DF5">
              <w:rPr>
                <w:sz w:val="22"/>
              </w:rPr>
              <w:t>м</w:t>
            </w:r>
            <w:proofErr w:type="gramEnd"/>
          </w:p>
          <w:p w:rsidR="00A1216F" w:rsidRPr="00FB7DF5" w:rsidRDefault="00A1216F" w:rsidP="00A1216F">
            <w:pPr>
              <w:rPr>
                <w:sz w:val="22"/>
              </w:rPr>
            </w:pPr>
            <w:r w:rsidRPr="00FB7DF5">
              <w:rPr>
                <w:sz w:val="22"/>
              </w:rPr>
              <w:t xml:space="preserve">Ширина полосы для велосипедистов,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1,5-6,0</w:t>
            </w:r>
          </w:p>
          <w:p w:rsidR="00A1216F" w:rsidRPr="00FB7DF5" w:rsidRDefault="00A1216F" w:rsidP="00A1216F">
            <w:pPr>
              <w:rPr>
                <w:sz w:val="22"/>
              </w:rPr>
            </w:pPr>
          </w:p>
          <w:p w:rsidR="00A1216F" w:rsidRPr="00FB7DF5" w:rsidRDefault="00A1216F" w:rsidP="00A1216F">
            <w:pPr>
              <w:rPr>
                <w:sz w:val="22"/>
              </w:rPr>
            </w:pPr>
            <w:r w:rsidRPr="00FB7DF5">
              <w:rPr>
                <w:sz w:val="22"/>
              </w:rPr>
              <w:t>1,5-3,0</w:t>
            </w:r>
          </w:p>
          <w:p w:rsidR="00A1216F" w:rsidRPr="00FB7DF5" w:rsidRDefault="00A1216F" w:rsidP="00A1216F">
            <w:pPr>
              <w:rPr>
                <w:sz w:val="22"/>
              </w:rPr>
            </w:pPr>
            <w:r w:rsidRPr="00FB7DF5">
              <w:rPr>
                <w:sz w:val="22"/>
              </w:rPr>
              <w:t>1,20</w:t>
            </w:r>
          </w:p>
        </w:tc>
        <w:tc>
          <w:tcPr>
            <w:tcW w:w="3260" w:type="dxa"/>
            <w:vAlign w:val="center"/>
          </w:tcPr>
          <w:p w:rsidR="00A1216F" w:rsidRPr="00FB7DF5" w:rsidRDefault="00A1216F" w:rsidP="00A1216F">
            <w:pPr>
              <w:rPr>
                <w:sz w:val="22"/>
              </w:rPr>
            </w:pPr>
            <w:r w:rsidRPr="00FB7DF5">
              <w:rPr>
                <w:sz w:val="22"/>
              </w:rPr>
              <w:t>1,5-3,25</w:t>
            </w:r>
          </w:p>
          <w:p w:rsidR="00A1216F" w:rsidRPr="00FB7DF5" w:rsidRDefault="00A1216F" w:rsidP="00A1216F">
            <w:pPr>
              <w:rPr>
                <w:sz w:val="22"/>
              </w:rPr>
            </w:pPr>
          </w:p>
          <w:p w:rsidR="00A1216F" w:rsidRPr="00FB7DF5" w:rsidRDefault="00A1216F" w:rsidP="00A1216F">
            <w:pPr>
              <w:rPr>
                <w:sz w:val="22"/>
              </w:rPr>
            </w:pPr>
            <w:r w:rsidRPr="00FB7DF5">
              <w:rPr>
                <w:sz w:val="22"/>
              </w:rPr>
              <w:t>1,5-2,0</w:t>
            </w:r>
          </w:p>
          <w:p w:rsidR="00A1216F" w:rsidRPr="00FB7DF5" w:rsidRDefault="00A1216F" w:rsidP="00A1216F">
            <w:pPr>
              <w:rPr>
                <w:sz w:val="22"/>
              </w:rPr>
            </w:pPr>
            <w:r w:rsidRPr="00FB7DF5">
              <w:rPr>
                <w:sz w:val="22"/>
              </w:rPr>
              <w:t>0,90</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4</w:t>
            </w:r>
            <w:r w:rsidR="00E64332" w:rsidRPr="00FB7DF5">
              <w:rPr>
                <w:sz w:val="22"/>
              </w:rPr>
              <w:t>.</w:t>
            </w:r>
          </w:p>
        </w:tc>
        <w:tc>
          <w:tcPr>
            <w:tcW w:w="6804" w:type="dxa"/>
          </w:tcPr>
          <w:p w:rsidR="00A1216F" w:rsidRPr="00FB7DF5" w:rsidRDefault="00A1216F" w:rsidP="00A1216F">
            <w:pPr>
              <w:rPr>
                <w:sz w:val="22"/>
              </w:rPr>
            </w:pPr>
            <w:r w:rsidRPr="00FB7DF5">
              <w:rPr>
                <w:sz w:val="22"/>
              </w:rPr>
              <w:t xml:space="preserve">Ширина обочин велосипедной дорожки, </w:t>
            </w:r>
            <w:proofErr w:type="gramStart"/>
            <w:r w:rsidRPr="00FB7DF5">
              <w:rPr>
                <w:sz w:val="22"/>
              </w:rPr>
              <w:t>м</w:t>
            </w:r>
            <w:proofErr w:type="gramEnd"/>
          </w:p>
        </w:tc>
        <w:tc>
          <w:tcPr>
            <w:tcW w:w="3686" w:type="dxa"/>
          </w:tcPr>
          <w:p w:rsidR="00A1216F" w:rsidRPr="00FB7DF5" w:rsidRDefault="00A1216F" w:rsidP="00A1216F">
            <w:pPr>
              <w:rPr>
                <w:sz w:val="22"/>
              </w:rPr>
            </w:pPr>
            <w:r w:rsidRPr="00FB7DF5">
              <w:rPr>
                <w:sz w:val="22"/>
              </w:rPr>
              <w:t>0,5</w:t>
            </w:r>
          </w:p>
        </w:tc>
        <w:tc>
          <w:tcPr>
            <w:tcW w:w="3260" w:type="dxa"/>
            <w:vAlign w:val="center"/>
          </w:tcPr>
          <w:p w:rsidR="00A1216F" w:rsidRPr="00FB7DF5" w:rsidRDefault="00A1216F" w:rsidP="00A1216F">
            <w:pPr>
              <w:rPr>
                <w:sz w:val="22"/>
              </w:rPr>
            </w:pPr>
            <w:r w:rsidRPr="00FB7DF5">
              <w:rPr>
                <w:sz w:val="22"/>
              </w:rPr>
              <w:t>0,5</w:t>
            </w:r>
          </w:p>
        </w:tc>
      </w:tr>
      <w:tr w:rsidR="00A1216F" w:rsidRPr="00FB7DF5" w:rsidTr="00152E6C">
        <w:trPr>
          <w:trHeight w:val="345"/>
          <w:jc w:val="center"/>
        </w:trPr>
        <w:tc>
          <w:tcPr>
            <w:tcW w:w="704" w:type="dxa"/>
          </w:tcPr>
          <w:p w:rsidR="00A1216F" w:rsidRPr="00FB7DF5" w:rsidRDefault="00607FB0" w:rsidP="00A1216F">
            <w:pPr>
              <w:rPr>
                <w:sz w:val="22"/>
              </w:rPr>
            </w:pPr>
            <w:r w:rsidRPr="00FB7DF5">
              <w:rPr>
                <w:sz w:val="22"/>
              </w:rPr>
              <w:t>5</w:t>
            </w:r>
            <w:r w:rsidR="00E64332" w:rsidRPr="00FB7DF5">
              <w:rPr>
                <w:sz w:val="22"/>
              </w:rPr>
              <w:t>.</w:t>
            </w:r>
          </w:p>
        </w:tc>
        <w:tc>
          <w:tcPr>
            <w:tcW w:w="6804" w:type="dxa"/>
          </w:tcPr>
          <w:p w:rsidR="00A1216F" w:rsidRPr="00FB7DF5" w:rsidRDefault="00A1216F" w:rsidP="00A1216F">
            <w:pPr>
              <w:rPr>
                <w:sz w:val="22"/>
              </w:rPr>
            </w:pPr>
            <w:r w:rsidRPr="00FB7DF5">
              <w:rPr>
                <w:sz w:val="22"/>
              </w:rPr>
              <w:t xml:space="preserve">Наименьший радиус кривых в плане, </w:t>
            </w:r>
            <w:proofErr w:type="gramStart"/>
            <w:r w:rsidRPr="00FB7DF5">
              <w:rPr>
                <w:sz w:val="22"/>
              </w:rPr>
              <w:t>м</w:t>
            </w:r>
            <w:proofErr w:type="gramEnd"/>
            <w:r w:rsidRPr="00FB7DF5">
              <w:rPr>
                <w:sz w:val="22"/>
              </w:rPr>
              <w:t>:</w:t>
            </w:r>
          </w:p>
          <w:p w:rsidR="00A1216F" w:rsidRPr="00FB7DF5" w:rsidRDefault="00A1216F" w:rsidP="00A1216F">
            <w:pPr>
              <w:rPr>
                <w:sz w:val="22"/>
              </w:rPr>
            </w:pPr>
            <w:r w:rsidRPr="00FB7DF5">
              <w:rPr>
                <w:sz w:val="22"/>
              </w:rPr>
              <w:t>при отсутствии виража</w:t>
            </w:r>
          </w:p>
          <w:p w:rsidR="00A1216F" w:rsidRPr="00FB7DF5" w:rsidRDefault="00A1216F" w:rsidP="00A1216F">
            <w:pPr>
              <w:rPr>
                <w:sz w:val="22"/>
              </w:rPr>
            </w:pPr>
            <w:r w:rsidRPr="00FB7DF5">
              <w:rPr>
                <w:sz w:val="22"/>
              </w:rPr>
              <w:t>при устройстве виража</w:t>
            </w:r>
          </w:p>
        </w:tc>
        <w:tc>
          <w:tcPr>
            <w:tcW w:w="3686" w:type="dxa"/>
          </w:tcPr>
          <w:p w:rsidR="00A1216F" w:rsidRPr="00FB7DF5" w:rsidRDefault="00A1216F" w:rsidP="00A1216F">
            <w:pPr>
              <w:rPr>
                <w:sz w:val="22"/>
              </w:rPr>
            </w:pPr>
          </w:p>
          <w:p w:rsidR="00A1216F" w:rsidRPr="00FB7DF5" w:rsidRDefault="00A1216F" w:rsidP="00A1216F">
            <w:pPr>
              <w:rPr>
                <w:sz w:val="22"/>
              </w:rPr>
            </w:pPr>
            <w:r w:rsidRPr="00FB7DF5">
              <w:rPr>
                <w:sz w:val="22"/>
              </w:rPr>
              <w:t>30-50</w:t>
            </w:r>
          </w:p>
          <w:p w:rsidR="00A1216F" w:rsidRPr="00FB7DF5" w:rsidRDefault="00A1216F" w:rsidP="00A1216F">
            <w:pPr>
              <w:rPr>
                <w:sz w:val="22"/>
              </w:rPr>
            </w:pPr>
            <w:r w:rsidRPr="00FB7DF5">
              <w:rPr>
                <w:sz w:val="22"/>
              </w:rPr>
              <w:t>20</w:t>
            </w:r>
          </w:p>
        </w:tc>
        <w:tc>
          <w:tcPr>
            <w:tcW w:w="3260" w:type="dxa"/>
            <w:vAlign w:val="center"/>
          </w:tcPr>
          <w:p w:rsidR="00A1216F" w:rsidRPr="00FB7DF5" w:rsidRDefault="00A1216F" w:rsidP="00A1216F">
            <w:pPr>
              <w:rPr>
                <w:sz w:val="22"/>
              </w:rPr>
            </w:pPr>
          </w:p>
          <w:p w:rsidR="00A1216F" w:rsidRPr="00FB7DF5" w:rsidRDefault="00A1216F" w:rsidP="00A1216F">
            <w:pPr>
              <w:rPr>
                <w:sz w:val="22"/>
              </w:rPr>
            </w:pPr>
            <w:r w:rsidRPr="00FB7DF5">
              <w:rPr>
                <w:sz w:val="22"/>
              </w:rPr>
              <w:t>15</w:t>
            </w:r>
          </w:p>
          <w:p w:rsidR="00A1216F" w:rsidRPr="00FB7DF5" w:rsidRDefault="00A1216F" w:rsidP="00A1216F">
            <w:pPr>
              <w:rPr>
                <w:sz w:val="22"/>
              </w:rPr>
            </w:pPr>
            <w:r w:rsidRPr="00FB7DF5">
              <w:rPr>
                <w:sz w:val="22"/>
              </w:rPr>
              <w:t>10</w:t>
            </w:r>
          </w:p>
        </w:tc>
      </w:tr>
    </w:tbl>
    <w:p w:rsidR="005C4669" w:rsidRPr="00FB7DF5" w:rsidRDefault="005C4669" w:rsidP="009F38FB">
      <w:pPr>
        <w:autoSpaceDE w:val="0"/>
        <w:autoSpaceDN w:val="0"/>
        <w:adjustRightInd w:val="0"/>
        <w:rPr>
          <w:b/>
          <w:sz w:val="28"/>
          <w:szCs w:val="28"/>
        </w:rPr>
        <w:sectPr w:rsidR="005C4669" w:rsidRPr="00FB7DF5" w:rsidSect="00FB7DF5">
          <w:type w:val="continuous"/>
          <w:pgSz w:w="16838" w:h="11906" w:orient="landscape"/>
          <w:pgMar w:top="1701" w:right="1134" w:bottom="1134" w:left="1134" w:header="709" w:footer="709" w:gutter="0"/>
          <w:cols w:space="708"/>
          <w:docGrid w:linePitch="360"/>
        </w:sectPr>
      </w:pPr>
    </w:p>
    <w:p w:rsidR="005C4669" w:rsidRPr="00FB7DF5" w:rsidRDefault="005C4669" w:rsidP="00DB5A84">
      <w:pPr>
        <w:autoSpaceDE w:val="0"/>
        <w:autoSpaceDN w:val="0"/>
        <w:adjustRightInd w:val="0"/>
        <w:jc w:val="center"/>
        <w:rPr>
          <w:b/>
          <w:sz w:val="28"/>
          <w:szCs w:val="28"/>
        </w:rPr>
      </w:pPr>
    </w:p>
    <w:p w:rsidR="00E829C5" w:rsidRPr="00FB7DF5" w:rsidRDefault="00DB5A84" w:rsidP="005E4BC2">
      <w:pPr>
        <w:autoSpaceDE w:val="0"/>
        <w:autoSpaceDN w:val="0"/>
        <w:adjustRightInd w:val="0"/>
        <w:ind w:right="-568"/>
        <w:jc w:val="center"/>
        <w:rPr>
          <w:b/>
          <w:bCs/>
          <w:sz w:val="28"/>
          <w:szCs w:val="28"/>
        </w:rPr>
      </w:pPr>
      <w:r w:rsidRPr="00FB7DF5">
        <w:rPr>
          <w:b/>
          <w:sz w:val="28"/>
          <w:szCs w:val="28"/>
        </w:rPr>
        <w:t xml:space="preserve">2.1. </w:t>
      </w:r>
      <w:r w:rsidR="0070788B" w:rsidRPr="00FB7DF5">
        <w:rPr>
          <w:b/>
          <w:bCs/>
          <w:sz w:val="28"/>
          <w:szCs w:val="28"/>
        </w:rPr>
        <w:t xml:space="preserve">Иные объекты, территории, которые необходимы для осуществления </w:t>
      </w:r>
      <w:r w:rsidRPr="00FB7DF5">
        <w:rPr>
          <w:b/>
          <w:bCs/>
          <w:sz w:val="28"/>
          <w:szCs w:val="28"/>
        </w:rPr>
        <w:t>органами местного самоуправления полномочий</w:t>
      </w:r>
    </w:p>
    <w:p w:rsidR="0070788B" w:rsidRPr="00FB7DF5" w:rsidRDefault="0070788B" w:rsidP="005E4BC2">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BB6958" w:rsidRPr="00FB7DF5" w:rsidRDefault="00BB6958" w:rsidP="005E4BC2">
      <w:pPr>
        <w:pStyle w:val="2d"/>
        <w:spacing w:before="0" w:after="0"/>
        <w:ind w:right="-568"/>
        <w:jc w:val="center"/>
        <w:rPr>
          <w:sz w:val="28"/>
          <w:szCs w:val="28"/>
        </w:rPr>
      </w:pPr>
    </w:p>
    <w:p w:rsidR="002E0892" w:rsidRPr="00FB7DF5" w:rsidRDefault="002E0892" w:rsidP="005E4BC2">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3A0B93" w:rsidRPr="00FB7DF5" w:rsidRDefault="003A0B93" w:rsidP="005E4BC2">
      <w:pPr>
        <w:autoSpaceDE w:val="0"/>
        <w:spacing w:line="276" w:lineRule="auto"/>
        <w:ind w:right="-568" w:firstLine="851"/>
        <w:jc w:val="both"/>
        <w:rPr>
          <w:rFonts w:eastAsia="TimesNewRomanPSMT"/>
          <w:sz w:val="28"/>
          <w:szCs w:val="28"/>
        </w:rPr>
      </w:pP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3A0B93" w:rsidRPr="00FB7DF5" w:rsidRDefault="003A0B93" w:rsidP="005E4BC2">
      <w:pPr>
        <w:autoSpaceDE w:val="0"/>
        <w:spacing w:line="264" w:lineRule="auto"/>
        <w:ind w:right="-568" w:firstLine="709"/>
        <w:jc w:val="both"/>
        <w:rPr>
          <w:rFonts w:eastAsia="TimesNewRomanPSMT"/>
          <w:sz w:val="28"/>
          <w:szCs w:val="28"/>
        </w:rPr>
      </w:pPr>
      <w:proofErr w:type="spellStart"/>
      <w:r w:rsidRPr="00FB7DF5">
        <w:rPr>
          <w:rFonts w:eastAsia="TimesNewRomanPSMT"/>
          <w:sz w:val="28"/>
          <w:szCs w:val="28"/>
        </w:rPr>
        <w:t>среднеэтажная</w:t>
      </w:r>
      <w:proofErr w:type="spellEnd"/>
      <w:r w:rsidRPr="00FB7DF5">
        <w:rPr>
          <w:rFonts w:eastAsia="TimesNewRomanPSMT"/>
          <w:sz w:val="28"/>
          <w:szCs w:val="28"/>
        </w:rPr>
        <w:t xml:space="preserve"> жилая застройка – застройка многоквартирными жилыми домами высотой от 5 до 8 этажей включительно;</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9F76C8" w:rsidRPr="00FB7DF5" w:rsidRDefault="009F76C8" w:rsidP="005E4BC2">
      <w:pPr>
        <w:spacing w:line="264" w:lineRule="auto"/>
        <w:ind w:right="-568" w:firstLine="540"/>
        <w:jc w:val="both"/>
        <w:rPr>
          <w:sz w:val="28"/>
          <w:szCs w:val="28"/>
        </w:rPr>
      </w:pPr>
      <w:r w:rsidRPr="00FB7DF5">
        <w:rPr>
          <w:sz w:val="28"/>
          <w:szCs w:val="28"/>
        </w:rPr>
        <w:t>Основным</w:t>
      </w:r>
      <w:r w:rsidR="00A4717C" w:rsidRPr="00FB7DF5">
        <w:rPr>
          <w:sz w:val="28"/>
          <w:szCs w:val="28"/>
        </w:rPr>
        <w:t>и</w:t>
      </w:r>
      <w:r w:rsidRPr="00FB7DF5">
        <w:rPr>
          <w:sz w:val="28"/>
          <w:szCs w:val="28"/>
        </w:rPr>
        <w:t xml:space="preserve"> элемент</w:t>
      </w:r>
      <w:r w:rsidR="00A4717C" w:rsidRPr="00FB7DF5">
        <w:rPr>
          <w:sz w:val="28"/>
          <w:szCs w:val="28"/>
        </w:rPr>
        <w:t>ами</w:t>
      </w:r>
      <w:r w:rsidRPr="00FB7DF5">
        <w:rPr>
          <w:sz w:val="28"/>
          <w:szCs w:val="28"/>
        </w:rPr>
        <w:t xml:space="preserve"> планировочной структуры </w:t>
      </w:r>
      <w:r w:rsidR="00633E51" w:rsidRPr="00FB7DF5">
        <w:rPr>
          <w:sz w:val="28"/>
          <w:szCs w:val="28"/>
        </w:rPr>
        <w:t>являются район</w:t>
      </w:r>
      <w:r w:rsidR="002945A5">
        <w:rPr>
          <w:sz w:val="28"/>
          <w:szCs w:val="28"/>
        </w:rPr>
        <w:t>ы</w:t>
      </w:r>
      <w:r w:rsidR="00633E51" w:rsidRPr="00FB7DF5">
        <w:rPr>
          <w:sz w:val="28"/>
          <w:szCs w:val="28"/>
        </w:rPr>
        <w:t xml:space="preserve"> микрорайон</w:t>
      </w:r>
      <w:r w:rsidRPr="00FB7DF5">
        <w:rPr>
          <w:sz w:val="28"/>
          <w:szCs w:val="28"/>
        </w:rPr>
        <w:t xml:space="preserve">, которые </w:t>
      </w:r>
      <w:r w:rsidR="00633E51" w:rsidRPr="00FB7DF5">
        <w:rPr>
          <w:sz w:val="28"/>
          <w:szCs w:val="28"/>
        </w:rPr>
        <w:t>определяются документами</w:t>
      </w:r>
      <w:r w:rsidRPr="00FB7DF5">
        <w:rPr>
          <w:sz w:val="28"/>
          <w:szCs w:val="28"/>
        </w:rPr>
        <w:t xml:space="preserve"> территориального планирования и</w:t>
      </w:r>
      <w:r w:rsidR="00633E51" w:rsidRPr="00FB7DF5">
        <w:rPr>
          <w:sz w:val="28"/>
          <w:szCs w:val="28"/>
        </w:rPr>
        <w:t xml:space="preserve"> (или</w:t>
      </w:r>
      <w:proofErr w:type="gramStart"/>
      <w:r w:rsidR="00633E51" w:rsidRPr="00FB7DF5">
        <w:rPr>
          <w:sz w:val="28"/>
          <w:szCs w:val="28"/>
        </w:rPr>
        <w:t>)д</w:t>
      </w:r>
      <w:proofErr w:type="gramEnd"/>
      <w:r w:rsidR="00633E51" w:rsidRPr="00FB7DF5">
        <w:rPr>
          <w:sz w:val="28"/>
          <w:szCs w:val="28"/>
        </w:rPr>
        <w:t>окументацией по</w:t>
      </w:r>
      <w:r w:rsidRPr="00FB7DF5">
        <w:rPr>
          <w:sz w:val="28"/>
          <w:szCs w:val="28"/>
        </w:rPr>
        <w:t xml:space="preserve"> планировке территории. Размеры территорий таких района и микрорайона не должны превышать 250 и 80 га соответственно. </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w:t>
      </w:r>
      <w:proofErr w:type="spellStart"/>
      <w:r w:rsidRPr="00FB7DF5">
        <w:rPr>
          <w:rFonts w:eastAsia="TimesNewRomanPSMT"/>
          <w:sz w:val="28"/>
          <w:szCs w:val="28"/>
        </w:rPr>
        <w:t>СНиП</w:t>
      </w:r>
      <w:proofErr w:type="spellEnd"/>
      <w:r w:rsidRPr="00FB7DF5">
        <w:rPr>
          <w:rFonts w:eastAsia="TimesNewRomanPSMT"/>
          <w:sz w:val="28"/>
          <w:szCs w:val="28"/>
        </w:rPr>
        <w:t xml:space="preserve"> 1.05.03-87).</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3A0B93" w:rsidRPr="00FB7DF5" w:rsidRDefault="003A0B93"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roofErr w:type="gramEnd"/>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sidR="00401CCD">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места парковки легковых автомобилей </w:t>
      </w:r>
      <w:r w:rsidR="00B84BDE" w:rsidRPr="00FB7DF5">
        <w:rPr>
          <w:rFonts w:eastAsia="TimesNewRomanPSMT"/>
          <w:sz w:val="28"/>
          <w:szCs w:val="28"/>
        </w:rPr>
        <w:t xml:space="preserve">сотрудников </w:t>
      </w:r>
      <w:r w:rsidRPr="00FB7DF5">
        <w:rPr>
          <w:rFonts w:eastAsia="TimesNewRomanPSMT"/>
          <w:sz w:val="28"/>
          <w:szCs w:val="28"/>
        </w:rPr>
        <w:t>и посетителей объектов нежилого назначения, расположенных на территории жилого района;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3A0B93" w:rsidRPr="00FB7DF5" w:rsidRDefault="003A0B93"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sidR="00401CCD">
        <w:rPr>
          <w:rFonts w:eastAsia="TimesNewRomanPSMT"/>
          <w:sz w:val="28"/>
          <w:szCs w:val="28"/>
        </w:rPr>
        <w:t xml:space="preserve"> </w:t>
      </w:r>
      <w:r w:rsidR="00DB5A84" w:rsidRPr="00FB7DF5">
        <w:rPr>
          <w:rFonts w:eastAsia="TimesNewRomanPSMT"/>
          <w:sz w:val="28"/>
          <w:szCs w:val="28"/>
        </w:rPr>
        <w:t>жителей</w:t>
      </w:r>
      <w:r w:rsidR="00B56EBF" w:rsidRPr="00FB7DF5">
        <w:rPr>
          <w:rFonts w:eastAsia="TimesNewRomanPSMT"/>
          <w:sz w:val="28"/>
          <w:szCs w:val="28"/>
        </w:rPr>
        <w:t>;</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B65C4" w:rsidRPr="00FB7DF5" w:rsidRDefault="005B65C4" w:rsidP="005E4BC2">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B65C4" w:rsidRPr="00FB7DF5" w:rsidRDefault="005B65C4" w:rsidP="005E4BC2">
      <w:pPr>
        <w:spacing w:line="264" w:lineRule="auto"/>
        <w:ind w:right="-568" w:firstLine="709"/>
        <w:jc w:val="both"/>
        <w:rPr>
          <w:sz w:val="28"/>
          <w:szCs w:val="28"/>
        </w:rPr>
      </w:pPr>
      <w:r w:rsidRPr="00FB7DF5">
        <w:rPr>
          <w:sz w:val="28"/>
          <w:szCs w:val="28"/>
        </w:rPr>
        <w:t>Примечание</w:t>
      </w:r>
      <w:r w:rsidR="00B14B2D" w:rsidRPr="00FB7DF5">
        <w:rPr>
          <w:sz w:val="28"/>
          <w:szCs w:val="28"/>
        </w:rPr>
        <w:t>.</w:t>
      </w:r>
      <w:r w:rsidRPr="00FB7DF5">
        <w:rPr>
          <w:sz w:val="28"/>
          <w:szCs w:val="28"/>
        </w:rPr>
        <w:t xml:space="preserve">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3136FE"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3136FE" w:rsidRPr="00FB7DF5" w:rsidRDefault="003136FE" w:rsidP="005E4BC2">
      <w:pPr>
        <w:autoSpaceDE w:val="0"/>
        <w:spacing w:line="264" w:lineRule="auto"/>
        <w:ind w:right="-568" w:firstLine="709"/>
        <w:jc w:val="both"/>
        <w:rPr>
          <w:rFonts w:eastAsia="TimesNewRomanPSMT"/>
          <w:sz w:val="28"/>
          <w:szCs w:val="28"/>
        </w:rPr>
      </w:pPr>
      <w:proofErr w:type="gramStart"/>
      <w:r w:rsidRPr="00FB7DF5">
        <w:rPr>
          <w:rFonts w:eastAsia="TimesNewRomanPSMT"/>
          <w:sz w:val="28"/>
          <w:szCs w:val="28"/>
        </w:rPr>
        <w:t xml:space="preserve">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w:t>
      </w:r>
      <w:r w:rsidR="00B14B2D" w:rsidRPr="00FB7DF5">
        <w:rPr>
          <w:rFonts w:eastAsia="TimesNewRomanPSMT"/>
          <w:sz w:val="28"/>
          <w:szCs w:val="28"/>
        </w:rPr>
        <w:t>%</w:t>
      </w:r>
      <w:r w:rsidRPr="00FB7DF5">
        <w:rPr>
          <w:rFonts w:eastAsia="TimesNewRomanPSMT"/>
          <w:sz w:val="28"/>
          <w:szCs w:val="28"/>
        </w:rPr>
        <w:t xml:space="preserve"> от территории жилого микрорайона, а доля общей застройки указанных объектов – не более 25 </w:t>
      </w:r>
      <w:r w:rsidR="00B14B2D" w:rsidRPr="00FB7DF5">
        <w:rPr>
          <w:rFonts w:eastAsia="TimesNewRomanPSMT"/>
          <w:sz w:val="28"/>
          <w:szCs w:val="28"/>
        </w:rPr>
        <w:t>%</w:t>
      </w:r>
      <w:r w:rsidRPr="00FB7DF5">
        <w:rPr>
          <w:rFonts w:eastAsia="TimesNewRomanPSMT"/>
          <w:sz w:val="28"/>
          <w:szCs w:val="28"/>
        </w:rPr>
        <w:t xml:space="preserve"> от общей площади застройки на территории жилого микрорайона.</w:t>
      </w:r>
      <w:proofErr w:type="gramEnd"/>
    </w:p>
    <w:p w:rsidR="002E0892" w:rsidRPr="00FB7DF5" w:rsidRDefault="003136FE" w:rsidP="005E4BC2">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4. </w:t>
      </w:r>
      <w:r w:rsidR="002E0892" w:rsidRPr="00FB7DF5">
        <w:rPr>
          <w:rFonts w:eastAsia="TimesNewRomanPSMT"/>
          <w:sz w:val="28"/>
          <w:szCs w:val="28"/>
        </w:rPr>
        <w:t>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w:t>
      </w:r>
      <w:r w:rsidR="00AC02DF" w:rsidRPr="00FB7DF5">
        <w:rPr>
          <w:rFonts w:eastAsia="TimesNewRomanPSMT"/>
          <w:sz w:val="28"/>
          <w:szCs w:val="28"/>
        </w:rPr>
        <w:t xml:space="preserve"> легковых </w:t>
      </w:r>
      <w:r w:rsidRPr="00FB7DF5">
        <w:rPr>
          <w:rFonts w:eastAsia="TimesNewRomanPSMT"/>
          <w:sz w:val="28"/>
          <w:szCs w:val="28"/>
        </w:rPr>
        <w:t>автомобилей жителей и посетителей жилого здания;</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2E0892" w:rsidRPr="00FB7DF5"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r w:rsidR="00E56292" w:rsidRPr="00FB7DF5">
        <w:rPr>
          <w:rFonts w:eastAsia="TimesNewRomanPSMT"/>
          <w:sz w:val="28"/>
          <w:szCs w:val="28"/>
        </w:rPr>
        <w:t>.</w:t>
      </w:r>
    </w:p>
    <w:p w:rsidR="002E0892" w:rsidRDefault="002E0892" w:rsidP="005E4BC2">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r w:rsidR="00E56292" w:rsidRPr="00FB7DF5">
        <w:rPr>
          <w:rFonts w:eastAsia="TimesNewRomanPSMT"/>
          <w:sz w:val="28"/>
          <w:szCs w:val="28"/>
        </w:rPr>
        <w:t>.</w:t>
      </w:r>
    </w:p>
    <w:p w:rsidR="00AB04B4" w:rsidRDefault="00AB04B4" w:rsidP="00AB04B4">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w:t>
      </w:r>
      <w:r w:rsidR="00B52588">
        <w:rPr>
          <w:rFonts w:eastAsia="TimesNewRomanPSMT"/>
          <w:sz w:val="28"/>
          <w:szCs w:val="28"/>
        </w:rPr>
        <w:t xml:space="preserve"> </w:t>
      </w:r>
      <w:r>
        <w:rPr>
          <w:rFonts w:eastAsia="TimesNewRomanPSMT"/>
          <w:sz w:val="28"/>
          <w:szCs w:val="28"/>
        </w:rPr>
        <w:t xml:space="preserve">стопроцентная обеспеченность </w:t>
      </w:r>
      <w:proofErr w:type="spellStart"/>
      <w:r>
        <w:rPr>
          <w:rFonts w:eastAsia="TimesNewRomanPSMT"/>
          <w:sz w:val="28"/>
          <w:szCs w:val="28"/>
        </w:rPr>
        <w:t>машино-местами</w:t>
      </w:r>
      <w:proofErr w:type="spellEnd"/>
      <w:r w:rsidR="00B52588">
        <w:rPr>
          <w:rFonts w:eastAsia="TimesNewRomanPSMT"/>
          <w:sz w:val="28"/>
          <w:szCs w:val="28"/>
        </w:rPr>
        <w:t>/парковками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AB04B4" w:rsidRPr="00283D4D" w:rsidRDefault="00AB04B4" w:rsidP="00AB04B4">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 xml:space="preserve">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 xml:space="preserve">следует </w:t>
      </w:r>
      <w:proofErr w:type="spellStart"/>
      <w:r w:rsidRPr="00456770">
        <w:rPr>
          <w:rFonts w:eastAsia="TimesNewRomanPSMT"/>
          <w:sz w:val="28"/>
          <w:szCs w:val="28"/>
        </w:rPr>
        <w:t>определятьисходя</w:t>
      </w:r>
      <w:proofErr w:type="spellEnd"/>
      <w:r w:rsidRPr="00456770">
        <w:rPr>
          <w:rFonts w:eastAsia="TimesNewRomanPSMT"/>
          <w:sz w:val="28"/>
          <w:szCs w:val="28"/>
        </w:rPr>
        <w:t xml:space="preserve"> из нормы: 1 </w:t>
      </w:r>
      <w:proofErr w:type="spellStart"/>
      <w:r w:rsidRPr="00456770">
        <w:rPr>
          <w:rFonts w:eastAsia="TimesNewRomanPSMT"/>
          <w:sz w:val="28"/>
          <w:szCs w:val="28"/>
        </w:rPr>
        <w:t>машино-место</w:t>
      </w:r>
      <w:proofErr w:type="spellEnd"/>
      <w:r w:rsidR="00B52588">
        <w:rPr>
          <w:rFonts w:eastAsia="TimesNewRomanPSMT"/>
          <w:sz w:val="28"/>
          <w:szCs w:val="28"/>
        </w:rPr>
        <w:t xml:space="preserve">/парковка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proofErr w:type="gramStart"/>
      <w:r w:rsidRPr="00C744E8">
        <w:rPr>
          <w:rFonts w:eastAsia="TimesNewRomanPSMT"/>
          <w:sz w:val="28"/>
          <w:szCs w:val="28"/>
          <w:vertAlign w:val="superscript"/>
        </w:rPr>
        <w:t>2</w:t>
      </w:r>
      <w:proofErr w:type="gramEnd"/>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 xml:space="preserve">0,33 </w:t>
      </w:r>
      <w:proofErr w:type="spellStart"/>
      <w:r w:rsidRPr="00283D4D">
        <w:rPr>
          <w:rFonts w:eastAsia="TimesNewRomanPSMT"/>
          <w:sz w:val="28"/>
          <w:szCs w:val="28"/>
        </w:rPr>
        <w:t>машино-места</w:t>
      </w:r>
      <w:proofErr w:type="spellEnd"/>
      <w:r w:rsidR="00B52588">
        <w:rPr>
          <w:rFonts w:eastAsia="TimesNewRomanPSMT"/>
          <w:sz w:val="28"/>
          <w:szCs w:val="28"/>
        </w:rPr>
        <w:t>/парковки (парковочное место</w:t>
      </w:r>
      <w:r w:rsidRPr="00283D4D">
        <w:rPr>
          <w:rFonts w:eastAsia="TimesNewRomanPSMT"/>
          <w:sz w:val="28"/>
          <w:szCs w:val="28"/>
        </w:rPr>
        <w:t>).</w:t>
      </w:r>
    </w:p>
    <w:p w:rsidR="00AB04B4" w:rsidRPr="00283D4D" w:rsidRDefault="00AB04B4" w:rsidP="00AB04B4">
      <w:pPr>
        <w:autoSpaceDE w:val="0"/>
        <w:ind w:right="-568" w:firstLine="709"/>
        <w:jc w:val="both"/>
        <w:rPr>
          <w:rFonts w:eastAsia="TimesNewRomanPSMT"/>
          <w:sz w:val="28"/>
          <w:szCs w:val="28"/>
        </w:rPr>
      </w:pPr>
      <w:proofErr w:type="gramStart"/>
      <w:r w:rsidRPr="00283D4D">
        <w:rPr>
          <w:rFonts w:eastAsia="TimesNewRomanPSMT"/>
          <w:sz w:val="28"/>
          <w:szCs w:val="28"/>
        </w:rPr>
        <w:t>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w:t>
      </w:r>
      <w:proofErr w:type="gramEnd"/>
      <w:r w:rsidRPr="00283D4D">
        <w:rPr>
          <w:rFonts w:eastAsia="TimesNewRomanPSMT"/>
          <w:sz w:val="28"/>
          <w:szCs w:val="28"/>
        </w:rPr>
        <w:t xml:space="preserve"> района не более 800 м, в районах реконструкции – не более 1000 м. </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Количество </w:t>
      </w:r>
      <w:proofErr w:type="spellStart"/>
      <w:r w:rsidRPr="00456770">
        <w:rPr>
          <w:rFonts w:eastAsia="TimesNewRomanPSMT"/>
          <w:sz w:val="28"/>
          <w:szCs w:val="28"/>
        </w:rPr>
        <w:t>машино-мест</w:t>
      </w:r>
      <w:proofErr w:type="spellEnd"/>
      <w:r w:rsidR="00B52588">
        <w:rPr>
          <w:rFonts w:eastAsia="TimesNewRomanPSMT"/>
          <w:sz w:val="28"/>
          <w:szCs w:val="28"/>
        </w:rPr>
        <w:t xml:space="preserve">/парковок (парковочное место) </w:t>
      </w:r>
      <w:r w:rsidR="00B52588" w:rsidRPr="00456770">
        <w:rPr>
          <w:rFonts w:eastAsia="TimesNewRomanPSMT"/>
          <w:sz w:val="28"/>
          <w:szCs w:val="28"/>
        </w:rPr>
        <w:t xml:space="preserve">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w:t>
      </w:r>
      <w:proofErr w:type="spellStart"/>
      <w:r>
        <w:rPr>
          <w:rFonts w:eastAsia="TimesNewRomanPSMT"/>
          <w:sz w:val="28"/>
          <w:szCs w:val="28"/>
        </w:rPr>
        <w:t>населения</w:t>
      </w:r>
      <w:proofErr w:type="gramStart"/>
      <w:r>
        <w:rPr>
          <w:rFonts w:eastAsia="TimesNewRomanPSMT"/>
          <w:sz w:val="28"/>
          <w:szCs w:val="28"/>
        </w:rPr>
        <w:t>,в</w:t>
      </w:r>
      <w:proofErr w:type="spellEnd"/>
      <w:proofErr w:type="gramEnd"/>
      <w:r>
        <w:rPr>
          <w:rFonts w:eastAsia="TimesNewRomanPSMT"/>
          <w:sz w:val="28"/>
          <w:szCs w:val="28"/>
        </w:rPr>
        <w:t xml:space="preserve">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AB04B4" w:rsidRPr="00456770" w:rsidRDefault="00AB04B4" w:rsidP="00AB04B4">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w:t>
      </w:r>
      <w:proofErr w:type="spellStart"/>
      <w:r w:rsidRPr="00456770">
        <w:rPr>
          <w:rFonts w:eastAsia="TimesNewRomanPSMT"/>
          <w:sz w:val="28"/>
          <w:szCs w:val="28"/>
        </w:rPr>
        <w:t>мототранспортных</w:t>
      </w:r>
      <w:proofErr w:type="spellEnd"/>
      <w:r w:rsidRPr="00456770">
        <w:rPr>
          <w:rFonts w:eastAsia="TimesNewRomanPSMT"/>
          <w:sz w:val="28"/>
          <w:szCs w:val="28"/>
        </w:rPr>
        <w:t xml:space="preserve">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w:t>
      </w:r>
      <w:proofErr w:type="spellStart"/>
      <w:r w:rsidRPr="00456770">
        <w:rPr>
          <w:rFonts w:eastAsia="TimesNewRomanPSMT"/>
          <w:sz w:val="28"/>
          <w:szCs w:val="28"/>
        </w:rPr>
        <w:t>машино-места</w:t>
      </w:r>
      <w:proofErr w:type="spellEnd"/>
      <w:r w:rsidR="00B52588">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AB04B4" w:rsidRPr="00270118" w:rsidRDefault="00AB04B4" w:rsidP="00AB04B4">
      <w:pPr>
        <w:autoSpaceDE w:val="0"/>
        <w:ind w:right="-568" w:firstLine="709"/>
        <w:jc w:val="both"/>
        <w:rPr>
          <w:rFonts w:eastAsia="TimesNewRomanPSMT"/>
          <w:color w:val="FFFFFF" w:themeColor="background1"/>
          <w:sz w:val="28"/>
          <w:szCs w:val="28"/>
        </w:rPr>
      </w:pPr>
      <w:proofErr w:type="gramStart"/>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w:t>
      </w:r>
      <w:proofErr w:type="spellStart"/>
      <w:r w:rsidRPr="00283D4D">
        <w:rPr>
          <w:rFonts w:eastAsia="TimesNewRomanPSMT"/>
          <w:sz w:val="28"/>
          <w:szCs w:val="28"/>
        </w:rPr>
        <w:t>машино-мест</w:t>
      </w:r>
      <w:r>
        <w:rPr>
          <w:rFonts w:eastAsia="TimesNewRomanPSMT"/>
          <w:sz w:val="28"/>
          <w:szCs w:val="28"/>
        </w:rPr>
        <w:t>о</w:t>
      </w:r>
      <w:proofErr w:type="spellEnd"/>
      <w:r w:rsidR="00B52588">
        <w:rPr>
          <w:rFonts w:eastAsia="TimesNewRomanPSMT"/>
          <w:sz w:val="28"/>
          <w:szCs w:val="28"/>
        </w:rPr>
        <w:t>/парковка (парковочное место)</w:t>
      </w:r>
      <w:r w:rsidRPr="00283D4D">
        <w:rPr>
          <w:rFonts w:eastAsia="TimesNewRomanPSMT"/>
          <w:sz w:val="28"/>
          <w:szCs w:val="28"/>
        </w:rPr>
        <w:t xml:space="preserve"> на 93</w:t>
      </w:r>
      <w:proofErr w:type="gramEnd"/>
      <w:r w:rsidRPr="00283D4D">
        <w:rPr>
          <w:rFonts w:eastAsia="TimesNewRomanPSMT"/>
          <w:sz w:val="28"/>
          <w:szCs w:val="28"/>
        </w:rPr>
        <w:t xml:space="preserve"> м</w:t>
      </w:r>
      <w:proofErr w:type="gramStart"/>
      <w:r w:rsidRPr="00283D4D">
        <w:rPr>
          <w:rFonts w:eastAsia="TimesNewRomanPSMT"/>
          <w:sz w:val="28"/>
          <w:szCs w:val="28"/>
          <w:vertAlign w:val="superscript"/>
        </w:rPr>
        <w:t>2</w:t>
      </w:r>
      <w:proofErr w:type="gramEnd"/>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AB04B4" w:rsidRPr="00FB7DF5" w:rsidRDefault="00AB04B4" w:rsidP="00AB04B4">
      <w:pPr>
        <w:autoSpaceDE w:val="0"/>
        <w:spacing w:line="264" w:lineRule="auto"/>
        <w:ind w:right="-568" w:firstLine="709"/>
        <w:jc w:val="both"/>
        <w:rPr>
          <w:rFonts w:eastAsia="TimesNewRomanPSMT"/>
          <w:sz w:val="28"/>
          <w:szCs w:val="28"/>
        </w:rPr>
      </w:pPr>
    </w:p>
    <w:p w:rsidR="00E56062" w:rsidRPr="00FB7DF5" w:rsidRDefault="00E56062" w:rsidP="00AB04B4">
      <w:pPr>
        <w:autoSpaceDE w:val="0"/>
        <w:autoSpaceDN w:val="0"/>
        <w:adjustRightInd w:val="0"/>
        <w:ind w:right="-568"/>
        <w:jc w:val="right"/>
        <w:rPr>
          <w:bCs/>
          <w:sz w:val="28"/>
          <w:szCs w:val="28"/>
        </w:rPr>
      </w:pPr>
    </w:p>
    <w:p w:rsidR="00E56062" w:rsidRPr="00FB7DF5" w:rsidRDefault="00E56062" w:rsidP="005E4BC2">
      <w:pPr>
        <w:autoSpaceDE w:val="0"/>
        <w:autoSpaceDN w:val="0"/>
        <w:adjustRightInd w:val="0"/>
        <w:ind w:right="-568"/>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Default="00E56062"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Default="0095068C" w:rsidP="006561F0">
      <w:pPr>
        <w:autoSpaceDE w:val="0"/>
        <w:autoSpaceDN w:val="0"/>
        <w:adjustRightInd w:val="0"/>
        <w:ind w:right="-1"/>
        <w:jc w:val="right"/>
        <w:rPr>
          <w:bCs/>
          <w:sz w:val="28"/>
          <w:szCs w:val="28"/>
        </w:rPr>
      </w:pPr>
    </w:p>
    <w:p w:rsidR="0095068C" w:rsidRPr="00FB7DF5" w:rsidRDefault="0095068C"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E56062" w:rsidRPr="00FB7DF5" w:rsidRDefault="00E56062"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BE100D" w:rsidRDefault="00BE100D"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right"/>
        <w:rPr>
          <w:bCs/>
          <w:sz w:val="28"/>
          <w:szCs w:val="28"/>
        </w:rPr>
      </w:pPr>
      <w:r w:rsidRPr="00FB7DF5">
        <w:rPr>
          <w:bCs/>
          <w:sz w:val="28"/>
          <w:szCs w:val="28"/>
        </w:rPr>
        <w:t xml:space="preserve">Таблица </w:t>
      </w:r>
      <w:r w:rsidR="008F3A05" w:rsidRPr="00FB7DF5">
        <w:rPr>
          <w:bCs/>
          <w:sz w:val="28"/>
          <w:szCs w:val="28"/>
        </w:rPr>
        <w:t>1</w:t>
      </w:r>
      <w:r w:rsidR="009671EE" w:rsidRPr="00FB7DF5">
        <w:rPr>
          <w:bCs/>
          <w:sz w:val="28"/>
          <w:szCs w:val="28"/>
        </w:rPr>
        <w:t>3</w:t>
      </w:r>
    </w:p>
    <w:p w:rsidR="006561F0" w:rsidRPr="00FB7DF5" w:rsidRDefault="006561F0" w:rsidP="006561F0">
      <w:pPr>
        <w:autoSpaceDE w:val="0"/>
        <w:autoSpaceDN w:val="0"/>
        <w:adjustRightInd w:val="0"/>
        <w:ind w:right="-1"/>
        <w:jc w:val="right"/>
        <w:rPr>
          <w:bCs/>
          <w:sz w:val="28"/>
          <w:szCs w:val="28"/>
        </w:rPr>
      </w:pPr>
    </w:p>
    <w:p w:rsidR="006561F0" w:rsidRPr="00FB7DF5" w:rsidRDefault="002E0892" w:rsidP="006561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2E0892" w:rsidRPr="00FB7DF5" w:rsidRDefault="002E0892" w:rsidP="006561F0">
      <w:pPr>
        <w:autoSpaceDE w:val="0"/>
        <w:autoSpaceDN w:val="0"/>
        <w:adjustRightInd w:val="0"/>
        <w:ind w:right="-1"/>
        <w:jc w:val="center"/>
        <w:rPr>
          <w:b/>
          <w:bCs/>
          <w:sz w:val="28"/>
          <w:szCs w:val="28"/>
        </w:rPr>
      </w:pPr>
      <w:r w:rsidRPr="00FB7DF5">
        <w:rPr>
          <w:b/>
          <w:bCs/>
          <w:sz w:val="28"/>
          <w:szCs w:val="28"/>
        </w:rPr>
        <w:t>различного функционального</w:t>
      </w:r>
      <w:r w:rsidR="00B52588">
        <w:rPr>
          <w:b/>
          <w:bCs/>
          <w:sz w:val="28"/>
          <w:szCs w:val="28"/>
        </w:rPr>
        <w:t xml:space="preserve"> </w:t>
      </w:r>
      <w:r w:rsidRPr="00FB7DF5">
        <w:rPr>
          <w:b/>
          <w:bCs/>
          <w:sz w:val="28"/>
          <w:szCs w:val="28"/>
        </w:rPr>
        <w:t>назначения</w:t>
      </w:r>
    </w:p>
    <w:p w:rsidR="00817B9B" w:rsidRPr="00FB7DF5" w:rsidRDefault="00817B9B" w:rsidP="00817B9B">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2E0892" w:rsidRPr="00FB7DF5" w:rsidTr="00E56062">
        <w:trPr>
          <w:trHeight w:val="1085"/>
        </w:trPr>
        <w:tc>
          <w:tcPr>
            <w:tcW w:w="3335" w:type="dxa"/>
          </w:tcPr>
          <w:p w:rsidR="002E0892" w:rsidRPr="00FB7DF5" w:rsidRDefault="002E0892" w:rsidP="00E56062">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proofErr w:type="gramStart"/>
            <w:r w:rsidRPr="00FB7DF5">
              <w:rPr>
                <w:color w:val="000000"/>
                <w:sz w:val="23"/>
                <w:szCs w:val="23"/>
                <w:vertAlign w:val="superscript"/>
              </w:rPr>
              <w:t>2</w:t>
            </w:r>
            <w:proofErr w:type="gramEnd"/>
            <w:r w:rsidRPr="00FB7DF5">
              <w:rPr>
                <w:color w:val="000000"/>
                <w:sz w:val="23"/>
                <w:szCs w:val="23"/>
              </w:rPr>
              <w:t>/чел.</w:t>
            </w:r>
            <w:r w:rsidR="00697CA0" w:rsidRPr="00FB7DF5">
              <w:rPr>
                <w:color w:val="000000"/>
                <w:sz w:val="23"/>
                <w:szCs w:val="23"/>
              </w:rPr>
              <w:t>*</w:t>
            </w:r>
          </w:p>
        </w:tc>
        <w:tc>
          <w:tcPr>
            <w:tcW w:w="1701"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proofErr w:type="gramStart"/>
            <w:r w:rsidRPr="00FB7DF5">
              <w:rPr>
                <w:color w:val="000000"/>
                <w:sz w:val="23"/>
                <w:szCs w:val="23"/>
                <w:vertAlign w:val="superscript"/>
              </w:rPr>
              <w:t>2</w:t>
            </w:r>
            <w:proofErr w:type="gramEnd"/>
          </w:p>
        </w:tc>
        <w:tc>
          <w:tcPr>
            <w:tcW w:w="1984" w:type="dxa"/>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w:t>
            </w:r>
            <w:r w:rsidR="00697CA0" w:rsidRPr="00FB7DF5">
              <w:rPr>
                <w:color w:val="000000"/>
                <w:sz w:val="23"/>
                <w:szCs w:val="23"/>
              </w:rPr>
              <w:t>ого дома</w:t>
            </w:r>
            <w:r w:rsidRPr="00FB7DF5">
              <w:rPr>
                <w:color w:val="000000"/>
                <w:sz w:val="23"/>
                <w:szCs w:val="23"/>
              </w:rPr>
              <w:t xml:space="preserve">, </w:t>
            </w:r>
            <w:proofErr w:type="gramStart"/>
            <w:r w:rsidRPr="00FB7DF5">
              <w:rPr>
                <w:color w:val="000000"/>
                <w:sz w:val="23"/>
                <w:szCs w:val="23"/>
              </w:rPr>
              <w:t>м</w:t>
            </w:r>
            <w:proofErr w:type="gramEnd"/>
          </w:p>
        </w:tc>
      </w:tr>
      <w:tr w:rsidR="002E0892" w:rsidRPr="00FB7DF5" w:rsidTr="00E56062">
        <w:trPr>
          <w:trHeight w:val="440"/>
        </w:trPr>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12</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2E0892" w:rsidRPr="00FB7DF5" w:rsidRDefault="002E0892" w:rsidP="00E56062">
            <w:pPr>
              <w:widowControl w:val="0"/>
              <w:autoSpaceDE w:val="0"/>
              <w:autoSpaceDN w:val="0"/>
              <w:jc w:val="center"/>
              <w:rPr>
                <w:color w:val="000000"/>
                <w:sz w:val="23"/>
                <w:szCs w:val="23"/>
              </w:rPr>
            </w:pP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w:t>
            </w:r>
            <w:r w:rsidR="00A4717C" w:rsidRPr="00FB7DF5">
              <w:rPr>
                <w:color w:val="000000"/>
                <w:sz w:val="23"/>
                <w:szCs w:val="23"/>
              </w:rPr>
              <w:t>*</w:t>
            </w:r>
            <w:r w:rsidR="00697CA0" w:rsidRPr="00FB7DF5">
              <w:rPr>
                <w:color w:val="000000"/>
                <w:sz w:val="23"/>
                <w:szCs w:val="23"/>
              </w:rPr>
              <w:t>*</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 – 40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20</w:t>
            </w:r>
          </w:p>
        </w:tc>
      </w:tr>
      <w:tr w:rsidR="002E0892" w:rsidRPr="00FB7DF5" w:rsidTr="00E56062">
        <w:tc>
          <w:tcPr>
            <w:tcW w:w="3335" w:type="dxa"/>
          </w:tcPr>
          <w:p w:rsidR="002E0892" w:rsidRPr="00FB7DF5" w:rsidRDefault="002E0892" w:rsidP="00E56062">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2E0892" w:rsidRPr="00FB7DF5" w:rsidRDefault="002E0892" w:rsidP="00E56062">
            <w:pPr>
              <w:widowControl w:val="0"/>
              <w:autoSpaceDE w:val="0"/>
              <w:autoSpaceDN w:val="0"/>
              <w:jc w:val="center"/>
              <w:rPr>
                <w:color w:val="000000"/>
                <w:sz w:val="23"/>
                <w:szCs w:val="23"/>
              </w:rPr>
            </w:pPr>
            <w:r w:rsidRPr="00FB7DF5">
              <w:rPr>
                <w:color w:val="000000"/>
                <w:sz w:val="23"/>
                <w:szCs w:val="23"/>
              </w:rPr>
              <w:t>40</w:t>
            </w:r>
          </w:p>
        </w:tc>
      </w:tr>
    </w:tbl>
    <w:p w:rsidR="00E56062" w:rsidRPr="00FB7DF5" w:rsidRDefault="00E56062" w:rsidP="00B14B2D">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697CA0" w:rsidRPr="00FB7DF5" w:rsidRDefault="00697CA0" w:rsidP="005E4BC2">
      <w:pPr>
        <w:autoSpaceDE w:val="0"/>
        <w:ind w:right="-568"/>
        <w:jc w:val="both"/>
        <w:rPr>
          <w:rFonts w:eastAsia="TimesNewRomanPSMT"/>
        </w:rPr>
      </w:pPr>
      <w:r w:rsidRPr="00FB7DF5">
        <w:rPr>
          <w:rFonts w:eastAsia="TimesNewRomanPSMT"/>
        </w:rPr>
        <w:t xml:space="preserve">*Расчет численности жителей осуществляется исходя из нормы </w:t>
      </w:r>
      <w:r w:rsidR="00B14B2D" w:rsidRPr="00FB7DF5">
        <w:rPr>
          <w:rFonts w:eastAsia="TimesNewRomanPSMT"/>
        </w:rPr>
        <w:t>о</w:t>
      </w:r>
      <w:r w:rsidRPr="00FB7DF5">
        <w:rPr>
          <w:rFonts w:eastAsia="TimesNewRomanPSMT"/>
        </w:rPr>
        <w:t>беспеченности жильем населения – 31 м</w:t>
      </w:r>
      <w:proofErr w:type="gramStart"/>
      <w:r w:rsidRPr="00FB7DF5">
        <w:rPr>
          <w:rFonts w:eastAsia="TimesNewRomanPSMT"/>
          <w:vertAlign w:val="superscript"/>
        </w:rPr>
        <w:t>2</w:t>
      </w:r>
      <w:proofErr w:type="gramEnd"/>
      <w:r w:rsidRPr="00FB7DF5">
        <w:rPr>
          <w:rFonts w:eastAsia="TimesNewRomanPSMT"/>
        </w:rPr>
        <w:t>/ чел.</w:t>
      </w:r>
    </w:p>
    <w:p w:rsidR="002E0892" w:rsidRPr="00FB7DF5" w:rsidRDefault="00697CA0" w:rsidP="005E4BC2">
      <w:pPr>
        <w:autoSpaceDE w:val="0"/>
        <w:ind w:right="-568"/>
        <w:jc w:val="both"/>
        <w:rPr>
          <w:rFonts w:eastAsia="TimesNewRomanPSMT"/>
        </w:rPr>
      </w:pPr>
      <w:r w:rsidRPr="00FB7DF5">
        <w:rPr>
          <w:rFonts w:eastAsia="TimesNewRomanPSMT"/>
        </w:rPr>
        <w:t>**</w:t>
      </w:r>
      <w:r w:rsidR="00B14B2D" w:rsidRPr="00FB7DF5">
        <w:rPr>
          <w:rFonts w:eastAsia="TimesNewRomanPSMT"/>
        </w:rPr>
        <w:t>Д</w:t>
      </w:r>
      <w:r w:rsidR="00A4717C" w:rsidRPr="00FB7DF5">
        <w:rPr>
          <w:rFonts w:eastAsia="TimesNewRomanPSMT"/>
        </w:rPr>
        <w:t xml:space="preserve">опускается уменьшать размер площадок для занятия физкультурой, но не более чем на </w:t>
      </w:r>
      <w:r w:rsidRPr="00FB7DF5">
        <w:rPr>
          <w:rFonts w:eastAsia="TimesNewRomanPSMT"/>
        </w:rPr>
        <w:t>50</w:t>
      </w:r>
      <w:r w:rsidR="00A4717C" w:rsidRPr="00FB7DF5">
        <w:rPr>
          <w:rFonts w:eastAsia="TimesNewRomanPSMT"/>
        </w:rPr>
        <w:t xml:space="preserve"> %, при наличии в границах элемента планировочной структуры объектов спорта</w:t>
      </w:r>
      <w:r w:rsidR="00B47E3D" w:rsidRPr="00FB7DF5">
        <w:rPr>
          <w:rFonts w:eastAsia="TimesNewRomanPSMT"/>
        </w:rPr>
        <w:t>.</w:t>
      </w:r>
    </w:p>
    <w:p w:rsidR="00B61000" w:rsidRPr="00FB7DF5" w:rsidRDefault="00B61000" w:rsidP="005E4BC2">
      <w:pPr>
        <w:autoSpaceDE w:val="0"/>
        <w:spacing w:line="276" w:lineRule="auto"/>
        <w:ind w:right="-568"/>
        <w:jc w:val="center"/>
        <w:rPr>
          <w:rFonts w:eastAsia="TimesNewRomanPSMT"/>
          <w:b/>
          <w:sz w:val="28"/>
          <w:szCs w:val="28"/>
        </w:rPr>
      </w:pPr>
    </w:p>
    <w:p w:rsidR="00E56062" w:rsidRPr="00FB7DF5" w:rsidRDefault="00E56062" w:rsidP="005E4BC2">
      <w:pPr>
        <w:autoSpaceDE w:val="0"/>
        <w:ind w:right="-568"/>
        <w:jc w:val="center"/>
        <w:rPr>
          <w:rFonts w:eastAsia="TimesNewRomanPSMT"/>
          <w:sz w:val="28"/>
          <w:szCs w:val="28"/>
        </w:rPr>
      </w:pPr>
    </w:p>
    <w:p w:rsidR="002251BA" w:rsidRPr="00FB7DF5" w:rsidRDefault="0095068C" w:rsidP="005E4BC2">
      <w:pPr>
        <w:autoSpaceDE w:val="0"/>
        <w:ind w:right="-568"/>
        <w:jc w:val="center"/>
        <w:rPr>
          <w:rFonts w:eastAsia="TimesNewRomanPSMT"/>
          <w:b/>
          <w:sz w:val="28"/>
          <w:szCs w:val="28"/>
        </w:rPr>
      </w:pPr>
      <w:r>
        <w:rPr>
          <w:rFonts w:eastAsia="TimesNewRomanPSMT"/>
          <w:b/>
          <w:sz w:val="28"/>
          <w:szCs w:val="28"/>
        </w:rPr>
        <w:t>2</w:t>
      </w:r>
      <w:r w:rsidR="002251BA" w:rsidRPr="00FB7DF5">
        <w:rPr>
          <w:rFonts w:eastAsia="TimesNewRomanPSMT"/>
          <w:b/>
          <w:sz w:val="28"/>
          <w:szCs w:val="28"/>
        </w:rPr>
        <w:t>.</w:t>
      </w:r>
      <w:r>
        <w:rPr>
          <w:rFonts w:eastAsia="TimesNewRomanPSMT"/>
          <w:b/>
          <w:sz w:val="28"/>
          <w:szCs w:val="28"/>
        </w:rPr>
        <w:t>2</w:t>
      </w:r>
      <w:r w:rsidR="002251BA" w:rsidRPr="00FB7DF5">
        <w:rPr>
          <w:rFonts w:eastAsia="TimesNewRomanPSMT"/>
          <w:b/>
          <w:sz w:val="28"/>
          <w:szCs w:val="28"/>
        </w:rPr>
        <w:t xml:space="preserve"> Размещение коллективных подземных хранилищ сельскохозяйственных продуктов</w:t>
      </w:r>
      <w:r w:rsidR="008D7695">
        <w:rPr>
          <w:rFonts w:eastAsia="TimesNewRomanPSMT"/>
          <w:b/>
          <w:sz w:val="28"/>
          <w:szCs w:val="28"/>
        </w:rPr>
        <w:t xml:space="preserve"> </w:t>
      </w:r>
      <w:r w:rsidR="002251BA" w:rsidRPr="00FB7DF5">
        <w:rPr>
          <w:rFonts w:eastAsia="TimesNewRomanPSMT"/>
          <w:b/>
          <w:sz w:val="28"/>
          <w:szCs w:val="28"/>
        </w:rPr>
        <w:t>в жилых зонах поселений</w:t>
      </w:r>
    </w:p>
    <w:p w:rsidR="00817B9B" w:rsidRPr="00FB7DF5" w:rsidRDefault="00817B9B" w:rsidP="005E4BC2">
      <w:pPr>
        <w:autoSpaceDE w:val="0"/>
        <w:ind w:right="-568" w:firstLine="709"/>
        <w:jc w:val="both"/>
        <w:rPr>
          <w:rFonts w:eastAsia="TimesNewRomanPSMT"/>
          <w:sz w:val="28"/>
          <w:szCs w:val="28"/>
        </w:rPr>
      </w:pPr>
    </w:p>
    <w:p w:rsidR="00B61000" w:rsidRPr="00FB7DF5" w:rsidRDefault="00B61000" w:rsidP="005E4BC2">
      <w:pPr>
        <w:autoSpaceDE w:val="0"/>
        <w:ind w:right="-568" w:firstLine="709"/>
        <w:jc w:val="both"/>
        <w:rPr>
          <w:rFonts w:eastAsia="TimesNewRomanPSMT"/>
          <w:sz w:val="28"/>
          <w:szCs w:val="28"/>
        </w:rPr>
      </w:pPr>
    </w:p>
    <w:p w:rsidR="002251BA" w:rsidRPr="00FB7DF5" w:rsidRDefault="0057672A" w:rsidP="005E4BC2">
      <w:pPr>
        <w:autoSpaceDE w:val="0"/>
        <w:ind w:right="-568" w:firstLine="709"/>
        <w:jc w:val="both"/>
        <w:rPr>
          <w:rFonts w:eastAsia="TimesNewRomanPSMT"/>
          <w:sz w:val="28"/>
          <w:szCs w:val="28"/>
        </w:rPr>
      </w:pPr>
      <w:r w:rsidRPr="00FB7DF5">
        <w:rPr>
          <w:rFonts w:eastAsia="TimesNewRomanPSMT"/>
          <w:sz w:val="28"/>
          <w:szCs w:val="28"/>
        </w:rPr>
        <w:t>В жилых зонах поселений н</w:t>
      </w:r>
      <w:r w:rsidR="002251BA" w:rsidRPr="00FB7DF5">
        <w:rPr>
          <w:rFonts w:eastAsia="TimesNewRomanPSMT"/>
          <w:sz w:val="28"/>
          <w:szCs w:val="28"/>
        </w:rPr>
        <w:t>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B61000" w:rsidRPr="00FB7DF5" w:rsidRDefault="00B61000" w:rsidP="002E0892">
      <w:pPr>
        <w:autoSpaceDE w:val="0"/>
        <w:spacing w:line="276" w:lineRule="auto"/>
        <w:ind w:firstLine="851"/>
        <w:jc w:val="both"/>
        <w:rPr>
          <w:rFonts w:eastAsia="TimesNewRomanPSMT"/>
        </w:rPr>
      </w:pPr>
    </w:p>
    <w:p w:rsidR="005B65C4" w:rsidRPr="00FB7DF5" w:rsidRDefault="005B65C4" w:rsidP="005B65C4">
      <w:pPr>
        <w:autoSpaceDE w:val="0"/>
        <w:ind w:firstLine="709"/>
        <w:jc w:val="both"/>
        <w:rPr>
          <w:rFonts w:eastAsia="TimesNewRomanPSMT"/>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232603" w:rsidRDefault="00232603" w:rsidP="005E4BC2">
      <w:pPr>
        <w:autoSpaceDE w:val="0"/>
        <w:ind w:right="-568"/>
        <w:jc w:val="center"/>
        <w:rPr>
          <w:rFonts w:eastAsia="TimesNewRomanPSMT"/>
          <w:b/>
          <w:bCs/>
          <w:sz w:val="28"/>
          <w:szCs w:val="28"/>
        </w:rPr>
      </w:pPr>
    </w:p>
    <w:p w:rsidR="005B65C4" w:rsidRPr="00FB7DF5" w:rsidRDefault="0095068C" w:rsidP="005E4BC2">
      <w:pPr>
        <w:autoSpaceDE w:val="0"/>
        <w:ind w:right="-568"/>
        <w:jc w:val="center"/>
        <w:rPr>
          <w:rFonts w:eastAsia="TimesNewRomanPSMT"/>
          <w:b/>
          <w:bCs/>
          <w:sz w:val="28"/>
          <w:szCs w:val="28"/>
        </w:rPr>
      </w:pPr>
      <w:r>
        <w:rPr>
          <w:rFonts w:eastAsia="TimesNewRomanPSMT"/>
          <w:b/>
          <w:bCs/>
          <w:sz w:val="28"/>
          <w:szCs w:val="28"/>
        </w:rPr>
        <w:t>2.3</w:t>
      </w:r>
      <w:r w:rsidR="005B65C4"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B65C4" w:rsidRPr="00FB7DF5" w:rsidRDefault="005B65C4" w:rsidP="005E4BC2">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B61000" w:rsidRPr="00FB7DF5" w:rsidTr="00896B6D">
        <w:trPr>
          <w:trHeight w:val="463"/>
        </w:trPr>
        <w:tc>
          <w:tcPr>
            <w:tcW w:w="2590" w:type="dxa"/>
            <w:vMerge w:val="restart"/>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Озелененные территории общего пользования</w:t>
            </w:r>
          </w:p>
          <w:p w:rsidR="005B65C4" w:rsidRPr="00FB7DF5" w:rsidRDefault="005B65C4" w:rsidP="00B61000">
            <w:pPr>
              <w:jc w:val="center"/>
              <w:rPr>
                <w:b/>
                <w:spacing w:val="-6"/>
              </w:rPr>
            </w:pPr>
          </w:p>
        </w:tc>
        <w:tc>
          <w:tcPr>
            <w:tcW w:w="6492" w:type="dxa"/>
            <w:gridSpan w:val="4"/>
            <w:tcBorders>
              <w:top w:val="single" w:sz="4" w:space="0" w:color="auto"/>
            </w:tcBorders>
            <w:shd w:val="clear" w:color="auto" w:fill="FFFFFF"/>
          </w:tcPr>
          <w:p w:rsidR="005B65C4" w:rsidRPr="00FB7DF5" w:rsidRDefault="005B65C4" w:rsidP="00B61000">
            <w:pPr>
              <w:jc w:val="center"/>
              <w:rPr>
                <w:b/>
                <w:spacing w:val="-6"/>
              </w:rPr>
            </w:pPr>
            <w:r w:rsidRPr="00FB7DF5">
              <w:rPr>
                <w:b/>
                <w:spacing w:val="-6"/>
              </w:rPr>
              <w:t>Расчетные показатели по уровню урбанизации</w:t>
            </w:r>
          </w:p>
        </w:tc>
      </w:tr>
      <w:tr w:rsidR="00B61000" w:rsidRPr="00FB7DF5" w:rsidTr="00896B6D">
        <w:trPr>
          <w:trHeight w:val="290"/>
        </w:trPr>
        <w:tc>
          <w:tcPr>
            <w:tcW w:w="2590" w:type="dxa"/>
            <w:vMerge/>
            <w:shd w:val="clear" w:color="auto" w:fill="FFFFFF"/>
          </w:tcPr>
          <w:p w:rsidR="005B65C4" w:rsidRPr="00FB7DF5" w:rsidRDefault="005B65C4" w:rsidP="00B61000">
            <w:pPr>
              <w:jc w:val="center"/>
              <w:rPr>
                <w:b/>
                <w:spacing w:val="-6"/>
              </w:rPr>
            </w:pPr>
          </w:p>
        </w:tc>
        <w:tc>
          <w:tcPr>
            <w:tcW w:w="1389" w:type="dxa"/>
            <w:shd w:val="clear" w:color="auto" w:fill="FFFFFF"/>
          </w:tcPr>
          <w:p w:rsidR="005B65C4" w:rsidRPr="00FB7DF5" w:rsidRDefault="005B65C4" w:rsidP="00B61000">
            <w:pPr>
              <w:jc w:val="center"/>
              <w:rPr>
                <w:b/>
                <w:spacing w:val="-6"/>
              </w:rPr>
            </w:pPr>
            <w:r w:rsidRPr="00FB7DF5">
              <w:rPr>
                <w:b/>
                <w:spacing w:val="-6"/>
              </w:rPr>
              <w:t>Единица измерения</w:t>
            </w:r>
          </w:p>
        </w:tc>
        <w:tc>
          <w:tcPr>
            <w:tcW w:w="1574" w:type="dxa"/>
            <w:shd w:val="clear" w:color="auto" w:fill="FFFFFF"/>
          </w:tcPr>
          <w:p w:rsidR="005B65C4" w:rsidRPr="00FB7DF5" w:rsidRDefault="005B65C4" w:rsidP="00B61000">
            <w:pPr>
              <w:jc w:val="center"/>
              <w:rPr>
                <w:b/>
                <w:spacing w:val="-6"/>
              </w:rPr>
            </w:pPr>
            <w:r w:rsidRPr="00FB7DF5">
              <w:rPr>
                <w:b/>
                <w:spacing w:val="-6"/>
              </w:rPr>
              <w:t>А</w:t>
            </w:r>
          </w:p>
        </w:tc>
        <w:tc>
          <w:tcPr>
            <w:tcW w:w="1694" w:type="dxa"/>
            <w:shd w:val="clear" w:color="auto" w:fill="FFFFFF"/>
          </w:tcPr>
          <w:p w:rsidR="005B65C4" w:rsidRPr="00FB7DF5" w:rsidRDefault="005B65C4" w:rsidP="00B61000">
            <w:pPr>
              <w:jc w:val="center"/>
              <w:rPr>
                <w:b/>
                <w:spacing w:val="-6"/>
              </w:rPr>
            </w:pPr>
            <w:r w:rsidRPr="00FB7DF5">
              <w:rPr>
                <w:b/>
                <w:spacing w:val="-6"/>
              </w:rPr>
              <w:t>Б</w:t>
            </w:r>
          </w:p>
        </w:tc>
        <w:tc>
          <w:tcPr>
            <w:tcW w:w="1835" w:type="dxa"/>
            <w:shd w:val="clear" w:color="auto" w:fill="FFFFFF"/>
          </w:tcPr>
          <w:p w:rsidR="005B65C4" w:rsidRPr="00FB7DF5" w:rsidRDefault="005B65C4" w:rsidP="00B61000">
            <w:pPr>
              <w:jc w:val="center"/>
              <w:rPr>
                <w:b/>
                <w:spacing w:val="-6"/>
              </w:rPr>
            </w:pPr>
            <w:r w:rsidRPr="00FB7DF5">
              <w:rPr>
                <w:b/>
                <w:spacing w:val="-6"/>
              </w:rPr>
              <w:t>В</w:t>
            </w:r>
          </w:p>
        </w:tc>
      </w:tr>
      <w:tr w:rsidR="00B61000" w:rsidRPr="00FB7DF5" w:rsidTr="00896B6D">
        <w:trPr>
          <w:trHeight w:val="550"/>
        </w:trPr>
        <w:tc>
          <w:tcPr>
            <w:tcW w:w="2590" w:type="dxa"/>
          </w:tcPr>
          <w:p w:rsidR="005B65C4" w:rsidRPr="00FB7DF5" w:rsidRDefault="005B65C4" w:rsidP="005B65C4">
            <w:pPr>
              <w:widowControl w:val="0"/>
              <w:rPr>
                <w:lang w:eastAsia="en-US"/>
              </w:rPr>
            </w:pPr>
          </w:p>
        </w:tc>
        <w:tc>
          <w:tcPr>
            <w:tcW w:w="1389" w:type="dxa"/>
          </w:tcPr>
          <w:p w:rsidR="005B65C4" w:rsidRPr="00FB7DF5" w:rsidRDefault="005B65C4" w:rsidP="005B65C4">
            <w:pPr>
              <w:widowControl w:val="0"/>
              <w:jc w:val="center"/>
              <w:rPr>
                <w:spacing w:val="-6"/>
                <w:lang w:eastAsia="en-US"/>
              </w:rPr>
            </w:pPr>
          </w:p>
        </w:tc>
        <w:tc>
          <w:tcPr>
            <w:tcW w:w="1574" w:type="dxa"/>
          </w:tcPr>
          <w:p w:rsidR="005B65C4" w:rsidRPr="00FB7DF5" w:rsidRDefault="005B65C4" w:rsidP="005B65C4">
            <w:pPr>
              <w:widowControl w:val="0"/>
              <w:jc w:val="center"/>
              <w:rPr>
                <w:spacing w:val="-6"/>
              </w:rPr>
            </w:pPr>
          </w:p>
        </w:tc>
        <w:tc>
          <w:tcPr>
            <w:tcW w:w="1694" w:type="dxa"/>
          </w:tcPr>
          <w:p w:rsidR="005B65C4" w:rsidRPr="00FB7DF5" w:rsidRDefault="005B65C4" w:rsidP="005B65C4">
            <w:pPr>
              <w:widowControl w:val="0"/>
              <w:jc w:val="center"/>
              <w:rPr>
                <w:spacing w:val="-6"/>
              </w:rPr>
            </w:pPr>
          </w:p>
        </w:tc>
        <w:tc>
          <w:tcPr>
            <w:tcW w:w="1835" w:type="dxa"/>
          </w:tcPr>
          <w:p w:rsidR="005B65C4" w:rsidRPr="00FB7DF5" w:rsidRDefault="005B65C4" w:rsidP="005B65C4">
            <w:pPr>
              <w:widowControl w:val="0"/>
              <w:jc w:val="center"/>
              <w:rPr>
                <w:spacing w:val="-6"/>
              </w:rPr>
            </w:pPr>
          </w:p>
        </w:tc>
      </w:tr>
      <w:tr w:rsidR="00B61000" w:rsidRPr="00FB7DF5" w:rsidTr="00896B6D">
        <w:trPr>
          <w:trHeight w:val="550"/>
        </w:trPr>
        <w:tc>
          <w:tcPr>
            <w:tcW w:w="2590" w:type="dxa"/>
          </w:tcPr>
          <w:p w:rsidR="005B65C4" w:rsidRPr="00FB7DF5" w:rsidRDefault="005B65C4" w:rsidP="005B65C4">
            <w:pPr>
              <w:widowControl w:val="0"/>
              <w:jc w:val="both"/>
              <w:rPr>
                <w:lang w:eastAsia="en-US"/>
              </w:rPr>
            </w:pPr>
            <w:r w:rsidRPr="00FB7DF5">
              <w:rPr>
                <w:lang w:eastAsia="en-US"/>
              </w:rPr>
              <w:t>Жилых районов</w:t>
            </w:r>
          </w:p>
        </w:tc>
        <w:tc>
          <w:tcPr>
            <w:tcW w:w="1389" w:type="dxa"/>
          </w:tcPr>
          <w:p w:rsidR="005B65C4" w:rsidRPr="00FB7DF5" w:rsidRDefault="005B65C4" w:rsidP="005B65C4">
            <w:pPr>
              <w:widowControl w:val="0"/>
              <w:jc w:val="center"/>
              <w:rPr>
                <w:spacing w:val="-6"/>
                <w:lang w:eastAsia="en-US"/>
              </w:rPr>
            </w:pPr>
            <w:r w:rsidRPr="00FB7DF5">
              <w:rPr>
                <w:spacing w:val="-6"/>
                <w:lang w:eastAsia="en-US"/>
              </w:rPr>
              <w:t>м</w:t>
            </w:r>
            <w:proofErr w:type="gramStart"/>
            <w:r w:rsidRPr="00FB7DF5">
              <w:rPr>
                <w:spacing w:val="-6"/>
                <w:vertAlign w:val="superscript"/>
                <w:lang w:eastAsia="en-US"/>
              </w:rPr>
              <w:t>2</w:t>
            </w:r>
            <w:proofErr w:type="gramEnd"/>
            <w:r w:rsidRPr="00FB7DF5">
              <w:rPr>
                <w:spacing w:val="-6"/>
                <w:lang w:eastAsia="en-US"/>
              </w:rPr>
              <w:t xml:space="preserve"> на 1 чел.</w:t>
            </w:r>
          </w:p>
        </w:tc>
        <w:tc>
          <w:tcPr>
            <w:tcW w:w="1574" w:type="dxa"/>
          </w:tcPr>
          <w:p w:rsidR="005B65C4" w:rsidRPr="00FB7DF5" w:rsidRDefault="00A439DB" w:rsidP="005B65C4">
            <w:pPr>
              <w:widowControl w:val="0"/>
              <w:jc w:val="center"/>
              <w:rPr>
                <w:spacing w:val="-6"/>
              </w:rPr>
            </w:pPr>
            <w:r>
              <w:rPr>
                <w:spacing w:val="-6"/>
              </w:rPr>
              <w:t>-</w:t>
            </w:r>
          </w:p>
        </w:tc>
        <w:tc>
          <w:tcPr>
            <w:tcW w:w="1694" w:type="dxa"/>
          </w:tcPr>
          <w:p w:rsidR="005B65C4" w:rsidRPr="00FB7DF5" w:rsidRDefault="00A439DB" w:rsidP="005B65C4">
            <w:pPr>
              <w:widowControl w:val="0"/>
              <w:jc w:val="center"/>
              <w:rPr>
                <w:spacing w:val="-6"/>
              </w:rPr>
            </w:pPr>
            <w:r>
              <w:rPr>
                <w:spacing w:val="-6"/>
              </w:rPr>
              <w:t>-</w:t>
            </w:r>
          </w:p>
        </w:tc>
        <w:tc>
          <w:tcPr>
            <w:tcW w:w="1835" w:type="dxa"/>
          </w:tcPr>
          <w:p w:rsidR="005B65C4" w:rsidRPr="00FB7DF5" w:rsidRDefault="005B65C4" w:rsidP="005B65C4">
            <w:pPr>
              <w:widowControl w:val="0"/>
              <w:jc w:val="center"/>
              <w:rPr>
                <w:spacing w:val="-6"/>
              </w:rPr>
            </w:pPr>
            <w:r w:rsidRPr="00FB7DF5">
              <w:rPr>
                <w:spacing w:val="-6"/>
              </w:rPr>
              <w:t>-</w:t>
            </w:r>
          </w:p>
          <w:p w:rsidR="005B65C4" w:rsidRPr="00FB7DF5" w:rsidRDefault="005B65C4" w:rsidP="005B65C4">
            <w:pPr>
              <w:widowControl w:val="0"/>
              <w:jc w:val="center"/>
              <w:rPr>
                <w:spacing w:val="-6"/>
              </w:rPr>
            </w:pPr>
          </w:p>
        </w:tc>
      </w:tr>
    </w:tbl>
    <w:p w:rsidR="005B65C4" w:rsidRPr="00FB7DF5" w:rsidRDefault="00907F03" w:rsidP="005E4BC2">
      <w:pPr>
        <w:ind w:right="-568" w:firstLine="709"/>
        <w:jc w:val="both"/>
        <w:rPr>
          <w:sz w:val="28"/>
          <w:szCs w:val="28"/>
        </w:rPr>
      </w:pPr>
      <w:r w:rsidRPr="00FB7DF5">
        <w:rPr>
          <w:rFonts w:eastAsia="TimesNewRomanPSMT"/>
          <w:sz w:val="28"/>
          <w:szCs w:val="28"/>
        </w:rPr>
        <w:t>Примечание.</w:t>
      </w:r>
      <w:r w:rsidR="005B65C4" w:rsidRPr="00FB7DF5">
        <w:rPr>
          <w:sz w:val="28"/>
          <w:szCs w:val="28"/>
        </w:rPr>
        <w:t xml:space="preserve"> В муниципальных образованиях, отнесенных к уровню урбанизации</w:t>
      </w:r>
      <w:proofErr w:type="gramStart"/>
      <w:r w:rsidR="005B65C4" w:rsidRPr="00FB7DF5">
        <w:rPr>
          <w:sz w:val="28"/>
          <w:szCs w:val="28"/>
        </w:rPr>
        <w:t xml:space="preserve"> В</w:t>
      </w:r>
      <w:proofErr w:type="gramEnd"/>
      <w:r w:rsidR="005B65C4" w:rsidRPr="00FB7DF5">
        <w:rPr>
          <w:sz w:val="28"/>
          <w:szCs w:val="28"/>
        </w:rPr>
        <w:t>,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B65C4" w:rsidRPr="00FB7DF5" w:rsidRDefault="005B65C4" w:rsidP="005E4BC2">
      <w:pPr>
        <w:ind w:right="-568"/>
        <w:rPr>
          <w:sz w:val="28"/>
          <w:szCs w:val="28"/>
        </w:rPr>
      </w:pPr>
    </w:p>
    <w:p w:rsidR="005B65C4" w:rsidRPr="00FB7DF5" w:rsidRDefault="005B65C4" w:rsidP="005E4BC2">
      <w:pPr>
        <w:ind w:right="-568"/>
        <w:rPr>
          <w:color w:val="FF0000"/>
        </w:rPr>
      </w:pPr>
    </w:p>
    <w:p w:rsidR="005C4669" w:rsidRPr="00FB7DF5" w:rsidRDefault="005C4669" w:rsidP="005B65C4">
      <w:pPr>
        <w:sectPr w:rsidR="005C4669" w:rsidRPr="00FB7DF5" w:rsidSect="005C4669">
          <w:pgSz w:w="11906" w:h="16838"/>
          <w:pgMar w:top="1134" w:right="1701" w:bottom="1134" w:left="1134" w:header="709" w:footer="709" w:gutter="0"/>
          <w:cols w:space="708"/>
          <w:docGrid w:linePitch="360"/>
        </w:sectPr>
      </w:pPr>
    </w:p>
    <w:p w:rsidR="005C4669" w:rsidRPr="00FB7DF5" w:rsidRDefault="005C4669" w:rsidP="005B65C4">
      <w:pPr>
        <w:pStyle w:val="350"/>
        <w:jc w:val="center"/>
        <w:rPr>
          <w:sz w:val="28"/>
        </w:rPr>
      </w:pPr>
      <w:bookmarkStart w:id="9" w:name="_Toc47964075"/>
      <w:bookmarkStart w:id="10" w:name="_Toc47969363"/>
      <w:bookmarkStart w:id="11" w:name="_Toc55215547"/>
      <w:bookmarkEnd w:id="3"/>
    </w:p>
    <w:p w:rsidR="005B65C4" w:rsidRPr="00235E14" w:rsidRDefault="005B65C4" w:rsidP="005E4BC2">
      <w:pPr>
        <w:pStyle w:val="350"/>
        <w:ind w:right="-568"/>
        <w:jc w:val="center"/>
        <w:rPr>
          <w:sz w:val="28"/>
        </w:rPr>
      </w:pPr>
      <w:r w:rsidRPr="00FB7DF5">
        <w:rPr>
          <w:sz w:val="28"/>
        </w:rPr>
        <w:t>II. МАТЕРИАЛЫ ПО ОБОСНОВАНИЮ РАСЧеТНЫХ ПОКАЗАТЕЛЕЙ</w:t>
      </w:r>
      <w:r w:rsidR="00401CCD">
        <w:rPr>
          <w:sz w:val="28"/>
        </w:rPr>
        <w:t xml:space="preserve"> </w:t>
      </w:r>
      <w:r w:rsidRPr="00FB7DF5">
        <w:rPr>
          <w:sz w:val="28"/>
        </w:rPr>
        <w:t>ГРАДОСТРОИТЕЛЬНОГО ПРОЕКТИРОВАНИЯ, СОДЕРЖАЩИХСЯ В ОСНОВНОЙ ЧАСТИ</w:t>
      </w:r>
      <w:r w:rsidR="00401CCD">
        <w:rPr>
          <w:sz w:val="28"/>
        </w:rPr>
        <w:t xml:space="preserve"> </w:t>
      </w:r>
      <w:r w:rsidR="005A7DAB" w:rsidRPr="00FB7DF5">
        <w:rPr>
          <w:sz w:val="28"/>
        </w:rPr>
        <w:t>МЕСТНЫХ</w:t>
      </w:r>
      <w:r w:rsidR="0078459E" w:rsidRPr="00FB7DF5">
        <w:rPr>
          <w:sz w:val="28"/>
        </w:rPr>
        <w:t xml:space="preserve"> НОРМАТИВОВ ГРАДОСТРОИТЕЛЬНОГО ПРОЕКТИРОВАНИЯ </w:t>
      </w:r>
      <w:r w:rsidR="005A7DAB" w:rsidRPr="00FB7DF5">
        <w:rPr>
          <w:sz w:val="28"/>
        </w:rPr>
        <w:t>МУНИЦИПАЛЬНОГО ОБРАЗОВАНИЯ</w:t>
      </w:r>
      <w:r w:rsidR="008D7695">
        <w:rPr>
          <w:sz w:val="28"/>
        </w:rPr>
        <w:t xml:space="preserve"> </w:t>
      </w:r>
      <w:r w:rsidR="00FB7DF5" w:rsidRPr="00235E14">
        <w:rPr>
          <w:sz w:val="28"/>
        </w:rPr>
        <w:t>«</w:t>
      </w:r>
      <w:r w:rsidR="00FE782F">
        <w:rPr>
          <w:sz w:val="28"/>
        </w:rPr>
        <w:t>Русановский</w:t>
      </w:r>
      <w:r w:rsidR="0024311D">
        <w:rPr>
          <w:sz w:val="28"/>
        </w:rPr>
        <w:t xml:space="preserve"> </w:t>
      </w:r>
      <w:r w:rsidR="00FB7DF5" w:rsidRPr="00235E14">
        <w:rPr>
          <w:sz w:val="28"/>
        </w:rPr>
        <w:t xml:space="preserve"> сельсовет» </w:t>
      </w:r>
      <w:r w:rsidR="0024311D">
        <w:rPr>
          <w:sz w:val="28"/>
        </w:rPr>
        <w:t>ЧЕРЕМИСИНОВСКОГО</w:t>
      </w:r>
      <w:r w:rsidR="00FB7DF5" w:rsidRPr="00235E14">
        <w:rPr>
          <w:sz w:val="28"/>
        </w:rPr>
        <w:t xml:space="preserve"> района </w:t>
      </w:r>
      <w:r w:rsidR="0078459E" w:rsidRPr="00235E14">
        <w:rPr>
          <w:sz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sidR="00401CCD">
        <w:rPr>
          <w:b/>
          <w:bCs/>
          <w:sz w:val="28"/>
          <w:szCs w:val="28"/>
        </w:rPr>
        <w:t xml:space="preserve"> </w:t>
      </w:r>
      <w:r w:rsidRPr="00235E14">
        <w:rPr>
          <w:b/>
          <w:bCs/>
          <w:sz w:val="28"/>
          <w:szCs w:val="28"/>
        </w:rPr>
        <w:t xml:space="preserve">расчетных показателей </w:t>
      </w:r>
    </w:p>
    <w:p w:rsidR="0078459E"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w:t>
      </w:r>
      <w:r w:rsidR="005A7DAB" w:rsidRPr="00235E14">
        <w:rPr>
          <w:b/>
          <w:bCs/>
          <w:sz w:val="28"/>
          <w:szCs w:val="28"/>
        </w:rPr>
        <w:t>местного</w:t>
      </w:r>
      <w:r w:rsidRPr="00235E14">
        <w:rPr>
          <w:b/>
          <w:bCs/>
          <w:sz w:val="28"/>
          <w:szCs w:val="28"/>
        </w:rPr>
        <w:t xml:space="preserve"> значения и показателей максимально допустимого уровня территориальной доступности таких объектов </w:t>
      </w:r>
    </w:p>
    <w:p w:rsidR="005B65C4" w:rsidRPr="00235E14" w:rsidRDefault="005B65C4" w:rsidP="005E4BC2">
      <w:pPr>
        <w:widowControl w:val="0"/>
        <w:autoSpaceDE w:val="0"/>
        <w:autoSpaceDN w:val="0"/>
        <w:adjustRightInd w:val="0"/>
        <w:ind w:right="-568"/>
        <w:jc w:val="center"/>
        <w:rPr>
          <w:b/>
          <w:bCs/>
          <w:sz w:val="28"/>
          <w:szCs w:val="28"/>
        </w:rPr>
      </w:pPr>
      <w:r w:rsidRPr="00235E14">
        <w:rPr>
          <w:b/>
          <w:bCs/>
          <w:sz w:val="28"/>
          <w:szCs w:val="28"/>
        </w:rPr>
        <w:t xml:space="preserve">для населения </w:t>
      </w:r>
      <w:r w:rsidR="005A7DAB" w:rsidRPr="00235E14">
        <w:rPr>
          <w:b/>
          <w:bCs/>
          <w:sz w:val="28"/>
          <w:szCs w:val="28"/>
        </w:rPr>
        <w:t>муниципального образования</w:t>
      </w:r>
      <w:r w:rsidR="008D7695">
        <w:rPr>
          <w:b/>
          <w:bCs/>
          <w:sz w:val="28"/>
          <w:szCs w:val="28"/>
        </w:rPr>
        <w:t xml:space="preserve"> </w:t>
      </w:r>
      <w:r w:rsidR="00FB7DF5" w:rsidRPr="008D7695">
        <w:rPr>
          <w:b/>
          <w:sz w:val="28"/>
          <w:szCs w:val="28"/>
        </w:rPr>
        <w:t>«</w:t>
      </w:r>
      <w:r w:rsidR="00FE782F">
        <w:rPr>
          <w:b/>
          <w:sz w:val="28"/>
          <w:szCs w:val="28"/>
        </w:rPr>
        <w:t>Русановский</w:t>
      </w:r>
      <w:r w:rsidR="0024311D">
        <w:rPr>
          <w:b/>
          <w:sz w:val="28"/>
          <w:szCs w:val="28"/>
        </w:rPr>
        <w:t xml:space="preserve"> </w:t>
      </w:r>
      <w:r w:rsidR="00FB7DF5" w:rsidRPr="008D7695">
        <w:rPr>
          <w:b/>
          <w:sz w:val="28"/>
          <w:szCs w:val="28"/>
        </w:rPr>
        <w:t xml:space="preserve"> сельсовет» </w:t>
      </w:r>
      <w:r w:rsidR="0024311D">
        <w:rPr>
          <w:b/>
          <w:sz w:val="28"/>
          <w:szCs w:val="28"/>
        </w:rPr>
        <w:t>Черемисиновского</w:t>
      </w:r>
      <w:r w:rsidR="00FB7DF5" w:rsidRPr="008D7695">
        <w:rPr>
          <w:b/>
          <w:sz w:val="28"/>
          <w:szCs w:val="28"/>
        </w:rPr>
        <w:t xml:space="preserve"> района</w:t>
      </w:r>
      <w:r w:rsidR="00FB7DF5" w:rsidRPr="00235E14">
        <w:rPr>
          <w:sz w:val="28"/>
          <w:szCs w:val="28"/>
        </w:rPr>
        <w:t xml:space="preserve"> </w:t>
      </w:r>
      <w:r w:rsidRPr="00235E14">
        <w:rPr>
          <w:b/>
          <w:bCs/>
          <w:sz w:val="28"/>
          <w:szCs w:val="28"/>
        </w:rPr>
        <w:t>Курской области</w:t>
      </w:r>
    </w:p>
    <w:p w:rsidR="0078459E" w:rsidRPr="00235E14" w:rsidRDefault="0078459E" w:rsidP="005E4BC2">
      <w:pPr>
        <w:widowControl w:val="0"/>
        <w:autoSpaceDE w:val="0"/>
        <w:autoSpaceDN w:val="0"/>
        <w:adjustRightInd w:val="0"/>
        <w:spacing w:before="120"/>
        <w:ind w:right="-568"/>
        <w:jc w:val="center"/>
        <w:rPr>
          <w:b/>
          <w:bCs/>
          <w:sz w:val="28"/>
          <w:szCs w:val="28"/>
        </w:rPr>
      </w:pPr>
    </w:p>
    <w:p w:rsidR="005B65C4" w:rsidRPr="00FB7DF5" w:rsidRDefault="005B65C4" w:rsidP="005E4BC2">
      <w:pPr>
        <w:widowControl w:val="0"/>
        <w:autoSpaceDE w:val="0"/>
        <w:autoSpaceDN w:val="0"/>
        <w:adjustRightInd w:val="0"/>
        <w:ind w:right="-568" w:firstLine="709"/>
        <w:jc w:val="both"/>
        <w:rPr>
          <w:sz w:val="28"/>
          <w:szCs w:val="28"/>
        </w:rPr>
      </w:pPr>
      <w:proofErr w:type="gramStart"/>
      <w:r w:rsidRPr="00235E14">
        <w:rPr>
          <w:sz w:val="28"/>
          <w:szCs w:val="28"/>
        </w:rPr>
        <w:t xml:space="preserve">Расчетные показатели минимально допустимого уровня обеспеченности объектами </w:t>
      </w:r>
      <w:r w:rsidR="005A7DAB" w:rsidRPr="00235E14">
        <w:rPr>
          <w:sz w:val="28"/>
          <w:szCs w:val="28"/>
        </w:rPr>
        <w:t>местного</w:t>
      </w:r>
      <w:r w:rsidRPr="00235E14">
        <w:rPr>
          <w:sz w:val="28"/>
          <w:szCs w:val="28"/>
        </w:rPr>
        <w:t xml:space="preserve"> значения и показатели максимально допустимого уровня территориальной доступности таких объектов для населения </w:t>
      </w:r>
      <w:r w:rsidR="005A7DAB" w:rsidRPr="00235E14">
        <w:rPr>
          <w:sz w:val="28"/>
          <w:szCs w:val="28"/>
        </w:rPr>
        <w:t xml:space="preserve">муниципального образования </w:t>
      </w:r>
      <w:r w:rsidR="00FB7DF5" w:rsidRPr="00235E14">
        <w:rPr>
          <w:sz w:val="28"/>
          <w:szCs w:val="28"/>
        </w:rPr>
        <w:t>«</w:t>
      </w:r>
      <w:r w:rsidR="00FE782F">
        <w:rPr>
          <w:sz w:val="28"/>
          <w:szCs w:val="28"/>
        </w:rPr>
        <w:t>Русановский</w:t>
      </w:r>
      <w:r w:rsidR="0024311D">
        <w:rPr>
          <w:sz w:val="28"/>
          <w:szCs w:val="28"/>
        </w:rPr>
        <w:t xml:space="preserve"> </w:t>
      </w:r>
      <w:r w:rsidR="00FB7DF5" w:rsidRPr="00235E14">
        <w:rPr>
          <w:sz w:val="28"/>
          <w:szCs w:val="28"/>
        </w:rPr>
        <w:t xml:space="preserve"> сельсовет» </w:t>
      </w:r>
      <w:r w:rsidR="0024311D">
        <w:rPr>
          <w:sz w:val="28"/>
          <w:szCs w:val="28"/>
        </w:rPr>
        <w:t>Черемисиновского</w:t>
      </w:r>
      <w:r w:rsidR="008D7695">
        <w:rPr>
          <w:sz w:val="28"/>
          <w:szCs w:val="28"/>
        </w:rPr>
        <w:t xml:space="preserve"> </w:t>
      </w:r>
      <w:r w:rsidR="00FB7DF5" w:rsidRPr="00235E14">
        <w:rPr>
          <w:sz w:val="28"/>
          <w:szCs w:val="28"/>
        </w:rPr>
        <w:t xml:space="preserve">района </w:t>
      </w:r>
      <w:r w:rsidRPr="00235E14">
        <w:rPr>
          <w:sz w:val="28"/>
          <w:szCs w:val="28"/>
        </w:rPr>
        <w:t xml:space="preserve">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w:t>
      </w:r>
      <w:r w:rsidR="00F57FCE" w:rsidRPr="00FB7DF5">
        <w:rPr>
          <w:sz w:val="28"/>
          <w:szCs w:val="28"/>
        </w:rPr>
        <w:t>циально-экономического развития</w:t>
      </w:r>
      <w:r w:rsidRPr="00FB7DF5">
        <w:rPr>
          <w:sz w:val="28"/>
          <w:szCs w:val="28"/>
        </w:rPr>
        <w:t>, социальных, демографических, природно-экологических, историко-культурных и иных условий развития территории</w:t>
      </w:r>
      <w:proofErr w:type="gramEnd"/>
      <w:r w:rsidRPr="00FB7DF5">
        <w:rPr>
          <w:sz w:val="28"/>
          <w:szCs w:val="28"/>
        </w:rPr>
        <w:t xml:space="preserve">, условий осуществления градостроительной деятельности на территории </w:t>
      </w:r>
      <w:r w:rsidR="00F57FCE" w:rsidRPr="00FB7DF5">
        <w:rPr>
          <w:sz w:val="28"/>
          <w:szCs w:val="28"/>
        </w:rPr>
        <w:t>муниципального образования Курской области</w:t>
      </w:r>
      <w:r w:rsidRPr="00FB7DF5">
        <w:rPr>
          <w:sz w:val="28"/>
          <w:szCs w:val="28"/>
        </w:rPr>
        <w:t xml:space="preserve"> в части формирования объектов </w:t>
      </w:r>
      <w:r w:rsidR="00F57FCE" w:rsidRPr="00FB7DF5">
        <w:rPr>
          <w:sz w:val="28"/>
          <w:szCs w:val="28"/>
        </w:rPr>
        <w:t>местного</w:t>
      </w:r>
      <w:r w:rsidRPr="00FB7DF5">
        <w:rPr>
          <w:sz w:val="28"/>
          <w:szCs w:val="28"/>
        </w:rPr>
        <w:t xml:space="preserve"> значения.</w:t>
      </w:r>
    </w:p>
    <w:p w:rsidR="00F57FCE" w:rsidRPr="00FB7DF5" w:rsidRDefault="00F57FCE" w:rsidP="005E4BC2">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0A03FC" w:rsidRPr="00FB7DF5" w:rsidTr="00621883">
        <w:trPr>
          <w:trHeight w:val="1088"/>
          <w:tblHeader/>
        </w:trPr>
        <w:tc>
          <w:tcPr>
            <w:tcW w:w="0" w:type="auto"/>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Наименование, вид объекта</w:t>
            </w:r>
          </w:p>
          <w:p w:rsidR="000A03FC" w:rsidRPr="00FB7DF5" w:rsidRDefault="000A03FC" w:rsidP="005B65C4">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0A03FC" w:rsidRPr="00FB7DF5" w:rsidRDefault="000A03FC" w:rsidP="005B65C4">
            <w:pPr>
              <w:jc w:val="center"/>
              <w:rPr>
                <w:b/>
                <w:spacing w:val="-6"/>
                <w:sz w:val="22"/>
                <w:szCs w:val="22"/>
              </w:rPr>
            </w:pPr>
            <w:r w:rsidRPr="00FB7DF5">
              <w:rPr>
                <w:b/>
                <w:spacing w:val="-6"/>
                <w:sz w:val="22"/>
                <w:szCs w:val="22"/>
              </w:rPr>
              <w:t>Сельское поселение</w:t>
            </w:r>
          </w:p>
        </w:tc>
      </w:tr>
      <w:tr w:rsidR="000A03FC" w:rsidRPr="00FB7DF5" w:rsidTr="00621883">
        <w:trPr>
          <w:trHeight w:val="166"/>
          <w:tblHeader/>
        </w:trPr>
        <w:tc>
          <w:tcPr>
            <w:tcW w:w="0" w:type="auto"/>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0A03FC" w:rsidRPr="00FB7DF5" w:rsidRDefault="000A03FC" w:rsidP="005B65C4">
            <w:pPr>
              <w:jc w:val="center"/>
              <w:rPr>
                <w:spacing w:val="-6"/>
                <w:sz w:val="22"/>
                <w:szCs w:val="22"/>
              </w:rPr>
            </w:pPr>
            <w:r w:rsidRPr="00FB7DF5">
              <w:rPr>
                <w:spacing w:val="-6"/>
                <w:sz w:val="22"/>
                <w:szCs w:val="22"/>
              </w:rPr>
              <w:t>5</w:t>
            </w:r>
          </w:p>
        </w:tc>
      </w:tr>
      <w:tr w:rsidR="000A03FC" w:rsidRPr="00FB7DF5" w:rsidTr="00621883">
        <w:trPr>
          <w:trHeight w:val="554"/>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электроснабжения</w:t>
            </w:r>
          </w:p>
          <w:p w:rsidR="000A03FC" w:rsidRPr="00FB7DF5" w:rsidRDefault="000A03FC" w:rsidP="005B65C4">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Л.</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w:t>
            </w:r>
            <w:proofErr w:type="gramStart"/>
            <w:r w:rsidRPr="00FB7DF5">
              <w:rPr>
                <w:color w:val="000000"/>
                <w:spacing w:val="-4"/>
                <w:sz w:val="22"/>
                <w:szCs w:val="22"/>
              </w:rPr>
              <w:t>ч</w:t>
            </w:r>
            <w:proofErr w:type="gramEnd"/>
            <w:r w:rsidRPr="00FB7DF5">
              <w:rPr>
                <w:color w:val="000000"/>
                <w:spacing w:val="-4"/>
                <w:sz w:val="22"/>
                <w:szCs w:val="22"/>
              </w:rPr>
              <w:t xml:space="preserve">/год </w:t>
            </w:r>
          </w:p>
          <w:p w:rsidR="000A03FC" w:rsidRPr="00FB7DF5" w:rsidRDefault="000A03FC" w:rsidP="005B65C4">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3D51AA">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0A03FC" w:rsidRPr="00FB7DF5" w:rsidRDefault="000A03FC" w:rsidP="003D51AA">
            <w:pPr>
              <w:jc w:val="center"/>
              <w:rPr>
                <w:bCs/>
                <w:color w:val="000000"/>
                <w:spacing w:val="-4"/>
                <w:sz w:val="22"/>
                <w:szCs w:val="22"/>
              </w:rPr>
            </w:pPr>
          </w:p>
          <w:p w:rsidR="000A03FC" w:rsidRPr="00FB7DF5" w:rsidRDefault="000A03FC" w:rsidP="003D51AA">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теплоснабжения</w:t>
            </w:r>
          </w:p>
          <w:p w:rsidR="000A03FC" w:rsidRPr="00FB7DF5" w:rsidRDefault="000A03FC" w:rsidP="005B65C4">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0A03FC" w:rsidRPr="00FB7DF5" w:rsidRDefault="000A03FC" w:rsidP="005B65C4">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0A03FC" w:rsidRPr="00FB7DF5" w:rsidRDefault="000A03FC" w:rsidP="005B65C4">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0A03FC" w:rsidRPr="00FB7DF5" w:rsidRDefault="000A03FC" w:rsidP="005B65C4">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w:t>
            </w:r>
            <w:proofErr w:type="spellStart"/>
            <w:r w:rsidRPr="00FB7DF5">
              <w:rPr>
                <w:bCs/>
                <w:spacing w:val="-6"/>
                <w:sz w:val="22"/>
                <w:szCs w:val="22"/>
              </w:rPr>
              <w:t>х</w:t>
            </w:r>
            <w:proofErr w:type="spellEnd"/>
            <w:proofErr w:type="gramStart"/>
            <w:r w:rsidRPr="00FB7DF5">
              <w:rPr>
                <w:bCs/>
                <w:spacing w:val="-6"/>
                <w:sz w:val="22"/>
                <w:szCs w:val="22"/>
              </w:rPr>
              <w:t xml:space="preserve"> К</w:t>
            </w:r>
            <w:proofErr w:type="gramEnd"/>
            <w:r w:rsidRPr="00FB7DF5">
              <w:rPr>
                <w:bCs/>
                <w:spacing w:val="-6"/>
                <w:sz w:val="22"/>
                <w:szCs w:val="22"/>
              </w:rPr>
              <w:t>,</w:t>
            </w:r>
          </w:p>
          <w:p w:rsidR="000A03FC" w:rsidRPr="00FB7DF5" w:rsidRDefault="000A03FC" w:rsidP="005B65C4">
            <w:pPr>
              <w:jc w:val="center"/>
              <w:rPr>
                <w:bCs/>
                <w:spacing w:val="-6"/>
                <w:sz w:val="22"/>
                <w:szCs w:val="22"/>
              </w:rPr>
            </w:pPr>
            <w:r w:rsidRPr="00FB7DF5">
              <w:rPr>
                <w:bCs/>
                <w:spacing w:val="-6"/>
                <w:sz w:val="22"/>
                <w:szCs w:val="22"/>
              </w:rPr>
              <w:t xml:space="preserve">где: </w:t>
            </w:r>
            <w:proofErr w:type="gramStart"/>
            <w:r w:rsidRPr="00FB7DF5">
              <w:rPr>
                <w:bCs/>
                <w:spacing w:val="-6"/>
                <w:sz w:val="22"/>
                <w:szCs w:val="22"/>
              </w:rPr>
              <w:t>К</w:t>
            </w:r>
            <w:proofErr w:type="gramEnd"/>
            <w:r w:rsidRPr="00FB7DF5">
              <w:rPr>
                <w:bCs/>
                <w:spacing w:val="-6"/>
                <w:sz w:val="22"/>
                <w:szCs w:val="22"/>
              </w:rPr>
              <w:t xml:space="preserve"> - </w:t>
            </w:r>
            <w:proofErr w:type="gramStart"/>
            <w:r w:rsidRPr="00FB7DF5">
              <w:rPr>
                <w:bCs/>
                <w:spacing w:val="-6"/>
                <w:sz w:val="22"/>
                <w:szCs w:val="22"/>
              </w:rPr>
              <w:t>коэффициент</w:t>
            </w:r>
            <w:proofErr w:type="gramEnd"/>
            <w:r w:rsidRPr="00FB7DF5">
              <w:rPr>
                <w:bCs/>
                <w:spacing w:val="-6"/>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lastRenderedPageBreak/>
              <w:t>Объекты водоснабжения</w:t>
            </w:r>
          </w:p>
          <w:p w:rsidR="000A03FC" w:rsidRPr="00FB7DF5" w:rsidRDefault="000A03FC" w:rsidP="005B65C4">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bCs/>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на 1 чел.</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w:t>
            </w:r>
            <w:proofErr w:type="gramStart"/>
            <w:r w:rsidRPr="00FB7DF5">
              <w:rPr>
                <w:bCs/>
                <w:color w:val="000000"/>
                <w:spacing w:val="-4"/>
                <w:sz w:val="22"/>
                <w:szCs w:val="22"/>
              </w:rPr>
              <w:t>К</w:t>
            </w:r>
            <w:proofErr w:type="gramEnd"/>
            <w:r w:rsidRPr="00FB7DF5">
              <w:rPr>
                <w:bCs/>
                <w:color w:val="000000"/>
                <w:spacing w:val="-4"/>
                <w:sz w:val="22"/>
                <w:szCs w:val="22"/>
              </w:rPr>
              <w:t xml:space="preserve"> - </w:t>
            </w:r>
            <w:proofErr w:type="gramStart"/>
            <w:r w:rsidRPr="00FB7DF5">
              <w:rPr>
                <w:bCs/>
                <w:color w:val="000000"/>
                <w:spacing w:val="-4"/>
                <w:sz w:val="22"/>
                <w:szCs w:val="22"/>
              </w:rPr>
              <w:t>коэффициент</w:t>
            </w:r>
            <w:proofErr w:type="gramEnd"/>
            <w:r w:rsidRPr="00FB7DF5">
              <w:rPr>
                <w:bCs/>
                <w:color w:val="000000"/>
                <w:spacing w:val="-4"/>
                <w:sz w:val="22"/>
                <w:szCs w:val="22"/>
              </w:rPr>
              <w:t xml:space="preserve"> урбанизации муниципального образования.</w:t>
            </w:r>
          </w:p>
          <w:p w:rsidR="000A03FC" w:rsidRPr="00FB7DF5" w:rsidRDefault="000A03FC" w:rsidP="005B65C4">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b/>
                <w:sz w:val="22"/>
              </w:rPr>
              <w:t>Объекты водоотведения</w:t>
            </w:r>
          </w:p>
          <w:p w:rsidR="000A03FC" w:rsidRPr="00FB7DF5" w:rsidRDefault="000A03FC" w:rsidP="005B65C4">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 xml:space="preserve">В соответствии с данными </w:t>
            </w:r>
            <w:proofErr w:type="spellStart"/>
            <w:r w:rsidRPr="00FB7DF5">
              <w:rPr>
                <w:color w:val="000000"/>
                <w:spacing w:val="-4"/>
                <w:sz w:val="22"/>
                <w:szCs w:val="22"/>
              </w:rPr>
              <w:t>Курскстата</w:t>
            </w:r>
            <w:proofErr w:type="spellEnd"/>
            <w:r w:rsidRPr="00FB7DF5">
              <w:rPr>
                <w:color w:val="000000"/>
                <w:spacing w:val="-4"/>
                <w:sz w:val="22"/>
                <w:szCs w:val="22"/>
              </w:rPr>
              <w:t xml:space="preserve"> среднесуточный отпуск воды в 2019 году в расчете на одного жителя составил 99 литров.</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0A03FC" w:rsidRPr="00FB7DF5" w:rsidRDefault="000A03FC" w:rsidP="005B65C4">
            <w:pPr>
              <w:jc w:val="center"/>
              <w:rPr>
                <w:color w:val="000000"/>
                <w:spacing w:val="-4"/>
                <w:sz w:val="22"/>
                <w:szCs w:val="22"/>
              </w:rPr>
            </w:pPr>
            <w:r w:rsidRPr="00FB7DF5">
              <w:rPr>
                <w:color w:val="000000"/>
                <w:spacing w:val="-4"/>
                <w:sz w:val="22"/>
                <w:szCs w:val="22"/>
              </w:rPr>
              <w:t>99 л/</w:t>
            </w:r>
            <w:proofErr w:type="spellStart"/>
            <w:r w:rsidRPr="00FB7DF5">
              <w:rPr>
                <w:color w:val="000000"/>
                <w:spacing w:val="-4"/>
                <w:sz w:val="22"/>
                <w:szCs w:val="22"/>
              </w:rPr>
              <w:t>сут</w:t>
            </w:r>
            <w:proofErr w:type="spellEnd"/>
            <w:r w:rsidRPr="00FB7DF5">
              <w:rPr>
                <w:color w:val="000000"/>
                <w:spacing w:val="-4"/>
                <w:sz w:val="22"/>
                <w:szCs w:val="22"/>
              </w:rPr>
              <w:t xml:space="preserve">. на 1 чел. </w:t>
            </w:r>
            <w:proofErr w:type="spellStart"/>
            <w:r w:rsidRPr="00FB7DF5">
              <w:rPr>
                <w:color w:val="000000"/>
                <w:spacing w:val="-4"/>
                <w:sz w:val="22"/>
                <w:szCs w:val="22"/>
              </w:rPr>
              <w:t>х</w:t>
            </w:r>
            <w:proofErr w:type="spellEnd"/>
            <w:proofErr w:type="gramStart"/>
            <w:r w:rsidRPr="00FB7DF5">
              <w:rPr>
                <w:color w:val="000000"/>
                <w:spacing w:val="-4"/>
                <w:sz w:val="22"/>
                <w:szCs w:val="22"/>
              </w:rPr>
              <w:t xml:space="preserve"> К</w:t>
            </w:r>
            <w:proofErr w:type="gramEnd"/>
            <w:r w:rsidRPr="00FB7DF5">
              <w:rPr>
                <w:color w:val="000000"/>
                <w:spacing w:val="-4"/>
                <w:sz w:val="22"/>
                <w:szCs w:val="22"/>
              </w:rPr>
              <w:t>,</w:t>
            </w:r>
          </w:p>
          <w:p w:rsidR="000A03FC" w:rsidRPr="00FB7DF5" w:rsidRDefault="000A03FC" w:rsidP="005B65C4">
            <w:pPr>
              <w:jc w:val="center"/>
              <w:rPr>
                <w:color w:val="000000"/>
                <w:spacing w:val="-4"/>
                <w:sz w:val="22"/>
                <w:szCs w:val="22"/>
              </w:rPr>
            </w:pPr>
            <w:r w:rsidRPr="00FB7DF5">
              <w:rPr>
                <w:color w:val="000000"/>
                <w:spacing w:val="-4"/>
                <w:sz w:val="22"/>
                <w:szCs w:val="22"/>
              </w:rPr>
              <w:t xml:space="preserve">где: </w:t>
            </w:r>
            <w:proofErr w:type="gramStart"/>
            <w:r w:rsidRPr="00FB7DF5">
              <w:rPr>
                <w:color w:val="000000"/>
                <w:spacing w:val="-4"/>
                <w:sz w:val="22"/>
                <w:szCs w:val="22"/>
              </w:rPr>
              <w:t>К</w:t>
            </w:r>
            <w:proofErr w:type="gramEnd"/>
            <w:r w:rsidRPr="00FB7DF5">
              <w:rPr>
                <w:color w:val="000000"/>
                <w:spacing w:val="-4"/>
                <w:sz w:val="22"/>
                <w:szCs w:val="22"/>
              </w:rPr>
              <w:t xml:space="preserve"> - </w:t>
            </w:r>
            <w:proofErr w:type="gramStart"/>
            <w:r w:rsidRPr="00FB7DF5">
              <w:rPr>
                <w:color w:val="000000"/>
                <w:spacing w:val="-4"/>
                <w:sz w:val="22"/>
                <w:szCs w:val="22"/>
              </w:rPr>
              <w:t>коэффициент</w:t>
            </w:r>
            <w:proofErr w:type="gramEnd"/>
            <w:r w:rsidRPr="00FB7DF5">
              <w:rPr>
                <w:color w:val="000000"/>
                <w:spacing w:val="-4"/>
                <w:sz w:val="22"/>
                <w:szCs w:val="22"/>
              </w:rPr>
              <w:t xml:space="preserve"> урбанизации муниципального образования.</w:t>
            </w:r>
          </w:p>
          <w:p w:rsidR="000A03FC" w:rsidRPr="00FB7DF5" w:rsidRDefault="000A03FC" w:rsidP="00055604">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0A03FC" w:rsidRPr="00FB7DF5" w:rsidTr="00621883">
        <w:trPr>
          <w:trHeight w:val="496"/>
        </w:trPr>
        <w:tc>
          <w:tcPr>
            <w:tcW w:w="0" w:type="auto"/>
            <w:tcBorders>
              <w:bottom w:val="single" w:sz="2" w:space="0" w:color="auto"/>
            </w:tcBorders>
          </w:tcPr>
          <w:p w:rsidR="000A03FC" w:rsidRPr="00FB7DF5" w:rsidRDefault="000A03FC" w:rsidP="005B65C4">
            <w:pPr>
              <w:widowControl w:val="0"/>
              <w:jc w:val="center"/>
              <w:rPr>
                <w:b/>
                <w:sz w:val="22"/>
              </w:rPr>
            </w:pPr>
            <w:r w:rsidRPr="00FB7DF5">
              <w:rPr>
                <w:b/>
                <w:sz w:val="22"/>
              </w:rPr>
              <w:t>Объекты автомобильных дорог</w:t>
            </w:r>
          </w:p>
          <w:p w:rsidR="000A03FC" w:rsidRPr="00FB7DF5" w:rsidRDefault="000A03FC" w:rsidP="005B65C4">
            <w:pPr>
              <w:widowControl w:val="0"/>
              <w:jc w:val="center"/>
              <w:rPr>
                <w:sz w:val="22"/>
              </w:rPr>
            </w:pPr>
            <w:r w:rsidRPr="00FB7DF5">
              <w:rPr>
                <w:sz w:val="22"/>
              </w:rPr>
              <w:t>Улично-дорожная сеть</w:t>
            </w:r>
          </w:p>
        </w:tc>
        <w:tc>
          <w:tcPr>
            <w:tcW w:w="6270" w:type="dxa"/>
            <w:tcBorders>
              <w:bottom w:val="single" w:sz="2" w:space="0" w:color="auto"/>
            </w:tcBorders>
          </w:tcPr>
          <w:p w:rsidR="000A03FC" w:rsidRPr="00FB7DF5" w:rsidRDefault="000A03FC" w:rsidP="005B65C4">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proofErr w:type="gramStart"/>
            <w:r w:rsidRPr="00FB7DF5">
              <w:rPr>
                <w:color w:val="000000"/>
                <w:spacing w:val="-4"/>
                <w:sz w:val="22"/>
                <w:szCs w:val="22"/>
                <w:vertAlign w:val="superscript"/>
              </w:rPr>
              <w:t>2</w:t>
            </w:r>
            <w:proofErr w:type="gramEnd"/>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w:t>
            </w:r>
            <w:proofErr w:type="spellStart"/>
            <w:r w:rsidRPr="00FB7DF5">
              <w:rPr>
                <w:spacing w:val="-6"/>
                <w:sz w:val="22"/>
                <w:szCs w:val="22"/>
              </w:rPr>
              <w:t>ипроектный</w:t>
            </w:r>
            <w:proofErr w:type="spellEnd"/>
            <w:r w:rsidRPr="00FB7DF5">
              <w:rPr>
                <w:spacing w:val="-6"/>
                <w:sz w:val="22"/>
                <w:szCs w:val="22"/>
              </w:rPr>
              <w:t xml:space="preserve"> институт по градостроительству </w:t>
            </w:r>
            <w:r w:rsidRPr="00FB7DF5">
              <w:rPr>
                <w:color w:val="000000"/>
                <w:spacing w:val="-4"/>
                <w:sz w:val="22"/>
                <w:szCs w:val="22"/>
              </w:rPr>
              <w:t xml:space="preserve">(ЦНИИП Градостроительства) </w:t>
            </w:r>
            <w:proofErr w:type="spellStart"/>
            <w:r w:rsidRPr="00FB7DF5">
              <w:rPr>
                <w:color w:val="000000"/>
                <w:spacing w:val="-4"/>
                <w:sz w:val="22"/>
                <w:szCs w:val="22"/>
              </w:rPr>
              <w:t>Госгражданстроя</w:t>
            </w:r>
            <w:proofErr w:type="spellEnd"/>
          </w:p>
          <w:p w:rsidR="000A03FC" w:rsidRPr="00FB7DF5" w:rsidRDefault="000A03FC" w:rsidP="005B65C4">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w:t>
            </w:r>
            <w:proofErr w:type="spellStart"/>
            <w:r w:rsidRPr="00FB7DF5">
              <w:rPr>
                <w:bCs/>
                <w:color w:val="000000"/>
                <w:spacing w:val="-4"/>
                <w:sz w:val="22"/>
                <w:szCs w:val="22"/>
              </w:rPr>
              <w:t>х</w:t>
            </w:r>
            <w:proofErr w:type="spellEnd"/>
            <w:proofErr w:type="gramStart"/>
            <w:r w:rsidRPr="00FB7DF5">
              <w:rPr>
                <w:bCs/>
                <w:color w:val="000000"/>
                <w:spacing w:val="-4"/>
                <w:sz w:val="22"/>
                <w:szCs w:val="22"/>
              </w:rPr>
              <w:t xml:space="preserve"> К</w:t>
            </w:r>
            <w:proofErr w:type="gramEnd"/>
            <w:r w:rsidRPr="00FB7DF5">
              <w:rPr>
                <w:bCs/>
                <w:color w:val="000000"/>
                <w:spacing w:val="-4"/>
                <w:sz w:val="22"/>
                <w:szCs w:val="22"/>
              </w:rPr>
              <w:t>,</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где: К - </w:t>
            </w:r>
            <w:proofErr w:type="spellStart"/>
            <w:r w:rsidRPr="00FB7DF5">
              <w:rPr>
                <w:bCs/>
                <w:color w:val="000000"/>
                <w:spacing w:val="-4"/>
                <w:sz w:val="22"/>
                <w:szCs w:val="22"/>
              </w:rPr>
              <w:t>коэффициент</w:t>
            </w:r>
            <w:r w:rsidRPr="00FB7DF5">
              <w:rPr>
                <w:bCs/>
                <w:spacing w:val="-6"/>
                <w:sz w:val="22"/>
                <w:szCs w:val="22"/>
              </w:rPr>
              <w:t>урбанизации</w:t>
            </w:r>
            <w:proofErr w:type="spellEnd"/>
            <w:r w:rsidRPr="00FB7DF5">
              <w:rPr>
                <w:bCs/>
                <w:color w:val="000000"/>
                <w:spacing w:val="-4"/>
                <w:sz w:val="22"/>
                <w:szCs w:val="22"/>
              </w:rPr>
              <w:t xml:space="preserve"> муниципального образования.</w:t>
            </w:r>
          </w:p>
          <w:p w:rsidR="000A03FC" w:rsidRPr="00FB7DF5" w:rsidRDefault="000A03FC" w:rsidP="005B65C4">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0A03FC" w:rsidRPr="00FB7DF5" w:rsidRDefault="000A03FC" w:rsidP="005B65C4">
            <w:pPr>
              <w:jc w:val="center"/>
              <w:rPr>
                <w:color w:val="000000"/>
                <w:spacing w:val="-4"/>
                <w:sz w:val="22"/>
                <w:szCs w:val="22"/>
              </w:rPr>
            </w:pP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5B65C4">
            <w:pPr>
              <w:widowControl w:val="0"/>
              <w:jc w:val="center"/>
              <w:rPr>
                <w:b/>
                <w:sz w:val="22"/>
              </w:rPr>
            </w:pPr>
            <w:r w:rsidRPr="00FB7DF5">
              <w:rPr>
                <w:sz w:val="22"/>
              </w:rPr>
              <w:t xml:space="preserve">Велосипедные и </w:t>
            </w:r>
            <w:proofErr w:type="spellStart"/>
            <w:r w:rsidRPr="00FB7DF5">
              <w:rPr>
                <w:sz w:val="22"/>
              </w:rPr>
              <w:t>велопешеходные</w:t>
            </w:r>
            <w:proofErr w:type="spellEnd"/>
            <w:r w:rsidRPr="00FB7DF5">
              <w:rPr>
                <w:sz w:val="22"/>
              </w:rPr>
              <w:t xml:space="preserve"> дорожки</w:t>
            </w:r>
          </w:p>
        </w:tc>
        <w:tc>
          <w:tcPr>
            <w:tcW w:w="6270" w:type="dxa"/>
            <w:tcBorders>
              <w:top w:val="single" w:sz="2" w:space="0" w:color="auto"/>
              <w:bottom w:val="single" w:sz="2" w:space="0" w:color="auto"/>
            </w:tcBorders>
          </w:tcPr>
          <w:p w:rsidR="000A03FC" w:rsidRPr="00FB7DF5" w:rsidRDefault="000A03FC" w:rsidP="005B65C4">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0A03FC" w:rsidRPr="00FB7DF5" w:rsidTr="00621883">
        <w:trPr>
          <w:trHeight w:val="496"/>
        </w:trPr>
        <w:tc>
          <w:tcPr>
            <w:tcW w:w="0" w:type="auto"/>
            <w:tcBorders>
              <w:top w:val="single" w:sz="2" w:space="0" w:color="auto"/>
              <w:bottom w:val="single" w:sz="2" w:space="0" w:color="auto"/>
            </w:tcBorders>
          </w:tcPr>
          <w:p w:rsidR="000A03FC" w:rsidRPr="00FB7DF5" w:rsidRDefault="000A03FC" w:rsidP="003F0C13">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0A03FC" w:rsidRPr="00FB7DF5" w:rsidRDefault="000A03FC" w:rsidP="005B65C4">
            <w:pPr>
              <w:jc w:val="center"/>
              <w:rPr>
                <w:color w:val="000000"/>
                <w:spacing w:val="-4"/>
                <w:sz w:val="22"/>
                <w:szCs w:val="22"/>
              </w:rPr>
            </w:pPr>
            <w:r w:rsidRPr="00FB7DF5">
              <w:rPr>
                <w:color w:val="000000"/>
                <w:spacing w:val="-4"/>
                <w:sz w:val="22"/>
                <w:szCs w:val="22"/>
              </w:rPr>
              <w:t>-</w:t>
            </w:r>
          </w:p>
        </w:tc>
      </w:tr>
      <w:tr w:rsidR="000A03FC" w:rsidRPr="00FB7DF5" w:rsidTr="008D7695">
        <w:trPr>
          <w:trHeight w:val="1898"/>
        </w:trPr>
        <w:tc>
          <w:tcPr>
            <w:tcW w:w="0" w:type="auto"/>
            <w:tcBorders>
              <w:top w:val="single" w:sz="2" w:space="0" w:color="auto"/>
            </w:tcBorders>
          </w:tcPr>
          <w:p w:rsidR="000A03FC" w:rsidRPr="00FB7DF5" w:rsidRDefault="000A03FC" w:rsidP="005B65C4">
            <w:pPr>
              <w:widowControl w:val="0"/>
              <w:jc w:val="center"/>
              <w:rPr>
                <w:sz w:val="22"/>
              </w:rPr>
            </w:pPr>
            <w:r w:rsidRPr="00FB7DF5">
              <w:rPr>
                <w:sz w:val="22"/>
              </w:rPr>
              <w:t>Остановочный пункт</w:t>
            </w:r>
          </w:p>
        </w:tc>
        <w:tc>
          <w:tcPr>
            <w:tcW w:w="6270" w:type="dxa"/>
            <w:tcBorders>
              <w:top w:val="single" w:sz="2" w:space="0" w:color="auto"/>
            </w:tcBorders>
          </w:tcPr>
          <w:p w:rsidR="000A03FC" w:rsidRPr="00FB7DF5" w:rsidRDefault="000A03FC" w:rsidP="003F0C13">
            <w:pPr>
              <w:jc w:val="center"/>
              <w:rPr>
                <w:spacing w:val="-4"/>
                <w:sz w:val="22"/>
                <w:szCs w:val="22"/>
              </w:rPr>
            </w:pPr>
            <w:r w:rsidRPr="00FB7DF5">
              <w:rPr>
                <w:spacing w:val="-4"/>
                <w:sz w:val="22"/>
                <w:szCs w:val="22"/>
              </w:rPr>
              <w:t xml:space="preserve">Пункт 7 части 1 статьи 14 Федерального закона </w:t>
            </w:r>
            <w:proofErr w:type="gramStart"/>
            <w:r w:rsidRPr="00FB7DF5">
              <w:rPr>
                <w:spacing w:val="-4"/>
                <w:sz w:val="22"/>
                <w:szCs w:val="22"/>
              </w:rPr>
              <w:t>от</w:t>
            </w:r>
            <w:proofErr w:type="gramEnd"/>
          </w:p>
          <w:p w:rsidR="000A03FC" w:rsidRPr="00FB7DF5" w:rsidRDefault="000A03FC" w:rsidP="003F0C13">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0A03FC" w:rsidRPr="00FB7DF5" w:rsidRDefault="000A03FC" w:rsidP="005A43D7">
            <w:pPr>
              <w:jc w:val="center"/>
              <w:rPr>
                <w:spacing w:val="-4"/>
                <w:sz w:val="22"/>
                <w:szCs w:val="22"/>
              </w:rPr>
            </w:pPr>
            <w:r w:rsidRPr="00FB7DF5">
              <w:rPr>
                <w:color w:val="000000"/>
                <w:spacing w:val="-4"/>
                <w:sz w:val="22"/>
                <w:szCs w:val="22"/>
              </w:rPr>
              <w:t>минут принята в соответствии с п. 11.2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8D7695" w:rsidRPr="00FB7DF5" w:rsidTr="00DF42A0">
        <w:trPr>
          <w:trHeight w:val="1604"/>
        </w:trPr>
        <w:tc>
          <w:tcPr>
            <w:tcW w:w="0" w:type="auto"/>
            <w:tcBorders>
              <w:top w:val="single" w:sz="2" w:space="0" w:color="auto"/>
            </w:tcBorders>
          </w:tcPr>
          <w:p w:rsidR="008D7695" w:rsidRPr="00C714FE" w:rsidRDefault="00DF42A0" w:rsidP="005B65C4">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DF42A0" w:rsidRDefault="00DF42A0" w:rsidP="00DF42A0">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DF42A0" w:rsidRDefault="00DF42A0" w:rsidP="00DF42A0">
            <w:pPr>
              <w:widowControl w:val="0"/>
              <w:suppressAutoHyphens/>
              <w:ind w:left="-57" w:right="-57" w:firstLine="220"/>
              <w:rPr>
                <w:bCs/>
              </w:rPr>
            </w:pPr>
            <w:proofErr w:type="spellStart"/>
            <w:r>
              <w:rPr>
                <w:bCs/>
                <w:sz w:val="22"/>
                <w:szCs w:val="22"/>
              </w:rPr>
              <w:t>СанПиН</w:t>
            </w:r>
            <w:proofErr w:type="spellEnd"/>
            <w:r>
              <w:rPr>
                <w:bCs/>
                <w:sz w:val="22"/>
                <w:szCs w:val="22"/>
              </w:rPr>
              <w:t xml:space="preserve"> 2.4.1.3049-13, </w:t>
            </w:r>
          </w:p>
          <w:p w:rsidR="008D7695" w:rsidRPr="00FB7DF5" w:rsidRDefault="00DF42A0" w:rsidP="00DF42A0">
            <w:pPr>
              <w:jc w:val="center"/>
              <w:rPr>
                <w:spacing w:val="-4"/>
                <w:sz w:val="22"/>
                <w:szCs w:val="22"/>
              </w:rPr>
            </w:pPr>
            <w:proofErr w:type="spellStart"/>
            <w:r>
              <w:rPr>
                <w:bCs/>
                <w:sz w:val="22"/>
                <w:szCs w:val="22"/>
              </w:rPr>
              <w:t>СанПиН</w:t>
            </w:r>
            <w:proofErr w:type="spellEnd"/>
            <w:r>
              <w:rPr>
                <w:bCs/>
                <w:sz w:val="22"/>
                <w:szCs w:val="22"/>
              </w:rPr>
              <w:t xml:space="preserve"> 2.4.2.2821-10</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0A03FC" w:rsidRPr="00FB7DF5" w:rsidRDefault="000A03FC" w:rsidP="009676E7">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0A03FC" w:rsidRPr="00FB7DF5" w:rsidRDefault="000A03FC" w:rsidP="009676E7">
            <w:pPr>
              <w:jc w:val="center"/>
              <w:rPr>
                <w:color w:val="000000"/>
                <w:spacing w:val="-4"/>
                <w:sz w:val="22"/>
                <w:szCs w:val="22"/>
              </w:rPr>
            </w:pPr>
            <w:r w:rsidRPr="00FB7DF5">
              <w:rPr>
                <w:color w:val="000000"/>
                <w:spacing w:val="-4"/>
                <w:sz w:val="22"/>
                <w:szCs w:val="22"/>
              </w:rPr>
              <w:t xml:space="preserve">1 объект на каждые 1000 человек населения населенного пункта, но не менее 1 </w:t>
            </w:r>
            <w:proofErr w:type="spellStart"/>
            <w:r w:rsidRPr="00FB7DF5">
              <w:rPr>
                <w:color w:val="000000"/>
                <w:spacing w:val="-4"/>
                <w:sz w:val="22"/>
                <w:szCs w:val="22"/>
              </w:rPr>
              <w:t>объекта</w:t>
            </w:r>
            <w:proofErr w:type="gramStart"/>
            <w:r w:rsidRPr="00FB7DF5">
              <w:rPr>
                <w:color w:val="000000"/>
                <w:spacing w:val="-4"/>
                <w:sz w:val="22"/>
                <w:szCs w:val="22"/>
              </w:rPr>
              <w:t>.П</w:t>
            </w:r>
            <w:proofErr w:type="gramEnd"/>
            <w:r w:rsidRPr="00FB7DF5">
              <w:rPr>
                <w:color w:val="000000"/>
                <w:spacing w:val="-4"/>
                <w:sz w:val="22"/>
                <w:szCs w:val="22"/>
              </w:rPr>
              <w:t>ринят</w:t>
            </w:r>
            <w:proofErr w:type="spellEnd"/>
            <w:r w:rsidRPr="00FB7DF5">
              <w:rPr>
                <w:color w:val="000000"/>
                <w:spacing w:val="-4"/>
                <w:sz w:val="22"/>
                <w:szCs w:val="22"/>
              </w:rPr>
              <w:t xml:space="preserve"> в соответствии с методическими рекомендациями по размещению объектов массового спорта в субъектах Российской Федерации</w:t>
            </w:r>
          </w:p>
          <w:p w:rsidR="000A03FC" w:rsidRPr="00FB7DF5" w:rsidRDefault="000A03FC" w:rsidP="009676E7">
            <w:pPr>
              <w:jc w:val="center"/>
            </w:pPr>
            <w:r w:rsidRPr="00FB7DF5">
              <w:rPr>
                <w:color w:val="000000"/>
                <w:spacing w:val="-4"/>
                <w:sz w:val="22"/>
                <w:szCs w:val="22"/>
              </w:rPr>
              <w:t>Пешеходная доступность 500 м принята в соответствии с таблицей 10.1 СП 42.13330. 2016«</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w:t>
            </w: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0A03FC" w:rsidRPr="00FB7DF5" w:rsidRDefault="000A03FC" w:rsidP="009676E7">
            <w:pPr>
              <w:jc w:val="center"/>
            </w:pPr>
          </w:p>
        </w:tc>
      </w:tr>
      <w:tr w:rsidR="000A03FC" w:rsidRPr="00FB7DF5" w:rsidTr="00621883">
        <w:trPr>
          <w:trHeight w:val="260"/>
        </w:trPr>
        <w:tc>
          <w:tcPr>
            <w:tcW w:w="0" w:type="auto"/>
            <w:tcBorders>
              <w:top w:val="single" w:sz="2" w:space="0" w:color="auto"/>
              <w:bottom w:val="single" w:sz="2" w:space="0" w:color="auto"/>
            </w:tcBorders>
          </w:tcPr>
          <w:p w:rsidR="000A03FC" w:rsidRPr="00FB7DF5" w:rsidRDefault="000A03FC" w:rsidP="009676E7">
            <w:pPr>
              <w:jc w:val="center"/>
              <w:rPr>
                <w:b/>
                <w:sz w:val="22"/>
              </w:rPr>
            </w:pPr>
            <w:r w:rsidRPr="00FB7DF5">
              <w:rPr>
                <w:b/>
                <w:sz w:val="22"/>
              </w:rPr>
              <w:t>Объекты</w:t>
            </w:r>
          </w:p>
          <w:p w:rsidR="000A03FC" w:rsidRPr="00FB7DF5" w:rsidRDefault="000A03FC" w:rsidP="009676E7">
            <w:pPr>
              <w:jc w:val="center"/>
              <w:rPr>
                <w:b/>
                <w:sz w:val="22"/>
              </w:rPr>
            </w:pPr>
            <w:r w:rsidRPr="00FB7DF5">
              <w:rPr>
                <w:b/>
                <w:sz w:val="22"/>
              </w:rPr>
              <w:t>ритуальных услуг</w:t>
            </w:r>
          </w:p>
          <w:p w:rsidR="000A03FC" w:rsidRPr="00FB7DF5" w:rsidRDefault="000A03FC" w:rsidP="009676E7">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0A03FC" w:rsidRPr="00FB7DF5" w:rsidRDefault="00CF3B14" w:rsidP="009676E7">
            <w:pPr>
              <w:jc w:val="center"/>
            </w:pPr>
            <w:r w:rsidRPr="00FB7DF5">
              <w:rPr>
                <w:color w:val="000000"/>
                <w:spacing w:val="-4"/>
                <w:sz w:val="22"/>
                <w:szCs w:val="22"/>
              </w:rPr>
              <w:t>В соответствии с СП 42.13330.2016 «</w:t>
            </w:r>
            <w:proofErr w:type="spellStart"/>
            <w:r w:rsidRPr="00FB7DF5">
              <w:rPr>
                <w:color w:val="000000"/>
                <w:spacing w:val="-4"/>
                <w:sz w:val="22"/>
                <w:szCs w:val="22"/>
              </w:rPr>
              <w:t>СНиП</w:t>
            </w:r>
            <w:proofErr w:type="spellEnd"/>
            <w:r w:rsidRPr="00FB7DF5">
              <w:rPr>
                <w:color w:val="000000"/>
                <w:spacing w:val="-4"/>
                <w:sz w:val="22"/>
                <w:szCs w:val="22"/>
              </w:rPr>
              <w:t xml:space="preserve"> 2.07.01-89*» Планировка и застройка городских и сельских поселений. Приложение Д.</w:t>
            </w:r>
          </w:p>
        </w:tc>
      </w:tr>
      <w:tr w:rsidR="00DF42A0" w:rsidRPr="00FB7DF5" w:rsidTr="00621883">
        <w:trPr>
          <w:trHeight w:val="260"/>
        </w:trPr>
        <w:tc>
          <w:tcPr>
            <w:tcW w:w="0" w:type="auto"/>
            <w:tcBorders>
              <w:top w:val="single" w:sz="2" w:space="0" w:color="auto"/>
              <w:bottom w:val="single" w:sz="2" w:space="0" w:color="auto"/>
            </w:tcBorders>
          </w:tcPr>
          <w:p w:rsidR="00DF42A0" w:rsidRPr="00FB7DF5" w:rsidRDefault="00DF42A0" w:rsidP="009676E7">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DF42A0" w:rsidRPr="00723173" w:rsidRDefault="00DF42A0" w:rsidP="00DF42A0">
            <w:pPr>
              <w:widowControl w:val="0"/>
              <w:rPr>
                <w:bCs/>
              </w:rPr>
            </w:pPr>
            <w:r w:rsidRPr="00723173">
              <w:rPr>
                <w:bCs/>
                <w:sz w:val="22"/>
                <w:szCs w:val="22"/>
              </w:rPr>
              <w:t xml:space="preserve">СП 42.13330.2016, СП 158.13330.2014, </w:t>
            </w:r>
          </w:p>
          <w:p w:rsidR="00DF42A0" w:rsidRPr="00FB7DF5" w:rsidRDefault="00DF42A0" w:rsidP="00DF42A0">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B65C4" w:rsidRPr="00FB7DF5" w:rsidRDefault="005B65C4" w:rsidP="005B65C4">
      <w:pPr>
        <w:spacing w:after="200" w:line="276" w:lineRule="auto"/>
        <w:rPr>
          <w:rFonts w:eastAsia="TimesNewRomanPSMT"/>
        </w:rPr>
        <w:sectPr w:rsidR="005B65C4" w:rsidRPr="00FB7DF5" w:rsidSect="005C4669">
          <w:headerReference w:type="default" r:id="rId14"/>
          <w:pgSz w:w="11906" w:h="16838"/>
          <w:pgMar w:top="1134" w:right="1701" w:bottom="1134" w:left="1134" w:header="709" w:footer="709" w:gutter="0"/>
          <w:cols w:space="708"/>
          <w:docGrid w:linePitch="360"/>
        </w:sectPr>
      </w:pPr>
    </w:p>
    <w:p w:rsidR="005B65C4" w:rsidRPr="00235E14" w:rsidRDefault="005B65C4" w:rsidP="005E4BC2">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sidR="00C757F0">
        <w:rPr>
          <w:sz w:val="28"/>
        </w:rPr>
        <w:t xml:space="preserve"> </w:t>
      </w:r>
      <w:r w:rsidR="00312DC4" w:rsidRPr="00FB7DF5">
        <w:rPr>
          <w:sz w:val="28"/>
        </w:rPr>
        <w:t>МЕСТНЫХ</w:t>
      </w:r>
      <w:r w:rsidRPr="00FB7DF5">
        <w:rPr>
          <w:sz w:val="28"/>
        </w:rPr>
        <w:t xml:space="preserve"> НОРМАТИВОВ ГРАДОСТРОИТЕЛЬНОГО ПРОЕКТИРОВАНИЯ </w:t>
      </w:r>
      <w:r w:rsidR="00C714FE" w:rsidRPr="00697FD1">
        <w:rPr>
          <w:sz w:val="28"/>
        </w:rPr>
        <w:t>МУНИЦИПАЛЬНОГО ОБРАЗОВАНИЯ</w:t>
      </w:r>
      <w:r w:rsidR="00C714FE" w:rsidRPr="00235E14">
        <w:rPr>
          <w:sz w:val="28"/>
        </w:rPr>
        <w:t xml:space="preserve"> </w:t>
      </w:r>
      <w:r w:rsidR="00FB7DF5" w:rsidRPr="00235E14">
        <w:rPr>
          <w:sz w:val="28"/>
        </w:rPr>
        <w:t>«</w:t>
      </w:r>
      <w:r w:rsidR="00FE782F">
        <w:rPr>
          <w:sz w:val="28"/>
        </w:rPr>
        <w:t>Русановский</w:t>
      </w:r>
      <w:r w:rsidR="0024311D">
        <w:rPr>
          <w:sz w:val="28"/>
        </w:rPr>
        <w:t xml:space="preserve"> </w:t>
      </w:r>
      <w:r w:rsidR="00FB7DF5" w:rsidRPr="00235E14">
        <w:rPr>
          <w:sz w:val="28"/>
        </w:rPr>
        <w:t xml:space="preserve"> сельсовет» </w:t>
      </w:r>
      <w:r w:rsidR="0024311D">
        <w:rPr>
          <w:sz w:val="28"/>
        </w:rPr>
        <w:t>ЧЕРЕМИСИНОВСКОГО</w:t>
      </w:r>
      <w:r w:rsidR="00A439DB" w:rsidRPr="00235E14">
        <w:rPr>
          <w:sz w:val="28"/>
        </w:rPr>
        <w:t xml:space="preserve"> </w:t>
      </w:r>
      <w:r w:rsidR="00FB7DF5" w:rsidRPr="00235E14">
        <w:rPr>
          <w:sz w:val="28"/>
        </w:rPr>
        <w:t xml:space="preserve">района </w:t>
      </w:r>
      <w:r w:rsidRPr="00235E14">
        <w:rPr>
          <w:sz w:val="28"/>
        </w:rPr>
        <w:t>КУРСКОЙ ОБЛАСТИ</w:t>
      </w:r>
    </w:p>
    <w:p w:rsidR="005B65C4" w:rsidRPr="00235E14" w:rsidRDefault="005B65C4" w:rsidP="005E4BC2">
      <w:pPr>
        <w:autoSpaceDE w:val="0"/>
        <w:spacing w:line="276" w:lineRule="auto"/>
        <w:ind w:left="-567"/>
        <w:jc w:val="both"/>
      </w:pPr>
    </w:p>
    <w:p w:rsidR="005B65C4" w:rsidRPr="00235E14" w:rsidRDefault="00596822" w:rsidP="005E4BC2">
      <w:pPr>
        <w:autoSpaceDE w:val="0"/>
        <w:ind w:left="-567" w:firstLine="709"/>
        <w:jc w:val="both"/>
        <w:rPr>
          <w:sz w:val="28"/>
          <w:szCs w:val="28"/>
        </w:rPr>
      </w:pPr>
      <w:proofErr w:type="gramStart"/>
      <w:r w:rsidRPr="00235E14">
        <w:rPr>
          <w:sz w:val="28"/>
          <w:szCs w:val="28"/>
        </w:rPr>
        <w:t>М</w:t>
      </w:r>
      <w:r w:rsidR="005B65C4" w:rsidRPr="00235E14">
        <w:rPr>
          <w:sz w:val="28"/>
          <w:szCs w:val="28"/>
        </w:rPr>
        <w:t>НГП распространяются на предлагаемые к размещению на территории муниципальн</w:t>
      </w:r>
      <w:r w:rsidRPr="00235E14">
        <w:rPr>
          <w:sz w:val="28"/>
          <w:szCs w:val="28"/>
        </w:rPr>
        <w:t>ого</w:t>
      </w:r>
      <w:r w:rsidR="005B65C4" w:rsidRPr="00235E14">
        <w:rPr>
          <w:sz w:val="28"/>
          <w:szCs w:val="28"/>
        </w:rPr>
        <w:t xml:space="preserve"> образовани</w:t>
      </w:r>
      <w:r w:rsidRPr="00235E14">
        <w:rPr>
          <w:sz w:val="28"/>
          <w:szCs w:val="28"/>
        </w:rPr>
        <w:t xml:space="preserve">я </w:t>
      </w:r>
      <w:r w:rsidR="00FB7DF5" w:rsidRPr="00235E14">
        <w:rPr>
          <w:sz w:val="28"/>
          <w:szCs w:val="28"/>
        </w:rPr>
        <w:t>«</w:t>
      </w:r>
      <w:r w:rsidR="00FE782F">
        <w:rPr>
          <w:sz w:val="28"/>
          <w:szCs w:val="28"/>
        </w:rPr>
        <w:t>Русановский</w:t>
      </w:r>
      <w:r w:rsidR="006515DB" w:rsidRPr="00235E14">
        <w:rPr>
          <w:sz w:val="28"/>
          <w:szCs w:val="28"/>
        </w:rPr>
        <w:t xml:space="preserve"> сельсовет» </w:t>
      </w:r>
      <w:r w:rsidR="0024311D">
        <w:rPr>
          <w:sz w:val="28"/>
          <w:szCs w:val="28"/>
        </w:rPr>
        <w:t>Черемисиновского</w:t>
      </w:r>
      <w:r w:rsidR="00FB7DF5" w:rsidRPr="00235E14">
        <w:rPr>
          <w:sz w:val="28"/>
          <w:szCs w:val="28"/>
        </w:rPr>
        <w:t xml:space="preserve"> района</w:t>
      </w:r>
      <w:r w:rsidR="005B65C4" w:rsidRPr="00235E14">
        <w:rPr>
          <w:sz w:val="28"/>
          <w:szCs w:val="28"/>
        </w:rPr>
        <w:t xml:space="preserve"> Курской области объекты </w:t>
      </w:r>
      <w:r w:rsidRPr="00235E14">
        <w:rPr>
          <w:sz w:val="28"/>
          <w:szCs w:val="28"/>
        </w:rPr>
        <w:t>местного</w:t>
      </w:r>
      <w:r w:rsidR="005B65C4" w:rsidRPr="00235E14">
        <w:rPr>
          <w:sz w:val="28"/>
          <w:szCs w:val="28"/>
        </w:rPr>
        <w:t xml:space="preserve"> значения, относящиеся к областям, указанным в </w:t>
      </w:r>
      <w:hyperlink r:id="rId15" w:anchor="dst101686" w:history="1">
        <w:r w:rsidR="005B65C4" w:rsidRPr="00235E14">
          <w:rPr>
            <w:rStyle w:val="ab"/>
            <w:color w:val="auto"/>
            <w:sz w:val="28"/>
            <w:szCs w:val="28"/>
            <w:u w:val="none"/>
          </w:rPr>
          <w:t xml:space="preserve">статье </w:t>
        </w:r>
      </w:hyperlink>
      <w:r w:rsidRPr="00235E14">
        <w:rPr>
          <w:rStyle w:val="ab"/>
          <w:color w:val="auto"/>
          <w:sz w:val="28"/>
          <w:szCs w:val="28"/>
          <w:u w:val="none"/>
        </w:rPr>
        <w:t>23</w:t>
      </w:r>
      <w:r w:rsidR="005B65C4" w:rsidRPr="00235E14">
        <w:rPr>
          <w:sz w:val="28"/>
          <w:szCs w:val="28"/>
        </w:rPr>
        <w:t> Градостроительного кодекса Российской Федерации.</w:t>
      </w:r>
      <w:proofErr w:type="gramEnd"/>
    </w:p>
    <w:p w:rsidR="005B65C4" w:rsidRPr="00235E14" w:rsidRDefault="00596822" w:rsidP="005E4BC2">
      <w:pPr>
        <w:autoSpaceDE w:val="0"/>
        <w:ind w:left="-567" w:firstLine="709"/>
        <w:jc w:val="both"/>
        <w:rPr>
          <w:rFonts w:eastAsia="TimesNewRomanPSMT"/>
          <w:sz w:val="28"/>
          <w:szCs w:val="28"/>
        </w:rPr>
      </w:pPr>
      <w:r w:rsidRPr="00235E14">
        <w:rPr>
          <w:sz w:val="28"/>
          <w:szCs w:val="28"/>
        </w:rPr>
        <w:t>М</w:t>
      </w:r>
      <w:r w:rsidR="005B65C4" w:rsidRPr="00235E14">
        <w:rPr>
          <w:sz w:val="28"/>
          <w:szCs w:val="28"/>
        </w:rPr>
        <w:t>НГП</w:t>
      </w:r>
      <w:r w:rsidR="005B65C4" w:rsidRPr="00235E14">
        <w:rPr>
          <w:rFonts w:eastAsia="TimesNewRomanPSMT"/>
          <w:sz w:val="28"/>
          <w:szCs w:val="28"/>
        </w:rPr>
        <w:t xml:space="preserve"> применяются при:</w:t>
      </w:r>
    </w:p>
    <w:p w:rsidR="005B65C4" w:rsidRPr="00235E14" w:rsidRDefault="005B65C4" w:rsidP="005E4BC2">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w:t>
      </w:r>
      <w:r w:rsidR="00596822" w:rsidRPr="00235E14">
        <w:rPr>
          <w:rFonts w:eastAsia="TimesNewRomanPSMT"/>
          <w:sz w:val="28"/>
          <w:szCs w:val="28"/>
        </w:rPr>
        <w:t xml:space="preserve">муниципального образования </w:t>
      </w:r>
      <w:r w:rsidR="00FB7DF5" w:rsidRPr="00235E14">
        <w:rPr>
          <w:sz w:val="28"/>
          <w:szCs w:val="28"/>
        </w:rPr>
        <w:t>«</w:t>
      </w:r>
      <w:r w:rsidR="00FE782F">
        <w:rPr>
          <w:sz w:val="28"/>
          <w:szCs w:val="28"/>
        </w:rPr>
        <w:t>Русановский</w:t>
      </w:r>
      <w:r w:rsidR="00DA06AB">
        <w:rPr>
          <w:sz w:val="28"/>
          <w:szCs w:val="28"/>
        </w:rPr>
        <w:t xml:space="preserve"> </w:t>
      </w:r>
      <w:r w:rsidR="00FB7DF5" w:rsidRPr="00235E14">
        <w:rPr>
          <w:sz w:val="28"/>
          <w:szCs w:val="28"/>
        </w:rPr>
        <w:t xml:space="preserve">сельсовет» </w:t>
      </w:r>
      <w:r w:rsidR="0024311D">
        <w:rPr>
          <w:sz w:val="28"/>
          <w:szCs w:val="28"/>
        </w:rPr>
        <w:t>Черемисиновского</w:t>
      </w:r>
      <w:r w:rsidR="00FB7DF5" w:rsidRPr="00235E14">
        <w:rPr>
          <w:sz w:val="28"/>
          <w:szCs w:val="28"/>
        </w:rPr>
        <w:t xml:space="preserve"> района </w:t>
      </w:r>
      <w:r w:rsidRPr="00235E14">
        <w:rPr>
          <w:rFonts w:eastAsia="TimesNewRomanPSMT"/>
          <w:sz w:val="28"/>
          <w:szCs w:val="28"/>
        </w:rPr>
        <w:t>Курской области: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планируемого размещения и реконструкции объектов </w:t>
      </w:r>
      <w:r w:rsidR="00596822" w:rsidRPr="00FB7DF5">
        <w:rPr>
          <w:rFonts w:eastAsia="TimesNewRomanPSMT"/>
          <w:sz w:val="28"/>
          <w:szCs w:val="28"/>
        </w:rPr>
        <w:t>местного</w:t>
      </w:r>
      <w:r w:rsidRPr="00FB7DF5">
        <w:rPr>
          <w:rFonts w:eastAsia="TimesNewRomanPSMT"/>
          <w:sz w:val="28"/>
          <w:szCs w:val="28"/>
        </w:rPr>
        <w:t xml:space="preserve"> значения по областям;</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в части определения параметров планируемого развития транспортной и инженерной инфраструктуры (объектов </w:t>
      </w:r>
      <w:r w:rsidR="00596822" w:rsidRPr="00FB7DF5">
        <w:rPr>
          <w:rFonts w:eastAsia="TimesNewRomanPSMT"/>
          <w:sz w:val="28"/>
          <w:szCs w:val="28"/>
        </w:rPr>
        <w:t>местного</w:t>
      </w:r>
      <w:r w:rsidRPr="00FB7DF5">
        <w:rPr>
          <w:rFonts w:eastAsia="TimesNewRomanPSMT"/>
          <w:sz w:val="28"/>
          <w:szCs w:val="28"/>
        </w:rPr>
        <w:t xml:space="preserve"> значения) для обеспечения нормативной доступности терр</w:t>
      </w:r>
      <w:r w:rsidR="00234DD3" w:rsidRPr="00FB7DF5">
        <w:rPr>
          <w:rFonts w:eastAsia="TimesNewRomanPSMT"/>
          <w:sz w:val="28"/>
          <w:szCs w:val="28"/>
        </w:rPr>
        <w:t>иторий для нормируемых объектов;</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w:t>
      </w:r>
      <w:proofErr w:type="gramStart"/>
      <w:r w:rsidRPr="00FB7DF5">
        <w:rPr>
          <w:rFonts w:eastAsia="TimesNewRomanPSMT"/>
          <w:sz w:val="28"/>
          <w:szCs w:val="28"/>
        </w:rPr>
        <w:t>принятии</w:t>
      </w:r>
      <w:proofErr w:type="gramEnd"/>
      <w:r w:rsidRPr="00FB7DF5">
        <w:rPr>
          <w:rFonts w:eastAsia="TimesNewRomanPSMT"/>
          <w:sz w:val="28"/>
          <w:szCs w:val="28"/>
        </w:rPr>
        <w:t xml:space="preserve"> решений о резервировании земель для государственных нужд в целях строительства и реконструкции объектов </w:t>
      </w:r>
      <w:r w:rsidR="00F20462" w:rsidRPr="00FB7DF5">
        <w:rPr>
          <w:rFonts w:eastAsia="TimesNewRomanPSMT"/>
          <w:sz w:val="28"/>
          <w:szCs w:val="28"/>
        </w:rPr>
        <w:t>местного</w:t>
      </w:r>
      <w:r w:rsidRPr="00FB7DF5">
        <w:rPr>
          <w:rFonts w:eastAsia="TimesNewRomanPSMT"/>
          <w:sz w:val="28"/>
          <w:szCs w:val="28"/>
        </w:rPr>
        <w:t xml:space="preserve"> значения (объектов, связанных с обеспечением доступа нормируемых объектов по автомобильным </w:t>
      </w:r>
      <w:r w:rsidR="00234DD3" w:rsidRPr="00FB7DF5">
        <w:rPr>
          <w:rFonts w:eastAsia="TimesNewRomanPSMT"/>
          <w:sz w:val="28"/>
          <w:szCs w:val="28"/>
        </w:rPr>
        <w:t xml:space="preserve">дорогам </w:t>
      </w:r>
      <w:r w:rsidR="00F20462" w:rsidRPr="00FB7DF5">
        <w:rPr>
          <w:rFonts w:eastAsia="TimesNewRomanPSMT"/>
          <w:sz w:val="28"/>
          <w:szCs w:val="28"/>
        </w:rPr>
        <w:t>местного</w:t>
      </w:r>
      <w:r w:rsidR="00234DD3" w:rsidRPr="00FB7DF5">
        <w:rPr>
          <w:rFonts w:eastAsia="TimesNewRomanPSMT"/>
          <w:sz w:val="28"/>
          <w:szCs w:val="28"/>
        </w:rPr>
        <w:t xml:space="preserve"> значения);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3) подготовке проектов планировки территории и проектов межевания территории, в том числе для размещения объектов </w:t>
      </w:r>
      <w:r w:rsidR="00F20462" w:rsidRPr="00FB7DF5">
        <w:rPr>
          <w:rFonts w:eastAsia="TimesNewRomanPSMT"/>
          <w:sz w:val="28"/>
          <w:szCs w:val="28"/>
        </w:rPr>
        <w:t>местного</w:t>
      </w:r>
      <w:r w:rsidRPr="00FB7DF5">
        <w:rPr>
          <w:rFonts w:eastAsia="TimesNewRomanPSMT"/>
          <w:sz w:val="28"/>
          <w:szCs w:val="28"/>
        </w:rPr>
        <w:t xml:space="preserve"> значения в соответствии с документами территориального планирования.</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учитываются при: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w:t>
      </w:r>
      <w:r w:rsidR="00234DD3" w:rsidRPr="00FB7DF5">
        <w:rPr>
          <w:rFonts w:eastAsia="TimesNewRomanPSMT"/>
          <w:sz w:val="28"/>
          <w:szCs w:val="28"/>
        </w:rPr>
        <w:t xml:space="preserve"> Курской</w:t>
      </w:r>
      <w:r w:rsidR="00401CCD">
        <w:rPr>
          <w:rFonts w:eastAsia="TimesNewRomanPSMT"/>
          <w:sz w:val="28"/>
          <w:szCs w:val="28"/>
        </w:rPr>
        <w:t xml:space="preserve"> </w:t>
      </w:r>
      <w:r w:rsidR="00234DD3" w:rsidRPr="00FB7DF5">
        <w:rPr>
          <w:rFonts w:eastAsia="TimesNewRomanPSMT"/>
          <w:sz w:val="28"/>
          <w:szCs w:val="28"/>
        </w:rPr>
        <w:t>области</w:t>
      </w:r>
      <w:r w:rsidRPr="00FB7DF5">
        <w:rPr>
          <w:rFonts w:eastAsia="TimesNewRomanPSMT"/>
          <w:sz w:val="28"/>
          <w:szCs w:val="28"/>
        </w:rPr>
        <w:t>:</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w:t>
      </w:r>
      <w:r w:rsidR="00234DD3" w:rsidRPr="00FB7DF5">
        <w:rPr>
          <w:rFonts w:eastAsia="TimesNewRomanPSMT"/>
          <w:sz w:val="28"/>
          <w:szCs w:val="28"/>
        </w:rPr>
        <w:t xml:space="preserve"> водоотведения, теплоснабжения);</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B65C4" w:rsidRPr="00FB7DF5" w:rsidRDefault="005B65C4" w:rsidP="005E4BC2">
      <w:pPr>
        <w:autoSpaceDE w:val="0"/>
        <w:ind w:left="-567" w:firstLine="709"/>
        <w:jc w:val="both"/>
        <w:rPr>
          <w:rFonts w:eastAsia="TimesNewRomanPSMT"/>
          <w:sz w:val="28"/>
          <w:szCs w:val="28"/>
        </w:rPr>
      </w:pPr>
      <w:proofErr w:type="gramStart"/>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w:t>
      </w:r>
      <w:proofErr w:type="gramEnd"/>
      <w:r w:rsidRPr="00FB7DF5">
        <w:rPr>
          <w:rFonts w:eastAsia="TimesNewRomanPSMT"/>
          <w:sz w:val="28"/>
          <w:szCs w:val="2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B65C4" w:rsidRPr="00FB7DF5" w:rsidRDefault="005B65C4" w:rsidP="005E4BC2">
      <w:pPr>
        <w:autoSpaceDE w:val="0"/>
        <w:ind w:left="-567" w:firstLine="709"/>
        <w:jc w:val="both"/>
        <w:rPr>
          <w:rFonts w:eastAsia="TimesNewRomanPSMT"/>
          <w:sz w:val="28"/>
          <w:szCs w:val="28"/>
        </w:rPr>
      </w:pPr>
      <w:r w:rsidRPr="00FB7DF5">
        <w:rPr>
          <w:rFonts w:eastAsia="TimesNewRomanPSMT"/>
          <w:sz w:val="28"/>
          <w:szCs w:val="28"/>
        </w:rPr>
        <w:t xml:space="preserve">При отмене и (или) изменении нормативных правовых актов, на которые дается ссылка в </w:t>
      </w:r>
      <w:r w:rsidR="00596822" w:rsidRPr="00FB7DF5">
        <w:rPr>
          <w:rFonts w:eastAsia="TimesNewRomanPSMT"/>
          <w:sz w:val="28"/>
          <w:szCs w:val="28"/>
        </w:rPr>
        <w:t>М</w:t>
      </w:r>
      <w:r w:rsidRPr="00FB7DF5">
        <w:rPr>
          <w:rFonts w:eastAsia="TimesNewRomanPSMT"/>
          <w:sz w:val="28"/>
          <w:szCs w:val="28"/>
        </w:rPr>
        <w:t>НГП, следует руководствоваться нормативными правовыми актами, вводимыми взамен отмененных (измененных).</w:t>
      </w:r>
    </w:p>
    <w:p w:rsidR="005B65C4" w:rsidRPr="00FB7DF5" w:rsidRDefault="00596822" w:rsidP="005E4BC2">
      <w:pPr>
        <w:autoSpaceDE w:val="0"/>
        <w:ind w:left="-567" w:firstLine="709"/>
        <w:jc w:val="both"/>
        <w:rPr>
          <w:rFonts w:eastAsia="TimesNewRomanPSMT"/>
          <w:sz w:val="28"/>
          <w:szCs w:val="28"/>
        </w:rPr>
      </w:pPr>
      <w:r w:rsidRPr="00FB7DF5">
        <w:rPr>
          <w:sz w:val="28"/>
          <w:szCs w:val="28"/>
        </w:rPr>
        <w:t>М</w:t>
      </w:r>
      <w:r w:rsidR="005B65C4" w:rsidRPr="00FB7DF5">
        <w:rPr>
          <w:sz w:val="28"/>
          <w:szCs w:val="28"/>
        </w:rPr>
        <w:t>НГП</w:t>
      </w:r>
      <w:r w:rsidR="005B65C4"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pPr>
    </w:p>
    <w:p w:rsidR="005B65C4" w:rsidRPr="00FB7DF5" w:rsidRDefault="005B65C4" w:rsidP="005E4BC2">
      <w:pPr>
        <w:autoSpaceDE w:val="0"/>
        <w:ind w:left="-567" w:firstLine="709"/>
        <w:jc w:val="both"/>
        <w:rPr>
          <w:rFonts w:eastAsia="TimesNewRomanPSMT"/>
          <w:sz w:val="28"/>
          <w:szCs w:val="28"/>
        </w:rPr>
        <w:sectPr w:rsidR="005B65C4" w:rsidRPr="00FB7DF5" w:rsidSect="00664BFA">
          <w:pgSz w:w="11906" w:h="16838"/>
          <w:pgMar w:top="1134" w:right="1134" w:bottom="1134" w:left="1701" w:header="709" w:footer="709" w:gutter="0"/>
          <w:cols w:space="708"/>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FE782F">
        <w:rPr>
          <w:b w:val="0"/>
          <w:sz w:val="28"/>
          <w:szCs w:val="28"/>
        </w:rPr>
        <w:t>Русановский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BB502C">
      <w:pPr>
        <w:pStyle w:val="320"/>
        <w:ind w:left="-567"/>
      </w:pPr>
    </w:p>
    <w:p w:rsidR="005B65C4" w:rsidRPr="00FB7DF5" w:rsidRDefault="005B65C4" w:rsidP="00BB502C">
      <w:pPr>
        <w:ind w:left="-567" w:firstLine="709"/>
        <w:jc w:val="right"/>
        <w:rPr>
          <w:b/>
          <w:sz w:val="28"/>
          <w:szCs w:val="28"/>
        </w:rPr>
      </w:pPr>
    </w:p>
    <w:p w:rsidR="005B65C4" w:rsidRPr="00FB7DF5" w:rsidRDefault="005B65C4" w:rsidP="005E4BC2">
      <w:pPr>
        <w:ind w:left="-567"/>
        <w:jc w:val="center"/>
        <w:rPr>
          <w:b/>
          <w:sz w:val="28"/>
          <w:szCs w:val="28"/>
        </w:rPr>
      </w:pPr>
      <w:r w:rsidRPr="00FB7DF5">
        <w:rPr>
          <w:b/>
          <w:sz w:val="28"/>
          <w:szCs w:val="28"/>
        </w:rPr>
        <w:t>ПЕРЕЧЕНЬ</w:t>
      </w:r>
    </w:p>
    <w:p w:rsidR="005B65C4" w:rsidRPr="00FB7DF5" w:rsidRDefault="005B65C4" w:rsidP="005E4BC2">
      <w:pPr>
        <w:ind w:left="-567"/>
        <w:jc w:val="center"/>
        <w:rPr>
          <w:b/>
          <w:sz w:val="28"/>
          <w:szCs w:val="28"/>
        </w:rPr>
      </w:pPr>
      <w:r w:rsidRPr="00FB7DF5">
        <w:rPr>
          <w:b/>
          <w:sz w:val="28"/>
          <w:szCs w:val="28"/>
        </w:rPr>
        <w:t>используемых терминов и определений</w:t>
      </w:r>
    </w:p>
    <w:p w:rsidR="005B65C4" w:rsidRPr="00FB7DF5" w:rsidRDefault="005B65C4" w:rsidP="005E4BC2">
      <w:pPr>
        <w:ind w:left="-567" w:firstLine="709"/>
        <w:jc w:val="center"/>
        <w:rPr>
          <w:b/>
          <w:sz w:val="28"/>
          <w:szCs w:val="28"/>
        </w:rPr>
      </w:pPr>
    </w:p>
    <w:p w:rsidR="005B65C4" w:rsidRPr="00FB7DF5" w:rsidRDefault="005B65C4" w:rsidP="005E4BC2">
      <w:pPr>
        <w:autoSpaceDE w:val="0"/>
        <w:ind w:left="-567"/>
        <w:jc w:val="both"/>
        <w:rPr>
          <w:sz w:val="28"/>
          <w:szCs w:val="28"/>
        </w:rPr>
      </w:pPr>
    </w:p>
    <w:p w:rsidR="005B65C4" w:rsidRPr="00FB7DF5" w:rsidRDefault="005B65C4" w:rsidP="005E4BC2">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B65C4" w:rsidRPr="00FB7DF5" w:rsidRDefault="005B65C4" w:rsidP="005E4BC2">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B65C4" w:rsidRPr="00FB7DF5" w:rsidRDefault="005B65C4" w:rsidP="005E4BC2">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B65C4" w:rsidRPr="00FB7DF5" w:rsidRDefault="005B65C4" w:rsidP="005E4BC2">
      <w:pPr>
        <w:autoSpaceDE w:val="0"/>
        <w:ind w:left="-567" w:firstLine="709"/>
        <w:jc w:val="both"/>
        <w:rPr>
          <w:sz w:val="28"/>
          <w:szCs w:val="28"/>
        </w:rPr>
      </w:pPr>
      <w:r w:rsidRPr="00FB7DF5">
        <w:rPr>
          <w:sz w:val="28"/>
          <w:szCs w:val="28"/>
        </w:rPr>
        <w:t xml:space="preserve">4. Уровень урбанизации– </w:t>
      </w:r>
      <w:proofErr w:type="gramStart"/>
      <w:r w:rsidRPr="00FB7DF5">
        <w:rPr>
          <w:sz w:val="28"/>
          <w:szCs w:val="28"/>
        </w:rPr>
        <w:t>оц</w:t>
      </w:r>
      <w:proofErr w:type="gramEnd"/>
      <w:r w:rsidRPr="00FB7DF5">
        <w:rPr>
          <w:sz w:val="28"/>
          <w:szCs w:val="28"/>
        </w:rPr>
        <w:t>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B65C4" w:rsidRPr="00FB7DF5" w:rsidRDefault="005B65C4" w:rsidP="005E4BC2">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B65C4" w:rsidRPr="00FB7DF5" w:rsidRDefault="005B65C4" w:rsidP="005E4BC2">
      <w:pPr>
        <w:autoSpaceDE w:val="0"/>
        <w:ind w:left="-567" w:firstLine="709"/>
        <w:rPr>
          <w:sz w:val="28"/>
          <w:szCs w:val="28"/>
        </w:rPr>
      </w:pPr>
    </w:p>
    <w:p w:rsidR="005B65C4" w:rsidRPr="00FB7DF5" w:rsidRDefault="005B65C4" w:rsidP="00BB502C">
      <w:pPr>
        <w:autoSpaceDE w:val="0"/>
        <w:jc w:val="both"/>
        <w:rPr>
          <w:sz w:val="28"/>
          <w:szCs w:val="28"/>
        </w:rPr>
        <w:sectPr w:rsidR="005B65C4" w:rsidRPr="00FB7DF5" w:rsidSect="0010196E">
          <w:headerReference w:type="first" r:id="rId16"/>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FE782F">
        <w:rPr>
          <w:b w:val="0"/>
          <w:sz w:val="28"/>
          <w:szCs w:val="28"/>
        </w:rPr>
        <w:t>Русановский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pStyle w:val="340"/>
      </w:pPr>
    </w:p>
    <w:p w:rsidR="005B65C4" w:rsidRPr="00FB7DF5" w:rsidRDefault="005B65C4" w:rsidP="005B65C4">
      <w:pPr>
        <w:autoSpaceDE w:val="0"/>
        <w:spacing w:line="276" w:lineRule="auto"/>
        <w:ind w:left="720"/>
        <w:jc w:val="center"/>
        <w:rPr>
          <w:b/>
          <w:bCs/>
          <w:sz w:val="28"/>
          <w:szCs w:val="28"/>
        </w:rPr>
      </w:pPr>
    </w:p>
    <w:p w:rsidR="005B65C4" w:rsidRPr="00FB7DF5" w:rsidRDefault="005B65C4" w:rsidP="005B65C4">
      <w:pPr>
        <w:autoSpaceDE w:val="0"/>
        <w:spacing w:line="276" w:lineRule="auto"/>
        <w:ind w:left="720"/>
        <w:jc w:val="center"/>
        <w:rPr>
          <w:b/>
          <w:bCs/>
          <w:sz w:val="28"/>
          <w:szCs w:val="28"/>
        </w:rPr>
      </w:pPr>
      <w:r w:rsidRPr="00FB7DF5">
        <w:rPr>
          <w:b/>
          <w:bCs/>
          <w:sz w:val="28"/>
          <w:szCs w:val="28"/>
        </w:rPr>
        <w:t>ПЕРЕЧЕНЬ</w:t>
      </w:r>
    </w:p>
    <w:p w:rsidR="005B65C4" w:rsidRPr="00FB7DF5" w:rsidRDefault="005B65C4" w:rsidP="005B65C4">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B65C4" w:rsidRPr="00FB7DF5" w:rsidRDefault="005B65C4" w:rsidP="005B65C4">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B65C4" w:rsidRPr="00FB7DF5" w:rsidTr="00B013EA">
        <w:tc>
          <w:tcPr>
            <w:tcW w:w="838" w:type="dxa"/>
            <w:vAlign w:val="center"/>
          </w:tcPr>
          <w:p w:rsidR="005B65C4" w:rsidRPr="00FB7DF5" w:rsidRDefault="005B65C4" w:rsidP="005B65C4">
            <w:pPr>
              <w:autoSpaceDE w:val="0"/>
              <w:spacing w:line="276" w:lineRule="auto"/>
              <w:jc w:val="center"/>
              <w:rPr>
                <w:b/>
              </w:rPr>
            </w:pPr>
            <w:r w:rsidRPr="00FB7DF5">
              <w:rPr>
                <w:b/>
              </w:rPr>
              <w:t xml:space="preserve">№ </w:t>
            </w:r>
            <w:proofErr w:type="spellStart"/>
            <w:r w:rsidRPr="00FB7DF5">
              <w:rPr>
                <w:b/>
              </w:rPr>
              <w:t>п</w:t>
            </w:r>
            <w:proofErr w:type="gramStart"/>
            <w:r w:rsidRPr="00FB7DF5">
              <w:rPr>
                <w:b/>
              </w:rPr>
              <w:t>.п</w:t>
            </w:r>
            <w:proofErr w:type="spellEnd"/>
            <w:proofErr w:type="gramEnd"/>
          </w:p>
        </w:tc>
        <w:tc>
          <w:tcPr>
            <w:tcW w:w="8115" w:type="dxa"/>
            <w:vAlign w:val="center"/>
          </w:tcPr>
          <w:p w:rsidR="005B65C4" w:rsidRPr="00FB7DF5" w:rsidRDefault="005B65C4" w:rsidP="005B65C4">
            <w:pPr>
              <w:autoSpaceDE w:val="0"/>
              <w:spacing w:line="276" w:lineRule="auto"/>
              <w:jc w:val="center"/>
              <w:rPr>
                <w:b/>
              </w:rPr>
            </w:pPr>
            <w:r w:rsidRPr="00FB7DF5">
              <w:rPr>
                <w:b/>
              </w:rPr>
              <w:t>Наименование нормируемых объектов местного значения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1</w:t>
            </w:r>
          </w:p>
        </w:tc>
        <w:tc>
          <w:tcPr>
            <w:tcW w:w="8115" w:type="dxa"/>
            <w:vAlign w:val="center"/>
          </w:tcPr>
          <w:p w:rsidR="005B65C4" w:rsidRPr="00FB7DF5" w:rsidRDefault="005B65C4" w:rsidP="005B65C4">
            <w:pPr>
              <w:autoSpaceDE w:val="0"/>
              <w:spacing w:line="276" w:lineRule="auto"/>
            </w:pPr>
            <w:r w:rsidRPr="00FB7DF5">
              <w:t>Комплекс сооружений электроснабжения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2</w:t>
            </w:r>
          </w:p>
        </w:tc>
        <w:tc>
          <w:tcPr>
            <w:tcW w:w="8115" w:type="dxa"/>
            <w:vAlign w:val="center"/>
          </w:tcPr>
          <w:p w:rsidR="005B65C4" w:rsidRPr="00FB7DF5" w:rsidRDefault="005B65C4" w:rsidP="005B65C4">
            <w:pPr>
              <w:autoSpaceDE w:val="0"/>
              <w:spacing w:line="276" w:lineRule="auto"/>
            </w:pPr>
            <w:r w:rsidRPr="00FB7DF5">
              <w:t>Комплекс сооружений теплоснабжения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3</w:t>
            </w:r>
          </w:p>
        </w:tc>
        <w:tc>
          <w:tcPr>
            <w:tcW w:w="8115" w:type="dxa"/>
            <w:vAlign w:val="center"/>
          </w:tcPr>
          <w:p w:rsidR="005B65C4" w:rsidRPr="00FB7DF5" w:rsidRDefault="005B65C4" w:rsidP="005B65C4">
            <w:pPr>
              <w:autoSpaceDE w:val="0"/>
              <w:spacing w:line="276" w:lineRule="auto"/>
            </w:pPr>
            <w:r w:rsidRPr="00FB7DF5">
              <w:t>Комплекс сооружений водоснабжения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4</w:t>
            </w:r>
          </w:p>
        </w:tc>
        <w:tc>
          <w:tcPr>
            <w:tcW w:w="8115" w:type="dxa"/>
            <w:vAlign w:val="center"/>
          </w:tcPr>
          <w:p w:rsidR="005B65C4" w:rsidRPr="00FB7DF5" w:rsidRDefault="005B65C4" w:rsidP="005B65C4">
            <w:pPr>
              <w:autoSpaceDE w:val="0"/>
              <w:spacing w:line="276" w:lineRule="auto"/>
            </w:pPr>
            <w:r w:rsidRPr="00FB7DF5">
              <w:t>Комплекс сооружений водоотведения</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5</w:t>
            </w:r>
          </w:p>
        </w:tc>
        <w:tc>
          <w:tcPr>
            <w:tcW w:w="8115" w:type="dxa"/>
            <w:vAlign w:val="center"/>
          </w:tcPr>
          <w:p w:rsidR="005B65C4" w:rsidRPr="00FB7DF5" w:rsidRDefault="005B65C4" w:rsidP="005B65C4">
            <w:pPr>
              <w:autoSpaceDE w:val="0"/>
              <w:spacing w:line="276" w:lineRule="auto"/>
            </w:pPr>
            <w:r w:rsidRPr="00FB7DF5">
              <w:t>Улично-дорожная сеть</w:t>
            </w:r>
          </w:p>
        </w:tc>
      </w:tr>
      <w:tr w:rsidR="005B65C4" w:rsidRPr="00FB7DF5" w:rsidTr="00B013EA">
        <w:tc>
          <w:tcPr>
            <w:tcW w:w="838" w:type="dxa"/>
            <w:vAlign w:val="center"/>
          </w:tcPr>
          <w:p w:rsidR="005B65C4" w:rsidRPr="00FB7DF5" w:rsidRDefault="005B65C4" w:rsidP="005B65C4">
            <w:pPr>
              <w:autoSpaceDE w:val="0"/>
              <w:spacing w:line="276" w:lineRule="auto"/>
              <w:jc w:val="center"/>
            </w:pPr>
            <w:r w:rsidRPr="00FB7DF5">
              <w:t>6</w:t>
            </w:r>
          </w:p>
        </w:tc>
        <w:tc>
          <w:tcPr>
            <w:tcW w:w="8115" w:type="dxa"/>
            <w:vAlign w:val="center"/>
          </w:tcPr>
          <w:p w:rsidR="005B65C4" w:rsidRPr="00FB7DF5" w:rsidRDefault="005B65C4" w:rsidP="005B65C4">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7</w:t>
            </w:r>
          </w:p>
        </w:tc>
        <w:tc>
          <w:tcPr>
            <w:tcW w:w="8115" w:type="dxa"/>
            <w:vAlign w:val="center"/>
          </w:tcPr>
          <w:p w:rsidR="005B65C4" w:rsidRPr="00FB7DF5" w:rsidRDefault="005B65C4" w:rsidP="005B65C4">
            <w:pPr>
              <w:autoSpaceDE w:val="0"/>
              <w:spacing w:line="276" w:lineRule="auto"/>
            </w:pPr>
            <w:r w:rsidRPr="00FB7DF5">
              <w:t>Остановочный пункт</w:t>
            </w:r>
          </w:p>
        </w:tc>
      </w:tr>
      <w:tr w:rsidR="00401CCD" w:rsidRPr="00FB7DF5" w:rsidTr="00B013EA">
        <w:tc>
          <w:tcPr>
            <w:tcW w:w="838" w:type="dxa"/>
            <w:vAlign w:val="center"/>
          </w:tcPr>
          <w:p w:rsidR="00401CCD" w:rsidRPr="00FB7DF5" w:rsidRDefault="00401CCD" w:rsidP="005B65C4">
            <w:pPr>
              <w:autoSpaceDE w:val="0"/>
              <w:spacing w:line="276" w:lineRule="auto"/>
              <w:jc w:val="center"/>
            </w:pPr>
            <w:r>
              <w:t>8</w:t>
            </w:r>
          </w:p>
        </w:tc>
        <w:tc>
          <w:tcPr>
            <w:tcW w:w="8115" w:type="dxa"/>
            <w:vAlign w:val="center"/>
          </w:tcPr>
          <w:p w:rsidR="00401CCD" w:rsidRPr="00FB7DF5" w:rsidRDefault="00401CCD" w:rsidP="0000431E">
            <w:pPr>
              <w:autoSpaceDE w:val="0"/>
              <w:spacing w:line="276" w:lineRule="auto"/>
            </w:pPr>
            <w:r>
              <w:t>Дошкольная 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9</w:t>
            </w:r>
          </w:p>
        </w:tc>
        <w:tc>
          <w:tcPr>
            <w:tcW w:w="8115" w:type="dxa"/>
            <w:vAlign w:val="center"/>
          </w:tcPr>
          <w:p w:rsidR="00401CCD" w:rsidRDefault="00401CCD" w:rsidP="0000431E">
            <w:pPr>
              <w:autoSpaceDE w:val="0"/>
              <w:spacing w:line="276" w:lineRule="auto"/>
            </w:pPr>
            <w:r>
              <w:t>Общеобразовательная организация</w:t>
            </w:r>
          </w:p>
        </w:tc>
      </w:tr>
      <w:tr w:rsidR="00401CCD" w:rsidRPr="00FB7DF5" w:rsidTr="00B013EA">
        <w:tc>
          <w:tcPr>
            <w:tcW w:w="838" w:type="dxa"/>
            <w:vAlign w:val="center"/>
          </w:tcPr>
          <w:p w:rsidR="00401CCD" w:rsidRPr="00FB7DF5" w:rsidRDefault="00401CCD" w:rsidP="005B65C4">
            <w:pPr>
              <w:autoSpaceDE w:val="0"/>
              <w:spacing w:line="276" w:lineRule="auto"/>
              <w:jc w:val="center"/>
            </w:pPr>
            <w:r>
              <w:t>10</w:t>
            </w:r>
          </w:p>
        </w:tc>
        <w:tc>
          <w:tcPr>
            <w:tcW w:w="8115" w:type="dxa"/>
            <w:vAlign w:val="center"/>
          </w:tcPr>
          <w:p w:rsidR="00401CCD" w:rsidRDefault="00401CCD" w:rsidP="0000431E">
            <w:pPr>
              <w:autoSpaceDE w:val="0"/>
              <w:spacing w:line="276" w:lineRule="auto"/>
            </w:pPr>
            <w:r>
              <w:t>Объекты дополнительного образования</w:t>
            </w:r>
          </w:p>
        </w:tc>
      </w:tr>
      <w:tr w:rsidR="005B65C4" w:rsidRPr="00FB7DF5" w:rsidTr="00B013EA">
        <w:tc>
          <w:tcPr>
            <w:tcW w:w="838" w:type="dxa"/>
            <w:vAlign w:val="center"/>
          </w:tcPr>
          <w:p w:rsidR="005B65C4" w:rsidRPr="00FB7DF5" w:rsidRDefault="00401CCD" w:rsidP="005B65C4">
            <w:pPr>
              <w:autoSpaceDE w:val="0"/>
              <w:spacing w:line="276" w:lineRule="auto"/>
              <w:jc w:val="center"/>
            </w:pPr>
            <w:r>
              <w:t>11</w:t>
            </w:r>
          </w:p>
        </w:tc>
        <w:tc>
          <w:tcPr>
            <w:tcW w:w="8115" w:type="dxa"/>
            <w:vAlign w:val="center"/>
          </w:tcPr>
          <w:p w:rsidR="005B65C4" w:rsidRPr="00FB7DF5" w:rsidRDefault="005B65C4" w:rsidP="005B65C4">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B65C4" w:rsidRPr="00FB7DF5" w:rsidTr="00B013EA">
        <w:tc>
          <w:tcPr>
            <w:tcW w:w="838" w:type="dxa"/>
            <w:vAlign w:val="center"/>
          </w:tcPr>
          <w:p w:rsidR="005B65C4" w:rsidRPr="00FB7DF5" w:rsidRDefault="00401CCD" w:rsidP="005B65C4">
            <w:pPr>
              <w:autoSpaceDE w:val="0"/>
              <w:spacing w:line="276" w:lineRule="auto"/>
              <w:jc w:val="center"/>
            </w:pPr>
            <w:r>
              <w:t>12</w:t>
            </w:r>
          </w:p>
        </w:tc>
        <w:tc>
          <w:tcPr>
            <w:tcW w:w="8115" w:type="dxa"/>
            <w:vAlign w:val="center"/>
          </w:tcPr>
          <w:p w:rsidR="005B65C4" w:rsidRPr="00FB7DF5" w:rsidRDefault="005B65C4" w:rsidP="005B65C4">
            <w:pPr>
              <w:autoSpaceDE w:val="0"/>
              <w:spacing w:line="276" w:lineRule="auto"/>
            </w:pPr>
            <w:r w:rsidRPr="00FB7DF5">
              <w:t>Кладбище традиционного захоронения</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3</w:t>
            </w:r>
          </w:p>
        </w:tc>
        <w:tc>
          <w:tcPr>
            <w:tcW w:w="8115" w:type="dxa"/>
            <w:vAlign w:val="center"/>
          </w:tcPr>
          <w:p w:rsidR="005B65C4" w:rsidRPr="00FB7DF5" w:rsidRDefault="005B65C4" w:rsidP="005B65C4">
            <w:pPr>
              <w:autoSpaceDE w:val="0"/>
              <w:spacing w:line="276" w:lineRule="auto"/>
            </w:pPr>
            <w:r w:rsidRPr="00FB7DF5">
              <w:t>Специализированная служба по вопросам похоронного дела</w:t>
            </w:r>
          </w:p>
        </w:tc>
      </w:tr>
      <w:tr w:rsidR="005B65C4" w:rsidRPr="00FB7DF5" w:rsidTr="00B013EA">
        <w:tc>
          <w:tcPr>
            <w:tcW w:w="838" w:type="dxa"/>
            <w:vAlign w:val="center"/>
          </w:tcPr>
          <w:p w:rsidR="005B65C4" w:rsidRPr="00FB7DF5" w:rsidRDefault="00B013EA" w:rsidP="005B65C4">
            <w:pPr>
              <w:autoSpaceDE w:val="0"/>
              <w:spacing w:line="276" w:lineRule="auto"/>
              <w:jc w:val="center"/>
            </w:pPr>
            <w:r w:rsidRPr="00FB7DF5">
              <w:t>1</w:t>
            </w:r>
            <w:r w:rsidR="00401CCD">
              <w:t>4</w:t>
            </w:r>
          </w:p>
        </w:tc>
        <w:tc>
          <w:tcPr>
            <w:tcW w:w="8115" w:type="dxa"/>
            <w:vAlign w:val="center"/>
          </w:tcPr>
          <w:p w:rsidR="005B65C4" w:rsidRPr="00FB7DF5" w:rsidRDefault="005B65C4" w:rsidP="005B65C4">
            <w:pPr>
              <w:autoSpaceDE w:val="0"/>
              <w:spacing w:line="276" w:lineRule="auto"/>
            </w:pPr>
            <w:r w:rsidRPr="00FB7DF5">
              <w:t>Аптеки</w:t>
            </w:r>
          </w:p>
        </w:tc>
      </w:tr>
    </w:tbl>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pPr>
    </w:p>
    <w:p w:rsidR="005B65C4" w:rsidRPr="00FB7DF5" w:rsidRDefault="005B65C4" w:rsidP="005B65C4">
      <w:pPr>
        <w:autoSpaceDE w:val="0"/>
        <w:spacing w:line="276" w:lineRule="auto"/>
        <w:sectPr w:rsidR="005B65C4" w:rsidRPr="00FB7DF5" w:rsidSect="00C56078">
          <w:pgSz w:w="11906" w:h="16838"/>
          <w:pgMar w:top="1134" w:right="1134" w:bottom="1134" w:left="1701" w:header="709" w:footer="709" w:gutter="0"/>
          <w:pgNumType w:start="1"/>
          <w:cols w:space="708"/>
          <w:titlePg/>
          <w:docGrid w:linePitch="360"/>
        </w:sectPr>
      </w:pPr>
    </w:p>
    <w:p w:rsidR="00C714FE" w:rsidRPr="00B10492" w:rsidRDefault="00C714FE" w:rsidP="00C714FE">
      <w:pPr>
        <w:pStyle w:val="270"/>
        <w:ind w:left="3402"/>
        <w:jc w:val="center"/>
        <w:rPr>
          <w:b w:val="0"/>
          <w:sz w:val="28"/>
          <w:szCs w:val="28"/>
        </w:rPr>
      </w:pPr>
      <w:r w:rsidRPr="00B10492">
        <w:rPr>
          <w:b w:val="0"/>
          <w:sz w:val="28"/>
          <w:szCs w:val="28"/>
        </w:rPr>
        <w:lastRenderedPageBreak/>
        <w:t>Приложение</w:t>
      </w:r>
    </w:p>
    <w:p w:rsidR="00C714FE" w:rsidRDefault="00C714FE" w:rsidP="00C714FE">
      <w:pPr>
        <w:pStyle w:val="270"/>
        <w:ind w:left="3402"/>
        <w:jc w:val="center"/>
        <w:rPr>
          <w:b w:val="0"/>
          <w:sz w:val="28"/>
          <w:szCs w:val="28"/>
        </w:rPr>
      </w:pPr>
      <w:r w:rsidRPr="00B10492">
        <w:rPr>
          <w:b w:val="0"/>
          <w:sz w:val="28"/>
          <w:szCs w:val="28"/>
        </w:rPr>
        <w:t>к местным нормативам</w:t>
      </w:r>
    </w:p>
    <w:p w:rsidR="00C714FE" w:rsidRPr="00B10492" w:rsidRDefault="00C714FE" w:rsidP="00C714FE">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муниципального образования «</w:t>
      </w:r>
      <w:r w:rsidR="00FE782F">
        <w:rPr>
          <w:b w:val="0"/>
          <w:sz w:val="28"/>
          <w:szCs w:val="28"/>
        </w:rPr>
        <w:t>Русановский</w:t>
      </w:r>
      <w:r>
        <w:rPr>
          <w:b w:val="0"/>
          <w:sz w:val="28"/>
          <w:szCs w:val="28"/>
        </w:rPr>
        <w:t xml:space="preserve"> сельсовет» Черемисиновского района  </w:t>
      </w:r>
      <w:r w:rsidRPr="00B10492">
        <w:rPr>
          <w:b w:val="0"/>
          <w:sz w:val="28"/>
          <w:szCs w:val="28"/>
        </w:rPr>
        <w:t>Курской области</w:t>
      </w:r>
    </w:p>
    <w:p w:rsidR="005B65C4" w:rsidRPr="00FB7DF5" w:rsidRDefault="005B65C4" w:rsidP="005B65C4">
      <w:pPr>
        <w:autoSpaceDE w:val="0"/>
        <w:spacing w:line="276" w:lineRule="auto"/>
        <w:rPr>
          <w:rFonts w:eastAsia="TimesNewRomanPSMT"/>
        </w:rPr>
      </w:pPr>
    </w:p>
    <w:p w:rsidR="00C75573" w:rsidRPr="00FB7DF5" w:rsidRDefault="005B65C4" w:rsidP="00C75573">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B65C4" w:rsidRPr="00FB7DF5" w:rsidRDefault="005B65C4" w:rsidP="00BC1796">
      <w:pPr>
        <w:autoSpaceDE w:val="0"/>
        <w:jc w:val="center"/>
        <w:rPr>
          <w:rFonts w:eastAsia="TimesNewRomanPSMT"/>
          <w:b/>
          <w:bCs/>
          <w:sz w:val="28"/>
          <w:szCs w:val="28"/>
        </w:rPr>
      </w:pPr>
      <w:proofErr w:type="spellStart"/>
      <w:r w:rsidRPr="00FB7DF5">
        <w:rPr>
          <w:rFonts w:eastAsia="TimesNewRomanPSMT"/>
          <w:b/>
          <w:bCs/>
          <w:sz w:val="28"/>
          <w:szCs w:val="28"/>
        </w:rPr>
        <w:t>машино-мест</w:t>
      </w:r>
      <w:proofErr w:type="spellEnd"/>
      <w:r w:rsidR="00BC1796">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B7D1E" w:rsidRPr="00FB7DF5" w:rsidRDefault="008B7D1E" w:rsidP="005B65C4">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5B65C4" w:rsidRPr="00FB7DF5" w:rsidTr="005B65C4">
        <w:trPr>
          <w:cantSplit/>
          <w:trHeight w:val="342"/>
          <w:jc w:val="center"/>
        </w:trPr>
        <w:tc>
          <w:tcPr>
            <w:tcW w:w="211"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B65C4" w:rsidRPr="00FB7DF5" w:rsidRDefault="005B65C4" w:rsidP="005B65C4">
            <w:pPr>
              <w:ind w:firstLine="1"/>
              <w:jc w:val="center"/>
              <w:rPr>
                <w:b/>
                <w:color w:val="000000"/>
                <w:sz w:val="22"/>
                <w:szCs w:val="22"/>
              </w:rPr>
            </w:pPr>
            <w:r w:rsidRPr="00FB7DF5">
              <w:rPr>
                <w:b/>
                <w:color w:val="000000"/>
                <w:sz w:val="22"/>
                <w:szCs w:val="22"/>
              </w:rPr>
              <w:t>Максимально</w:t>
            </w:r>
          </w:p>
          <w:p w:rsidR="005B65C4" w:rsidRPr="00FB7DF5" w:rsidRDefault="005B65C4" w:rsidP="005B65C4">
            <w:pPr>
              <w:ind w:firstLine="1"/>
              <w:jc w:val="center"/>
              <w:rPr>
                <w:b/>
                <w:color w:val="000000"/>
                <w:sz w:val="22"/>
                <w:szCs w:val="22"/>
              </w:rPr>
            </w:pPr>
            <w:r w:rsidRPr="00FB7DF5">
              <w:rPr>
                <w:b/>
                <w:color w:val="000000"/>
                <w:sz w:val="22"/>
                <w:szCs w:val="22"/>
              </w:rPr>
              <w:t xml:space="preserve">допустимый уровень </w:t>
            </w:r>
          </w:p>
          <w:p w:rsidR="005B65C4" w:rsidRPr="00FB7DF5" w:rsidRDefault="005B65C4" w:rsidP="005B65C4">
            <w:pPr>
              <w:ind w:firstLine="1"/>
              <w:jc w:val="center"/>
              <w:rPr>
                <w:b/>
                <w:color w:val="000000"/>
                <w:sz w:val="22"/>
                <w:szCs w:val="22"/>
              </w:rPr>
            </w:pPr>
            <w:r w:rsidRPr="00FB7DF5">
              <w:rPr>
                <w:b/>
                <w:color w:val="000000"/>
                <w:sz w:val="22"/>
                <w:szCs w:val="22"/>
              </w:rPr>
              <w:t xml:space="preserve">территориальной </w:t>
            </w:r>
          </w:p>
          <w:p w:rsidR="005B65C4" w:rsidRPr="00FB7DF5" w:rsidRDefault="005B65C4" w:rsidP="005B65C4">
            <w:pPr>
              <w:ind w:firstLine="1"/>
              <w:jc w:val="center"/>
              <w:rPr>
                <w:b/>
                <w:color w:val="000000"/>
                <w:sz w:val="22"/>
                <w:szCs w:val="22"/>
              </w:rPr>
            </w:pPr>
            <w:r w:rsidRPr="00FB7DF5">
              <w:rPr>
                <w:b/>
                <w:color w:val="000000"/>
                <w:sz w:val="22"/>
                <w:szCs w:val="22"/>
              </w:rPr>
              <w:t>доступности</w:t>
            </w:r>
          </w:p>
        </w:tc>
      </w:tr>
      <w:tr w:rsidR="005B65C4" w:rsidRPr="00FB7DF5" w:rsidTr="005B65C4">
        <w:trPr>
          <w:cantSplit/>
          <w:trHeight w:val="342"/>
          <w:jc w:val="center"/>
        </w:trPr>
        <w:tc>
          <w:tcPr>
            <w:tcW w:w="211" w:type="pct"/>
            <w:vMerge/>
            <w:shd w:val="clear" w:color="auto" w:fill="FFFFFF"/>
            <w:vAlign w:val="center"/>
          </w:tcPr>
          <w:p w:rsidR="005B65C4" w:rsidRPr="00FB7DF5" w:rsidRDefault="005B65C4" w:rsidP="005B65C4">
            <w:pPr>
              <w:jc w:val="center"/>
              <w:rPr>
                <w:b/>
                <w:color w:val="000000"/>
                <w:sz w:val="22"/>
                <w:szCs w:val="22"/>
              </w:rPr>
            </w:pPr>
          </w:p>
        </w:tc>
        <w:tc>
          <w:tcPr>
            <w:tcW w:w="1747" w:type="pct"/>
            <w:vMerge/>
            <w:shd w:val="clear" w:color="auto" w:fill="FFFFFF"/>
            <w:vAlign w:val="center"/>
          </w:tcPr>
          <w:p w:rsidR="005B65C4" w:rsidRPr="00FB7DF5" w:rsidRDefault="005B65C4" w:rsidP="005B65C4">
            <w:pPr>
              <w:jc w:val="center"/>
              <w:rPr>
                <w:b/>
                <w:color w:val="000000"/>
                <w:sz w:val="22"/>
                <w:szCs w:val="22"/>
              </w:rPr>
            </w:pPr>
          </w:p>
        </w:tc>
        <w:tc>
          <w:tcPr>
            <w:tcW w:w="911"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B65C4" w:rsidRPr="00FB7DF5" w:rsidRDefault="005B65C4" w:rsidP="005B65C4">
            <w:pPr>
              <w:jc w:val="center"/>
              <w:rPr>
                <w:b/>
                <w:color w:val="000000"/>
                <w:sz w:val="22"/>
                <w:szCs w:val="22"/>
              </w:rPr>
            </w:pPr>
            <w:r w:rsidRPr="00FB7DF5">
              <w:rPr>
                <w:b/>
                <w:color w:val="000000"/>
                <w:sz w:val="22"/>
                <w:szCs w:val="22"/>
              </w:rPr>
              <w:t>Единица</w:t>
            </w:r>
          </w:p>
          <w:p w:rsidR="005B65C4" w:rsidRPr="00FB7DF5" w:rsidRDefault="005B65C4" w:rsidP="005B65C4">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B65C4" w:rsidRPr="00FB7DF5" w:rsidRDefault="005B65C4" w:rsidP="005B65C4">
            <w:pPr>
              <w:ind w:left="107" w:firstLine="1"/>
              <w:jc w:val="center"/>
              <w:rPr>
                <w:b/>
                <w:color w:val="000000"/>
                <w:sz w:val="22"/>
                <w:szCs w:val="22"/>
              </w:rPr>
            </w:pPr>
            <w:r w:rsidRPr="00FB7DF5">
              <w:rPr>
                <w:b/>
                <w:color w:val="000000"/>
                <w:sz w:val="22"/>
                <w:szCs w:val="22"/>
              </w:rPr>
              <w:t>Величина</w:t>
            </w:r>
          </w:p>
        </w:tc>
      </w:tr>
      <w:tr w:rsidR="005B65C4" w:rsidRPr="00FB7DF5" w:rsidTr="005B65C4">
        <w:trPr>
          <w:cantSplit/>
          <w:trHeight w:val="391"/>
          <w:jc w:val="center"/>
        </w:trPr>
        <w:tc>
          <w:tcPr>
            <w:tcW w:w="211" w:type="pct"/>
            <w:tcBorders>
              <w:top w:val="single" w:sz="4" w:space="0" w:color="auto"/>
            </w:tcBorders>
            <w:vAlign w:val="center"/>
          </w:tcPr>
          <w:p w:rsidR="005B65C4" w:rsidRPr="00FB7DF5" w:rsidRDefault="005B65C4" w:rsidP="005B65C4">
            <w:pPr>
              <w:jc w:val="center"/>
              <w:rPr>
                <w:sz w:val="22"/>
                <w:szCs w:val="22"/>
              </w:rPr>
            </w:pPr>
            <w:r w:rsidRPr="00FB7DF5">
              <w:rPr>
                <w:sz w:val="22"/>
                <w:szCs w:val="22"/>
              </w:rPr>
              <w:t>1</w:t>
            </w:r>
          </w:p>
        </w:tc>
        <w:tc>
          <w:tcPr>
            <w:tcW w:w="1747" w:type="pct"/>
            <w:tcBorders>
              <w:top w:val="single" w:sz="4" w:space="0" w:color="auto"/>
            </w:tcBorders>
            <w:vAlign w:val="center"/>
          </w:tcPr>
          <w:p w:rsidR="005B65C4" w:rsidRPr="00FB7DF5" w:rsidRDefault="005B65C4" w:rsidP="005B65C4">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B65C4" w:rsidRPr="00FB7DF5" w:rsidRDefault="005B65C4" w:rsidP="005B65C4">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B65C4" w:rsidRPr="00FB7DF5" w:rsidRDefault="005B65C4" w:rsidP="005B65C4">
            <w:pPr>
              <w:ind w:left="-72" w:firstLine="1"/>
              <w:jc w:val="center"/>
              <w:rPr>
                <w:sz w:val="22"/>
                <w:szCs w:val="22"/>
              </w:rPr>
            </w:pPr>
            <w:r w:rsidRPr="00FB7DF5">
              <w:rPr>
                <w:sz w:val="22"/>
                <w:szCs w:val="22"/>
              </w:rPr>
              <w:t>6</w:t>
            </w:r>
          </w:p>
        </w:tc>
      </w:tr>
      <w:tr w:rsidR="005B65C4" w:rsidRPr="00FB7DF5" w:rsidTr="005B65C4">
        <w:trPr>
          <w:cantSplit/>
          <w:trHeight w:val="480"/>
          <w:jc w:val="center"/>
        </w:trPr>
        <w:tc>
          <w:tcPr>
            <w:tcW w:w="5000" w:type="pct"/>
            <w:gridSpan w:val="6"/>
            <w:vAlign w:val="center"/>
          </w:tcPr>
          <w:p w:rsidR="005B65C4" w:rsidRPr="00FB7DF5" w:rsidRDefault="005B65C4" w:rsidP="005B65C4">
            <w:pPr>
              <w:ind w:left="-72" w:firstLine="1"/>
              <w:jc w:val="center"/>
              <w:rPr>
                <w:b/>
                <w:sz w:val="22"/>
                <w:szCs w:val="22"/>
              </w:rPr>
            </w:pPr>
            <w:r w:rsidRPr="00FB7DF5">
              <w:rPr>
                <w:b/>
                <w:sz w:val="22"/>
                <w:szCs w:val="22"/>
              </w:rPr>
              <w:t xml:space="preserve">Открытые </w:t>
            </w:r>
            <w:proofErr w:type="spellStart"/>
            <w:r w:rsidRPr="00FB7DF5">
              <w:rPr>
                <w:b/>
                <w:sz w:val="22"/>
                <w:szCs w:val="22"/>
              </w:rPr>
              <w:t>приобъектные</w:t>
            </w:r>
            <w:proofErr w:type="spellEnd"/>
            <w:r w:rsidRPr="00FB7DF5">
              <w:rPr>
                <w:b/>
                <w:sz w:val="22"/>
                <w:szCs w:val="22"/>
              </w:rPr>
              <w:t xml:space="preserve"> стоянки у общественных зданий, учреждений, предприятий, торговых центров, вокзалов и т.д</w:t>
            </w:r>
            <w:r w:rsidR="008B7D1E" w:rsidRPr="00FB7DF5">
              <w:rPr>
                <w:b/>
                <w:sz w:val="22"/>
                <w:szCs w:val="22"/>
              </w:rPr>
              <w:t>.</w:t>
            </w:r>
          </w:p>
        </w:tc>
      </w:tr>
      <w:tr w:rsidR="005B65C4" w:rsidRPr="00FB7DF5" w:rsidTr="005B65C4">
        <w:trPr>
          <w:cantSplit/>
          <w:trHeight w:val="234"/>
          <w:jc w:val="center"/>
        </w:trPr>
        <w:tc>
          <w:tcPr>
            <w:tcW w:w="211" w:type="pct"/>
            <w:tcBorders>
              <w:bottom w:val="single" w:sz="4" w:space="0" w:color="auto"/>
            </w:tcBorders>
            <w:vAlign w:val="center"/>
          </w:tcPr>
          <w:p w:rsidR="005B65C4" w:rsidRPr="00FB7DF5" w:rsidRDefault="005B65C4" w:rsidP="005B65C4">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B65C4" w:rsidRPr="00FB7DF5" w:rsidRDefault="005B65C4" w:rsidP="005B65C4">
            <w:pPr>
              <w:ind w:left="-72" w:firstLine="1"/>
              <w:rPr>
                <w:b/>
                <w:sz w:val="22"/>
                <w:szCs w:val="22"/>
              </w:rPr>
            </w:pPr>
            <w:r w:rsidRPr="00FB7DF5">
              <w:rPr>
                <w:b/>
                <w:sz w:val="22"/>
                <w:szCs w:val="22"/>
              </w:rPr>
              <w:t>Объекты учебно-образовательного назначения</w:t>
            </w:r>
          </w:p>
        </w:tc>
      </w:tr>
      <w:tr w:rsidR="005B65C4" w:rsidRPr="00FB7DF5" w:rsidTr="008B7D1E">
        <w:trPr>
          <w:cantSplit/>
          <w:trHeight w:val="391"/>
          <w:jc w:val="center"/>
        </w:trPr>
        <w:tc>
          <w:tcPr>
            <w:tcW w:w="211" w:type="pct"/>
            <w:tcBorders>
              <w:top w:val="single" w:sz="4" w:space="0" w:color="auto"/>
            </w:tcBorders>
          </w:tcPr>
          <w:p w:rsidR="005B65C4" w:rsidRPr="00FB7DF5" w:rsidRDefault="005B65C4" w:rsidP="008B7D1E">
            <w:pPr>
              <w:jc w:val="center"/>
              <w:rPr>
                <w:b/>
                <w:sz w:val="22"/>
                <w:szCs w:val="22"/>
              </w:rPr>
            </w:pPr>
          </w:p>
        </w:tc>
        <w:tc>
          <w:tcPr>
            <w:tcW w:w="1747" w:type="pct"/>
            <w:tcBorders>
              <w:top w:val="single" w:sz="4" w:space="0" w:color="auto"/>
            </w:tcBorders>
          </w:tcPr>
          <w:p w:rsidR="005B65C4" w:rsidRPr="00FB7DF5" w:rsidRDefault="005B65C4" w:rsidP="008B7D1E">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Borders>
              <w:top w:val="single" w:sz="4" w:space="0" w:color="auto"/>
            </w:tcBorders>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vMerge w:val="restart"/>
            <w:tcBorders>
              <w:top w:val="single" w:sz="4" w:space="0" w:color="auto"/>
            </w:tcBorders>
          </w:tcPr>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1219C2" w:rsidRPr="00FB7DF5" w:rsidRDefault="001219C2" w:rsidP="008B7D1E">
            <w:pPr>
              <w:ind w:left="-72" w:firstLine="1"/>
              <w:jc w:val="center"/>
              <w:rPr>
                <w:sz w:val="22"/>
                <w:szCs w:val="22"/>
              </w:rPr>
            </w:pPr>
          </w:p>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B7D1E" w:rsidRPr="00FB7DF5" w:rsidRDefault="005B65C4" w:rsidP="008B7D1E">
            <w:pPr>
              <w:ind w:left="-72"/>
              <w:jc w:val="center"/>
              <w:rPr>
                <w:sz w:val="22"/>
                <w:szCs w:val="22"/>
              </w:rPr>
            </w:pPr>
            <w:r w:rsidRPr="00FB7DF5">
              <w:rPr>
                <w:rFonts w:eastAsia="Arial Unicode MS"/>
                <w:color w:val="000000"/>
                <w:sz w:val="22"/>
                <w:szCs w:val="22"/>
              </w:rPr>
              <w:t xml:space="preserve">Преподавателей + студентов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4 + 20</w:t>
            </w: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B65C4" w:rsidRPr="00FB7DF5" w:rsidRDefault="005B65C4"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w:t>
            </w:r>
            <w:r w:rsidR="008B7D1E" w:rsidRPr="00FB7DF5">
              <w:rPr>
                <w:rFonts w:eastAsia="Arial Unicode MS"/>
                <w:color w:val="000000"/>
                <w:sz w:val="22"/>
                <w:szCs w:val="22"/>
              </w:rPr>
              <w:t>но отведенном земельном участке</w:t>
            </w:r>
          </w:p>
          <w:p w:rsidR="008B7D1E" w:rsidRPr="00FB7DF5" w:rsidRDefault="005B65C4" w:rsidP="001219C2">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1219C2" w:rsidRPr="00FB7DF5" w:rsidRDefault="001219C2" w:rsidP="008B7D1E">
            <w:pPr>
              <w:ind w:left="-72"/>
              <w:jc w:val="center"/>
              <w:rPr>
                <w:rFonts w:eastAsia="Arial Unicode MS"/>
                <w:bCs/>
                <w:color w:val="000000"/>
                <w:sz w:val="22"/>
                <w:szCs w:val="22"/>
              </w:rPr>
            </w:pPr>
          </w:p>
          <w:p w:rsidR="005B65C4" w:rsidRPr="00FB7DF5" w:rsidRDefault="005B65C4" w:rsidP="008B7D1E">
            <w:pPr>
              <w:ind w:left="-72"/>
              <w:jc w:val="center"/>
              <w:rPr>
                <w:rFonts w:eastAsia="Arial Unicode MS"/>
                <w:color w:val="000000"/>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rFonts w:eastAsia="Arial Unicode MS"/>
                <w:color w:val="000000"/>
                <w:sz w:val="22"/>
                <w:szCs w:val="22"/>
              </w:rPr>
            </w:pPr>
          </w:p>
          <w:p w:rsidR="008B7D1E" w:rsidRPr="00FB7DF5" w:rsidRDefault="008B7D1E" w:rsidP="008B7D1E">
            <w:pPr>
              <w:ind w:left="-72"/>
              <w:jc w:val="center"/>
              <w:rPr>
                <w:sz w:val="22"/>
                <w:szCs w:val="22"/>
              </w:rPr>
            </w:pPr>
          </w:p>
        </w:tc>
        <w:tc>
          <w:tcPr>
            <w:tcW w:w="672" w:type="pct"/>
          </w:tcPr>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1219C2" w:rsidRPr="00FB7DF5" w:rsidRDefault="001219C2" w:rsidP="008B7D1E">
            <w:pPr>
              <w:ind w:left="-72"/>
              <w:jc w:val="center"/>
              <w:rPr>
                <w:sz w:val="22"/>
                <w:szCs w:val="22"/>
              </w:rPr>
            </w:pPr>
          </w:p>
          <w:p w:rsidR="008B7D1E" w:rsidRPr="00FB7DF5" w:rsidRDefault="005B65C4" w:rsidP="008B7D1E">
            <w:pPr>
              <w:ind w:left="-72"/>
              <w:jc w:val="center"/>
              <w:rPr>
                <w:sz w:val="22"/>
                <w:szCs w:val="22"/>
              </w:rPr>
            </w:pPr>
            <w:r w:rsidRPr="00FB7DF5">
              <w:rPr>
                <w:sz w:val="22"/>
                <w:szCs w:val="22"/>
              </w:rPr>
              <w:t>7</w:t>
            </w: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p w:rsidR="008B7D1E" w:rsidRPr="00FB7DF5" w:rsidRDefault="008B7D1E" w:rsidP="008B7D1E">
            <w:pPr>
              <w:ind w:left="-72"/>
              <w:jc w:val="center"/>
              <w:rPr>
                <w:sz w:val="22"/>
                <w:szCs w:val="22"/>
              </w:rPr>
            </w:pPr>
          </w:p>
        </w:tc>
        <w:tc>
          <w:tcPr>
            <w:tcW w:w="756" w:type="pct"/>
            <w:vMerge/>
          </w:tcPr>
          <w:p w:rsidR="005B65C4" w:rsidRPr="00FB7DF5" w:rsidRDefault="005B65C4" w:rsidP="008B7D1E">
            <w:pPr>
              <w:ind w:left="-72" w:firstLine="1"/>
              <w:jc w:val="center"/>
              <w:rPr>
                <w:sz w:val="22"/>
                <w:szCs w:val="22"/>
              </w:rPr>
            </w:pPr>
          </w:p>
        </w:tc>
        <w:tc>
          <w:tcPr>
            <w:tcW w:w="703" w:type="pct"/>
            <w:vMerge/>
          </w:tcPr>
          <w:p w:rsidR="005B65C4" w:rsidRPr="00FB7DF5" w:rsidRDefault="005B65C4" w:rsidP="008B7D1E">
            <w:pPr>
              <w:ind w:left="-72" w:firstLine="1"/>
              <w:jc w:val="center"/>
              <w:rPr>
                <w:sz w:val="22"/>
                <w:szCs w:val="22"/>
              </w:rPr>
            </w:pPr>
          </w:p>
        </w:tc>
      </w:tr>
    </w:tbl>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1219C2">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B7D1E" w:rsidRPr="00FB7DF5" w:rsidRDefault="008B7D1E" w:rsidP="001219C2">
            <w:pPr>
              <w:widowControl w:val="0"/>
              <w:suppressAutoHyphens/>
              <w:autoSpaceDE w:val="0"/>
              <w:rPr>
                <w:rFonts w:eastAsia="Arial Unicode MS"/>
                <w:color w:val="000000"/>
                <w:sz w:val="22"/>
                <w:szCs w:val="22"/>
              </w:rPr>
            </w:pPr>
            <w:r w:rsidRPr="00FB7DF5">
              <w:rPr>
                <w:rFonts w:eastAsia="Arial Unicode MS"/>
                <w:color w:val="000000"/>
                <w:sz w:val="22"/>
                <w:szCs w:val="22"/>
              </w:rPr>
              <w:t xml:space="preserve">Гостевые автостоянки должны размещаться вне пределов земельного участка в красных линиях улично-дорожной сети в </w:t>
            </w:r>
            <w:proofErr w:type="spellStart"/>
            <w:r w:rsidRPr="00FB7DF5">
              <w:rPr>
                <w:rFonts w:eastAsia="Arial Unicode MS"/>
                <w:color w:val="000000"/>
                <w:sz w:val="22"/>
                <w:szCs w:val="22"/>
              </w:rPr>
              <w:t>уширениях</w:t>
            </w:r>
            <w:proofErr w:type="spellEnd"/>
            <w:r w:rsidRPr="00FB7DF5">
              <w:rPr>
                <w:rFonts w:eastAsia="Arial Unicode MS"/>
                <w:color w:val="000000"/>
                <w:sz w:val="22"/>
                <w:szCs w:val="22"/>
              </w:rPr>
              <w:t xml:space="preserve"> проезжей части или на специально отведенном земельном участке</w:t>
            </w:r>
          </w:p>
          <w:p w:rsidR="005B65C4" w:rsidRPr="00FB7DF5" w:rsidRDefault="008B7D1E" w:rsidP="001219C2">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rFonts w:eastAsia="Arial Unicode MS"/>
                <w:color w:val="000000"/>
                <w:sz w:val="22"/>
                <w:szCs w:val="22"/>
              </w:rPr>
            </w:pPr>
          </w:p>
          <w:p w:rsidR="001219C2" w:rsidRPr="00FB7DF5" w:rsidRDefault="001219C2" w:rsidP="001219C2">
            <w:pPr>
              <w:rPr>
                <w:sz w:val="22"/>
                <w:szCs w:val="22"/>
              </w:rPr>
            </w:pPr>
          </w:p>
        </w:tc>
        <w:tc>
          <w:tcPr>
            <w:tcW w:w="911" w:type="pct"/>
          </w:tcPr>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1219C2" w:rsidRPr="00FB7DF5" w:rsidRDefault="001219C2" w:rsidP="001219C2">
            <w:pPr>
              <w:ind w:left="-72"/>
              <w:jc w:val="center"/>
              <w:rPr>
                <w:rFonts w:eastAsia="Arial Unicode MS"/>
                <w:bCs/>
                <w:color w:val="000000"/>
                <w:sz w:val="22"/>
                <w:szCs w:val="22"/>
              </w:rPr>
            </w:pPr>
          </w:p>
          <w:p w:rsidR="005B65C4" w:rsidRPr="00FB7DF5" w:rsidRDefault="005B65C4" w:rsidP="001219C2">
            <w:pPr>
              <w:ind w:left="-72"/>
              <w:jc w:val="center"/>
              <w:rPr>
                <w:sz w:val="22"/>
                <w:szCs w:val="22"/>
              </w:rPr>
            </w:pPr>
            <w:proofErr w:type="gramStart"/>
            <w:r w:rsidRPr="00FB7DF5">
              <w:rPr>
                <w:rFonts w:eastAsia="Arial Unicode MS"/>
                <w:bCs/>
                <w:color w:val="000000"/>
                <w:sz w:val="22"/>
                <w:szCs w:val="22"/>
              </w:rPr>
              <w:t>Работающих</w:t>
            </w:r>
            <w:proofErr w:type="gramEnd"/>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1219C2" w:rsidRPr="00FB7DF5" w:rsidRDefault="001219C2" w:rsidP="001219C2">
            <w:pPr>
              <w:ind w:left="-72"/>
              <w:jc w:val="center"/>
              <w:rPr>
                <w:sz w:val="22"/>
                <w:szCs w:val="22"/>
              </w:rPr>
            </w:pPr>
          </w:p>
          <w:p w:rsidR="005B65C4" w:rsidRPr="00FB7DF5" w:rsidRDefault="005B65C4" w:rsidP="001219C2">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p>
        </w:tc>
        <w:tc>
          <w:tcPr>
            <w:tcW w:w="703" w:type="pct"/>
          </w:tcPr>
          <w:p w:rsidR="005B65C4" w:rsidRPr="00FB7DF5" w:rsidRDefault="005B65C4" w:rsidP="008B7D1E">
            <w:pPr>
              <w:ind w:left="-72" w:firstLine="1"/>
              <w:jc w:val="center"/>
              <w:rPr>
                <w:sz w:val="22"/>
                <w:szCs w:val="22"/>
              </w:rPr>
            </w:pPr>
          </w:p>
        </w:tc>
      </w:tr>
      <w:tr w:rsidR="001219C2" w:rsidRPr="00FB7DF5" w:rsidTr="00896B6D">
        <w:trPr>
          <w:cantSplit/>
          <w:trHeight w:val="416"/>
          <w:jc w:val="center"/>
        </w:trPr>
        <w:tc>
          <w:tcPr>
            <w:tcW w:w="211" w:type="pct"/>
          </w:tcPr>
          <w:p w:rsidR="001219C2" w:rsidRPr="00FB7DF5" w:rsidRDefault="001219C2" w:rsidP="00896B6D">
            <w:pPr>
              <w:jc w:val="center"/>
              <w:rPr>
                <w:b/>
                <w:sz w:val="22"/>
                <w:szCs w:val="22"/>
              </w:rPr>
            </w:pPr>
            <w:r w:rsidRPr="00FB7DF5">
              <w:rPr>
                <w:b/>
                <w:sz w:val="22"/>
                <w:szCs w:val="22"/>
              </w:rPr>
              <w:t>2</w:t>
            </w:r>
          </w:p>
        </w:tc>
        <w:tc>
          <w:tcPr>
            <w:tcW w:w="4789" w:type="pct"/>
            <w:gridSpan w:val="5"/>
          </w:tcPr>
          <w:p w:rsidR="001219C2" w:rsidRPr="00FB7DF5" w:rsidRDefault="001219C2" w:rsidP="00896B6D">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B65C4" w:rsidRPr="00FB7DF5" w:rsidTr="008B7D1E">
        <w:trPr>
          <w:cantSplit/>
          <w:trHeight w:val="349"/>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Учреждения управления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8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vertAlign w:val="superscript"/>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B65C4" w:rsidRPr="00FB7DF5" w:rsidRDefault="005B65C4" w:rsidP="008B7D1E">
            <w:pPr>
              <w:rPr>
                <w:sz w:val="22"/>
                <w:szCs w:val="22"/>
              </w:rPr>
            </w:pPr>
            <w:r w:rsidRPr="00FB7DF5">
              <w:rPr>
                <w:rFonts w:eastAsia="Arial Unicode MS"/>
                <w:color w:val="000000"/>
                <w:sz w:val="22"/>
                <w:szCs w:val="22"/>
              </w:rPr>
              <w:t>(с операционным залом/ без него)</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30(65)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150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r w:rsidRPr="00FB7DF5">
              <w:rPr>
                <w:b/>
                <w:sz w:val="22"/>
                <w:szCs w:val="22"/>
              </w:rPr>
              <w:t>3</w:t>
            </w:r>
          </w:p>
        </w:tc>
        <w:tc>
          <w:tcPr>
            <w:tcW w:w="4789" w:type="pct"/>
            <w:gridSpan w:val="5"/>
          </w:tcPr>
          <w:p w:rsidR="005B65C4" w:rsidRPr="00FB7DF5" w:rsidRDefault="005B65C4" w:rsidP="008B7D1E">
            <w:pPr>
              <w:ind w:left="-72" w:firstLine="1"/>
              <w:jc w:val="center"/>
              <w:rPr>
                <w:sz w:val="22"/>
                <w:szCs w:val="22"/>
              </w:rPr>
            </w:pPr>
            <w:r w:rsidRPr="00FB7DF5">
              <w:rPr>
                <w:b/>
                <w:sz w:val="22"/>
                <w:szCs w:val="22"/>
              </w:rPr>
              <w:t>Объекты здравоохранения, спорта, досуга</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Больницы, профилактории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койко-мест</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lang w:eastAsia="ar-SA"/>
              </w:rPr>
              <w:t>Поликлиники</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Работающих + посещений в смену</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vAlign w:val="center"/>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B65C4" w:rsidRPr="00FB7DF5" w:rsidRDefault="005B65C4" w:rsidP="008B7D1E">
            <w:pPr>
              <w:widowControl w:val="0"/>
              <w:suppressAutoHyphens/>
              <w:autoSpaceDE w:val="0"/>
              <w:spacing w:line="276" w:lineRule="auto"/>
              <w:ind w:firstLine="720"/>
              <w:rPr>
                <w:color w:val="000000"/>
                <w:sz w:val="22"/>
                <w:szCs w:val="22"/>
              </w:rPr>
            </w:pPr>
          </w:p>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B65C4" w:rsidRPr="00FB7DF5" w:rsidRDefault="005B65C4" w:rsidP="008B7D1E">
            <w:pPr>
              <w:rPr>
                <w:sz w:val="22"/>
                <w:szCs w:val="22"/>
              </w:rPr>
            </w:pPr>
            <w:r w:rsidRPr="00FB7DF5">
              <w:rPr>
                <w:color w:val="000000"/>
                <w:sz w:val="22"/>
                <w:szCs w:val="22"/>
              </w:rPr>
              <w:t>- с 2 и более ветеринарными врачами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color w:val="000000"/>
                <w:sz w:val="22"/>
                <w:szCs w:val="22"/>
              </w:rPr>
            </w:pPr>
            <w:r w:rsidRPr="00FB7DF5">
              <w:rPr>
                <w:color w:val="000000"/>
                <w:sz w:val="22"/>
                <w:szCs w:val="22"/>
              </w:rPr>
              <w:t>7</w:t>
            </w:r>
          </w:p>
          <w:p w:rsidR="005B65C4" w:rsidRPr="00FB7DF5" w:rsidRDefault="005B65C4" w:rsidP="008B7D1E">
            <w:pPr>
              <w:ind w:left="-72"/>
              <w:jc w:val="center"/>
              <w:rPr>
                <w:sz w:val="22"/>
                <w:szCs w:val="22"/>
              </w:rPr>
            </w:pPr>
            <w:r w:rsidRPr="00FB7DF5">
              <w:rPr>
                <w:color w:val="000000"/>
                <w:sz w:val="22"/>
                <w:szCs w:val="22"/>
              </w:rPr>
              <w:t>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Оздоровительные комплексы (</w:t>
            </w:r>
            <w:proofErr w:type="spellStart"/>
            <w:proofErr w:type="gramStart"/>
            <w:r w:rsidRPr="00FB7DF5">
              <w:rPr>
                <w:rFonts w:eastAsia="Arial Unicode MS"/>
                <w:color w:val="000000"/>
                <w:sz w:val="22"/>
                <w:szCs w:val="22"/>
              </w:rPr>
              <w:t>фитнес-клубы</w:t>
            </w:r>
            <w:proofErr w:type="spellEnd"/>
            <w:proofErr w:type="gramEnd"/>
            <w:r w:rsidRPr="00FB7DF5">
              <w:rPr>
                <w:rFonts w:eastAsia="Arial Unicode MS"/>
                <w:color w:val="000000"/>
                <w:sz w:val="22"/>
                <w:szCs w:val="22"/>
              </w:rPr>
              <w:t>, ФОК, спортивные и тренажерные залы, бассейны)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00BC1796">
              <w:rPr>
                <w:rFonts w:eastAsia="Arial Unicode MS"/>
                <w:color w:val="000000"/>
                <w:sz w:val="22"/>
                <w:szCs w:val="22"/>
              </w:rPr>
              <w:t xml:space="preserve"> </w:t>
            </w:r>
            <w:r w:rsidRPr="00FB7DF5">
              <w:rPr>
                <w:color w:val="000000"/>
                <w:sz w:val="22"/>
                <w:szCs w:val="22"/>
              </w:rPr>
              <w:t>кв</w:t>
            </w:r>
            <w:r w:rsidR="008311CE" w:rsidRPr="00FB7DF5">
              <w:rPr>
                <w:color w:val="000000"/>
                <w:sz w:val="22"/>
                <w:szCs w:val="22"/>
              </w:rPr>
              <w:t>.</w:t>
            </w:r>
            <w:r w:rsidRPr="00FB7DF5">
              <w:rPr>
                <w:color w:val="000000"/>
                <w:sz w:val="22"/>
                <w:szCs w:val="22"/>
              </w:rPr>
              <w:t>м</w:t>
            </w:r>
            <w:r w:rsidR="00BC1796">
              <w:rPr>
                <w:color w:val="000000"/>
                <w:sz w:val="22"/>
                <w:szCs w:val="22"/>
              </w:rPr>
              <w:t>.</w:t>
            </w:r>
            <w:r w:rsidRPr="00FB7DF5">
              <w:rPr>
                <w:color w:val="000000"/>
                <w:sz w:val="22"/>
                <w:szCs w:val="22"/>
              </w:rPr>
              <w:t xml:space="preserve"> общей площади</w:t>
            </w:r>
          </w:p>
        </w:tc>
        <w:tc>
          <w:tcPr>
            <w:tcW w:w="672" w:type="pct"/>
          </w:tcPr>
          <w:p w:rsidR="005B65C4" w:rsidRPr="00FB7DF5" w:rsidRDefault="005B65C4" w:rsidP="008B7D1E">
            <w:pPr>
              <w:ind w:left="-72"/>
              <w:jc w:val="center"/>
              <w:rPr>
                <w:sz w:val="22"/>
                <w:szCs w:val="22"/>
              </w:rPr>
            </w:pPr>
            <w:r w:rsidRPr="00FB7DF5">
              <w:rPr>
                <w:sz w:val="22"/>
                <w:szCs w:val="22"/>
              </w:rPr>
              <w:t>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73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rPr>
              <w:t>5+25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24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Аквапарки, бассейны, катки</w:t>
            </w:r>
          </w:p>
        </w:tc>
        <w:tc>
          <w:tcPr>
            <w:tcW w:w="911" w:type="pct"/>
          </w:tcPr>
          <w:p w:rsidR="005B65C4" w:rsidRPr="00FB7DF5" w:rsidRDefault="005B65C4" w:rsidP="008B7D1E">
            <w:pPr>
              <w:ind w:left="-72"/>
              <w:jc w:val="center"/>
              <w:rPr>
                <w:sz w:val="22"/>
                <w:szCs w:val="22"/>
              </w:rPr>
            </w:pPr>
            <w:r w:rsidRPr="00FB7DF5">
              <w:rPr>
                <w:color w:val="000000"/>
                <w:sz w:val="22"/>
                <w:szCs w:val="22"/>
              </w:rPr>
              <w:t xml:space="preserve">Работающих + </w:t>
            </w: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B65C4" w:rsidRPr="00FB7DF5" w:rsidRDefault="005B65C4" w:rsidP="008B7D1E">
            <w:pPr>
              <w:ind w:left="-72"/>
              <w:jc w:val="center"/>
              <w:rPr>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color w:val="000000"/>
                <w:sz w:val="22"/>
                <w:szCs w:val="22"/>
              </w:rPr>
              <w:t xml:space="preserve">Детские </w:t>
            </w:r>
            <w:proofErr w:type="spellStart"/>
            <w:r w:rsidRPr="00FB7DF5">
              <w:rPr>
                <w:color w:val="000000"/>
                <w:sz w:val="22"/>
                <w:szCs w:val="22"/>
              </w:rPr>
              <w:t>досуговые</w:t>
            </w:r>
            <w:proofErr w:type="spellEnd"/>
            <w:r w:rsidRPr="00FB7DF5">
              <w:rPr>
                <w:color w:val="000000"/>
                <w:sz w:val="22"/>
                <w:szCs w:val="22"/>
              </w:rPr>
              <w:t xml:space="preserve"> центры</w:t>
            </w:r>
          </w:p>
        </w:tc>
        <w:tc>
          <w:tcPr>
            <w:tcW w:w="911" w:type="pct"/>
          </w:tcPr>
          <w:p w:rsidR="005B65C4" w:rsidRPr="00FB7DF5" w:rsidRDefault="005B65C4" w:rsidP="008B7D1E">
            <w:pPr>
              <w:ind w:left="-72"/>
              <w:jc w:val="center"/>
              <w:rPr>
                <w:sz w:val="22"/>
                <w:szCs w:val="22"/>
              </w:rPr>
            </w:pPr>
            <w:proofErr w:type="spellStart"/>
            <w:r w:rsidRPr="00FB7DF5">
              <w:rPr>
                <w:color w:val="000000"/>
                <w:sz w:val="22"/>
                <w:szCs w:val="22"/>
              </w:rPr>
              <w:t>Работающихна</w:t>
            </w:r>
            <w:proofErr w:type="spellEnd"/>
            <w:r w:rsidRPr="00FB7DF5">
              <w:rPr>
                <w:color w:val="000000"/>
                <w:sz w:val="22"/>
                <w:szCs w:val="22"/>
              </w:rPr>
              <w:t xml:space="preserve">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36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1219C2" w:rsidRPr="00FB7DF5" w:rsidRDefault="001219C2" w:rsidP="008B7D1E">
            <w:pPr>
              <w:rPr>
                <w:sz w:val="22"/>
                <w:szCs w:val="22"/>
              </w:rPr>
            </w:pP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посетителей</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color w:val="000000"/>
                <w:sz w:val="22"/>
                <w:szCs w:val="22"/>
              </w:rPr>
              <w:t>5+5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80"/>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rPr>
                <w:sz w:val="22"/>
                <w:szCs w:val="22"/>
              </w:rPr>
            </w:pPr>
            <w:r w:rsidRPr="00FB7DF5">
              <w:rPr>
                <w:rFonts w:eastAsia="Arial Unicode MS"/>
                <w:color w:val="000000"/>
                <w:sz w:val="22"/>
                <w:szCs w:val="22"/>
              </w:rPr>
              <w:t>Банно-оздоровительный комплекс</w:t>
            </w:r>
          </w:p>
        </w:tc>
        <w:tc>
          <w:tcPr>
            <w:tcW w:w="911" w:type="pct"/>
          </w:tcPr>
          <w:p w:rsidR="005B65C4" w:rsidRPr="00FB7DF5" w:rsidRDefault="005B65C4" w:rsidP="008B7D1E">
            <w:pPr>
              <w:ind w:left="-72"/>
              <w:jc w:val="center"/>
              <w:rPr>
                <w:sz w:val="22"/>
                <w:szCs w:val="22"/>
              </w:rPr>
            </w:pPr>
            <w:proofErr w:type="spellStart"/>
            <w:proofErr w:type="gramStart"/>
            <w:r w:rsidRPr="00FB7DF5">
              <w:rPr>
                <w:rFonts w:eastAsia="Arial Unicode MS"/>
                <w:color w:val="000000"/>
                <w:sz w:val="22"/>
                <w:szCs w:val="22"/>
              </w:rPr>
              <w:t>Единовремен-ных</w:t>
            </w:r>
            <w:proofErr w:type="spellEnd"/>
            <w:proofErr w:type="gramEnd"/>
            <w:r w:rsidRPr="00FB7DF5">
              <w:rPr>
                <w:rFonts w:eastAsia="Arial Unicode MS"/>
                <w:color w:val="000000"/>
                <w:sz w:val="22"/>
                <w:szCs w:val="22"/>
              </w:rPr>
              <w:t xml:space="preserve"> посетителей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7</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08"/>
          <w:jc w:val="center"/>
        </w:trPr>
        <w:tc>
          <w:tcPr>
            <w:tcW w:w="211" w:type="pct"/>
          </w:tcPr>
          <w:p w:rsidR="005B65C4" w:rsidRPr="00FB7DF5" w:rsidRDefault="005B65C4" w:rsidP="008B7D1E">
            <w:pPr>
              <w:jc w:val="center"/>
              <w:rPr>
                <w:b/>
                <w:sz w:val="22"/>
                <w:szCs w:val="22"/>
              </w:rPr>
            </w:pPr>
            <w:r w:rsidRPr="00FB7DF5">
              <w:rPr>
                <w:b/>
                <w:sz w:val="22"/>
                <w:szCs w:val="22"/>
              </w:rPr>
              <w:t>4</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B65C4" w:rsidRPr="00FB7DF5" w:rsidRDefault="005B65C4" w:rsidP="008B7D1E">
            <w:pPr>
              <w:ind w:left="-72"/>
              <w:jc w:val="center"/>
              <w:rPr>
                <w:sz w:val="22"/>
                <w:szCs w:val="22"/>
              </w:rPr>
            </w:pPr>
            <w:r w:rsidRPr="00FB7DF5">
              <w:rPr>
                <w:color w:val="000000"/>
                <w:sz w:val="22"/>
                <w:szCs w:val="22"/>
                <w:lang w:eastAsia="ar-SA"/>
              </w:rPr>
              <w:t xml:space="preserve">Работающих + </w:t>
            </w:r>
            <w:proofErr w:type="spellStart"/>
            <w:r w:rsidRPr="00FB7DF5">
              <w:rPr>
                <w:color w:val="000000"/>
                <w:sz w:val="22"/>
                <w:szCs w:val="22"/>
                <w:lang w:eastAsia="ar-SA"/>
              </w:rPr>
              <w:t>единовремен-ных</w:t>
            </w:r>
            <w:proofErr w:type="spellEnd"/>
            <w:r w:rsidRPr="00FB7DF5">
              <w:rPr>
                <w:color w:val="000000"/>
                <w:sz w:val="22"/>
                <w:szCs w:val="22"/>
                <w:lang w:eastAsia="ar-SA"/>
              </w:rPr>
              <w:t xml:space="preserve"> посетителей (мест</w:t>
            </w:r>
            <w:r w:rsidR="00BC1796">
              <w:rPr>
                <w:color w:val="000000"/>
                <w:sz w:val="22"/>
                <w:szCs w:val="22"/>
                <w:lang w:eastAsia="ar-SA"/>
              </w:rPr>
              <w:t xml:space="preserve"> </w:t>
            </w:r>
            <w:proofErr w:type="gramStart"/>
            <w:r w:rsidRPr="00FB7DF5">
              <w:rPr>
                <w:color w:val="000000"/>
                <w:sz w:val="22"/>
                <w:szCs w:val="22"/>
                <w:lang w:eastAsia="ar-SA"/>
              </w:rPr>
              <w:t>)н</w:t>
            </w:r>
            <w:proofErr w:type="gramEnd"/>
            <w:r w:rsidRPr="00FB7DF5">
              <w:rPr>
                <w:color w:val="000000"/>
                <w:sz w:val="22"/>
                <w:szCs w:val="22"/>
                <w:lang w:eastAsia="ar-SA"/>
              </w:rPr>
              <w:t xml:space="preserve">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lang w:eastAsia="ar-SA"/>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proofErr w:type="gramStart"/>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roofErr w:type="gramEnd"/>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Рестораны, кафе</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7</w:t>
            </w:r>
          </w:p>
          <w:p w:rsidR="005B65C4" w:rsidRPr="00FB7DF5" w:rsidRDefault="005B65C4" w:rsidP="008B7D1E">
            <w:pPr>
              <w:ind w:left="-72"/>
              <w:jc w:val="center"/>
              <w:rPr>
                <w:sz w:val="22"/>
                <w:szCs w:val="22"/>
              </w:rPr>
            </w:pPr>
            <w:r w:rsidRPr="00FB7DF5">
              <w:rPr>
                <w:sz w:val="22"/>
                <w:szCs w:val="22"/>
              </w:rPr>
              <w:t>(5)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4 + 50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w:t>
            </w:r>
            <w:proofErr w:type="spellStart"/>
            <w:r w:rsidRPr="00FB7DF5">
              <w:rPr>
                <w:rFonts w:eastAsia="Arial Unicode MS"/>
                <w:color w:val="000000"/>
                <w:sz w:val="22"/>
                <w:szCs w:val="22"/>
                <w:lang w:eastAsia="ar-SA"/>
              </w:rPr>
              <w:t>х</w:t>
            </w:r>
            <w:proofErr w:type="spellEnd"/>
            <w:r w:rsidRPr="00FB7DF5">
              <w:rPr>
                <w:rFonts w:eastAsia="Arial Unicode MS"/>
                <w:color w:val="000000"/>
                <w:sz w:val="22"/>
                <w:szCs w:val="22"/>
                <w:lang w:eastAsia="ar-SA"/>
              </w:rPr>
              <w:t>)</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B65C4" w:rsidRPr="00FB7DF5" w:rsidRDefault="005B65C4" w:rsidP="008B7D1E">
            <w:pPr>
              <w:ind w:left="-72"/>
              <w:jc w:val="center"/>
              <w:rPr>
                <w:sz w:val="22"/>
                <w:szCs w:val="22"/>
              </w:rPr>
            </w:pPr>
            <w:r w:rsidRPr="00FB7DF5">
              <w:rPr>
                <w:sz w:val="22"/>
                <w:szCs w:val="22"/>
              </w:rPr>
              <w:t>50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Calibri"/>
                <w:color w:val="000000"/>
                <w:sz w:val="22"/>
                <w:szCs w:val="22"/>
                <w:lang w:eastAsia="ar-SA"/>
              </w:rPr>
              <w:t>Общежития</w:t>
            </w:r>
          </w:p>
        </w:tc>
        <w:tc>
          <w:tcPr>
            <w:tcW w:w="911" w:type="pct"/>
          </w:tcPr>
          <w:p w:rsidR="005B65C4" w:rsidRPr="00FB7DF5" w:rsidRDefault="005B65C4" w:rsidP="008B7D1E">
            <w:pPr>
              <w:ind w:left="-72"/>
              <w:jc w:val="center"/>
              <w:rPr>
                <w:sz w:val="22"/>
                <w:szCs w:val="22"/>
              </w:rPr>
            </w:pPr>
            <w:proofErr w:type="gramStart"/>
            <w:r w:rsidRPr="00FB7DF5">
              <w:rPr>
                <w:color w:val="000000"/>
                <w:sz w:val="22"/>
                <w:szCs w:val="22"/>
                <w:lang w:eastAsia="ar-SA"/>
              </w:rPr>
              <w:t>Работающих</w:t>
            </w:r>
            <w:proofErr w:type="gramEnd"/>
            <w:r w:rsidRPr="00FB7DF5">
              <w:rPr>
                <w:color w:val="000000"/>
                <w:sz w:val="22"/>
                <w:szCs w:val="22"/>
                <w:lang w:eastAsia="ar-SA"/>
              </w:rPr>
              <w:t xml:space="preserve"> + проживающих</w:t>
            </w:r>
            <w:r w:rsidR="00BC1796">
              <w:rPr>
                <w:color w:val="000000"/>
                <w:sz w:val="22"/>
                <w:szCs w:val="22"/>
                <w:lang w:eastAsia="ar-SA"/>
              </w:rPr>
              <w:t xml:space="preserve"> </w:t>
            </w:r>
            <w:r w:rsidRPr="00FB7DF5">
              <w:rPr>
                <w:color w:val="000000"/>
                <w:sz w:val="22"/>
                <w:szCs w:val="22"/>
                <w:lang w:eastAsia="ar-SA"/>
              </w:rPr>
              <w:t xml:space="preserve">на 1 </w:t>
            </w:r>
            <w:proofErr w:type="spellStart"/>
            <w:r w:rsidRPr="00FB7DF5">
              <w:rPr>
                <w:color w:val="000000"/>
                <w:sz w:val="22"/>
                <w:szCs w:val="22"/>
                <w:lang w:eastAsia="ar-SA"/>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Arial Unicode MS"/>
                <w:color w:val="000000"/>
                <w:sz w:val="22"/>
                <w:szCs w:val="22"/>
                <w:lang w:eastAsia="ar-SA"/>
              </w:rPr>
              <w:t>5+10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5</w:t>
            </w:r>
          </w:p>
        </w:tc>
        <w:tc>
          <w:tcPr>
            <w:tcW w:w="4789" w:type="pct"/>
            <w:gridSpan w:val="5"/>
          </w:tcPr>
          <w:p w:rsidR="005B65C4" w:rsidRPr="00FB7DF5" w:rsidRDefault="005B65C4" w:rsidP="008B7D1E">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 пассажиров в час пик</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B65C4" w:rsidRPr="00FB7DF5" w:rsidRDefault="005B65C4" w:rsidP="008B7D1E">
            <w:pPr>
              <w:ind w:left="-72"/>
              <w:jc w:val="center"/>
              <w:rPr>
                <w:sz w:val="22"/>
                <w:szCs w:val="22"/>
              </w:rPr>
            </w:pPr>
            <w:r w:rsidRPr="00FB7DF5">
              <w:rPr>
                <w:color w:val="000000"/>
                <w:sz w:val="22"/>
                <w:szCs w:val="22"/>
              </w:rPr>
              <w:t>Работающих в двух смежных сменах</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8B7D1E">
            <w:pPr>
              <w:jc w:val="center"/>
              <w:rPr>
                <w:sz w:val="22"/>
                <w:szCs w:val="22"/>
              </w:rPr>
            </w:pPr>
            <w:r w:rsidRPr="00FB7DF5">
              <w:rPr>
                <w:rFonts w:eastAsia="Arial Unicode MS"/>
                <w:color w:val="000000"/>
                <w:sz w:val="22"/>
                <w:szCs w:val="22"/>
              </w:rPr>
              <w:t>Гостиницы</w:t>
            </w:r>
          </w:p>
        </w:tc>
        <w:tc>
          <w:tcPr>
            <w:tcW w:w="911" w:type="pct"/>
          </w:tcPr>
          <w:p w:rsidR="005B65C4" w:rsidRPr="00FB7DF5" w:rsidRDefault="005B65C4" w:rsidP="008B7D1E">
            <w:pPr>
              <w:ind w:left="-72"/>
              <w:jc w:val="center"/>
              <w:rPr>
                <w:color w:val="000000"/>
                <w:sz w:val="22"/>
                <w:szCs w:val="22"/>
              </w:rPr>
            </w:pPr>
            <w:r w:rsidRPr="00FB7DF5">
              <w:rPr>
                <w:color w:val="000000"/>
                <w:sz w:val="22"/>
                <w:szCs w:val="22"/>
              </w:rPr>
              <w:t>Работающих + мест</w:t>
            </w:r>
            <w:r w:rsidR="00BC1796">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BC1796">
              <w:rPr>
                <w:rFonts w:eastAsia="Arial Unicode MS"/>
                <w:color w:val="000000"/>
                <w:sz w:val="22"/>
                <w:szCs w:val="22"/>
              </w:rPr>
              <w:t>/парковку (парковочное место)</w:t>
            </w:r>
          </w:p>
          <w:p w:rsidR="001219C2" w:rsidRPr="00FB7DF5" w:rsidRDefault="001219C2" w:rsidP="008B7D1E">
            <w:pPr>
              <w:ind w:left="-72"/>
              <w:jc w:val="center"/>
              <w:rPr>
                <w:sz w:val="22"/>
                <w:szCs w:val="22"/>
              </w:rPr>
            </w:pPr>
          </w:p>
        </w:tc>
        <w:tc>
          <w:tcPr>
            <w:tcW w:w="672" w:type="pct"/>
          </w:tcPr>
          <w:p w:rsidR="005B65C4" w:rsidRPr="00FB7DF5" w:rsidRDefault="005B65C4" w:rsidP="008B7D1E">
            <w:pPr>
              <w:ind w:left="-72"/>
              <w:jc w:val="center"/>
              <w:rPr>
                <w:sz w:val="22"/>
                <w:szCs w:val="22"/>
              </w:rPr>
            </w:pPr>
            <w:r w:rsidRPr="00FB7DF5">
              <w:rPr>
                <w:rFonts w:eastAsia="BatangChe"/>
                <w:color w:val="000000"/>
                <w:sz w:val="22"/>
                <w:szCs w:val="22"/>
              </w:rPr>
              <w:t>5 + 5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150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Детские дома-интернаты</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250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Зоопарки, зверинцы</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Кладбища</w:t>
            </w:r>
          </w:p>
        </w:tc>
        <w:tc>
          <w:tcPr>
            <w:tcW w:w="911" w:type="pct"/>
          </w:tcPr>
          <w:p w:rsidR="005B65C4" w:rsidRPr="00FB7DF5" w:rsidRDefault="005B65C4" w:rsidP="008B7D1E">
            <w:pPr>
              <w:ind w:left="-72"/>
              <w:jc w:val="center"/>
              <w:rPr>
                <w:sz w:val="22"/>
                <w:szCs w:val="22"/>
              </w:rPr>
            </w:pPr>
            <w:proofErr w:type="gramStart"/>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w:t>
            </w:r>
            <w:proofErr w:type="gramEnd"/>
            <w:r w:rsidRPr="00FB7DF5">
              <w:rPr>
                <w:rFonts w:eastAsia="Arial Unicode MS"/>
                <w:color w:val="000000"/>
                <w:sz w:val="22"/>
                <w:szCs w:val="22"/>
                <w:lang w:val="es-ES_tradnl"/>
              </w:rPr>
              <w:t xml:space="preserve"> посетителей</w:t>
            </w:r>
            <w:r w:rsidRPr="00FB7DF5">
              <w:rPr>
                <w:rFonts w:eastAsia="Arial Unicode MS"/>
                <w:color w:val="000000"/>
                <w:sz w:val="22"/>
                <w:szCs w:val="22"/>
              </w:rPr>
              <w:t xml:space="preserve"> на 1 </w:t>
            </w:r>
            <w:proofErr w:type="spellStart"/>
            <w:r w:rsidRPr="00FB7DF5">
              <w:rPr>
                <w:rFonts w:eastAsia="Arial Unicode MS"/>
                <w:color w:val="000000"/>
                <w:sz w:val="22"/>
                <w:szCs w:val="22"/>
              </w:rPr>
              <w:t>машино-место</w:t>
            </w:r>
            <w:proofErr w:type="spellEnd"/>
            <w:r w:rsidR="00BC1796">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sz w:val="22"/>
                <w:szCs w:val="22"/>
              </w:rPr>
            </w:pPr>
            <w:r w:rsidRPr="00FB7DF5">
              <w:rPr>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B65C4" w:rsidRPr="00FB7DF5" w:rsidRDefault="005B65C4" w:rsidP="008B7D1E">
            <w:pPr>
              <w:ind w:left="-72"/>
              <w:jc w:val="center"/>
              <w:rPr>
                <w:sz w:val="22"/>
                <w:szCs w:val="22"/>
              </w:rPr>
            </w:pPr>
            <w:r w:rsidRPr="00FB7DF5">
              <w:rPr>
                <w:rFonts w:eastAsia="Arial Unicode MS"/>
                <w:color w:val="000000"/>
                <w:sz w:val="22"/>
                <w:szCs w:val="22"/>
                <w:lang w:val="es-ES_tradnl"/>
              </w:rPr>
              <w:t>1 пост</w:t>
            </w:r>
          </w:p>
        </w:tc>
        <w:tc>
          <w:tcPr>
            <w:tcW w:w="672" w:type="pct"/>
          </w:tcPr>
          <w:p w:rsidR="005B65C4" w:rsidRPr="00FB7DF5" w:rsidRDefault="005B65C4" w:rsidP="008B7D1E">
            <w:pPr>
              <w:ind w:left="-72"/>
              <w:jc w:val="center"/>
              <w:rPr>
                <w:sz w:val="22"/>
                <w:szCs w:val="22"/>
              </w:rPr>
            </w:pPr>
            <w:r w:rsidRPr="00FB7DF5">
              <w:rPr>
                <w:rFonts w:eastAsia="Arial Unicode MS"/>
                <w:bCs/>
                <w:color w:val="000000"/>
                <w:sz w:val="22"/>
                <w:szCs w:val="22"/>
                <w:lang w:val="es-ES_tradnl"/>
              </w:rPr>
              <w:t>0,5</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B65C4" w:rsidRPr="00FB7DF5" w:rsidRDefault="005B65C4" w:rsidP="008B7D1E">
            <w:pPr>
              <w:ind w:left="-72"/>
              <w:jc w:val="center"/>
              <w:rPr>
                <w:rFonts w:eastAsia="Arial Unicode MS"/>
                <w:color w:val="000000"/>
                <w:sz w:val="22"/>
                <w:szCs w:val="22"/>
                <w:lang w:val="es-ES_tradnl"/>
              </w:rPr>
            </w:pPr>
            <w:r w:rsidRPr="00FB7DF5">
              <w:rPr>
                <w:rFonts w:eastAsia="Arial Unicode MS"/>
                <w:color w:val="000000"/>
                <w:sz w:val="22"/>
                <w:szCs w:val="22"/>
              </w:rPr>
              <w:t xml:space="preserve">1 </w:t>
            </w:r>
            <w:proofErr w:type="spellStart"/>
            <w:r w:rsidRPr="00FB7DF5">
              <w:rPr>
                <w:rFonts w:eastAsia="Arial Unicode MS"/>
                <w:color w:val="000000"/>
                <w:sz w:val="22"/>
                <w:szCs w:val="22"/>
              </w:rPr>
              <w:t>машино-место</w:t>
            </w:r>
            <w:proofErr w:type="spellEnd"/>
            <w:r w:rsidR="00CE5FBB">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proofErr w:type="gramStart"/>
            <w:r w:rsidRPr="00FB7DF5">
              <w:rPr>
                <w:color w:val="000000"/>
                <w:sz w:val="22"/>
                <w:szCs w:val="22"/>
                <w:vertAlign w:val="superscript"/>
              </w:rPr>
              <w:t>2</w:t>
            </w:r>
            <w:proofErr w:type="gramEnd"/>
            <w:r w:rsidRPr="00FB7DF5">
              <w:rPr>
                <w:color w:val="000000"/>
                <w:sz w:val="22"/>
                <w:szCs w:val="22"/>
              </w:rPr>
              <w:t xml:space="preserve"> общей площади</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C714FE" w:rsidRDefault="00C714FE"/>
    <w:p w:rsidR="00C714FE" w:rsidRDefault="00C714FE"/>
    <w:p w:rsidR="00C714FE" w:rsidRDefault="00C714FE"/>
    <w:p w:rsidR="00C714FE" w:rsidRDefault="00C714FE"/>
    <w:p w:rsidR="00C714FE" w:rsidRDefault="00C714FE"/>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392"/>
        <w:gridCol w:w="3243"/>
        <w:gridCol w:w="1691"/>
        <w:gridCol w:w="1247"/>
        <w:gridCol w:w="1403"/>
        <w:gridCol w:w="1305"/>
      </w:tblGrid>
      <w:tr w:rsidR="00C714FE" w:rsidRPr="00FB7DF5" w:rsidTr="00F5586E">
        <w:trPr>
          <w:cantSplit/>
          <w:trHeight w:val="391"/>
          <w:jc w:val="center"/>
        </w:trPr>
        <w:tc>
          <w:tcPr>
            <w:tcW w:w="211" w:type="pct"/>
            <w:tcBorders>
              <w:top w:val="single" w:sz="4" w:space="0" w:color="auto"/>
            </w:tcBorders>
          </w:tcPr>
          <w:p w:rsidR="00C714FE" w:rsidRPr="00FB7DF5" w:rsidRDefault="00C714FE" w:rsidP="00F5586E">
            <w:pPr>
              <w:jc w:val="center"/>
              <w:rPr>
                <w:sz w:val="22"/>
                <w:szCs w:val="22"/>
              </w:rPr>
            </w:pPr>
            <w:r w:rsidRPr="00FB7DF5">
              <w:rPr>
                <w:sz w:val="22"/>
                <w:szCs w:val="22"/>
              </w:rPr>
              <w:lastRenderedPageBreak/>
              <w:t>1</w:t>
            </w:r>
          </w:p>
        </w:tc>
        <w:tc>
          <w:tcPr>
            <w:tcW w:w="1747" w:type="pct"/>
            <w:tcBorders>
              <w:top w:val="single" w:sz="4" w:space="0" w:color="auto"/>
            </w:tcBorders>
          </w:tcPr>
          <w:p w:rsidR="00C714FE" w:rsidRPr="00FB7DF5" w:rsidRDefault="00C714FE" w:rsidP="00F5586E">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714FE" w:rsidRPr="00FB7DF5" w:rsidRDefault="00C714FE" w:rsidP="00F5586E">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5</w:t>
            </w:r>
          </w:p>
        </w:tc>
        <w:tc>
          <w:tcPr>
            <w:tcW w:w="703" w:type="pct"/>
            <w:tcBorders>
              <w:top w:val="single" w:sz="4" w:space="0" w:color="auto"/>
            </w:tcBorders>
          </w:tcPr>
          <w:p w:rsidR="00C714FE" w:rsidRPr="00FB7DF5" w:rsidRDefault="00C714FE" w:rsidP="00F5586E">
            <w:pPr>
              <w:ind w:left="-72" w:firstLine="1"/>
              <w:jc w:val="center"/>
              <w:rPr>
                <w:sz w:val="22"/>
                <w:szCs w:val="22"/>
              </w:rPr>
            </w:pPr>
            <w:r w:rsidRPr="00FB7DF5">
              <w:rPr>
                <w:sz w:val="22"/>
                <w:szCs w:val="22"/>
              </w:rPr>
              <w:t>6</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r w:rsidRPr="00FB7DF5">
              <w:rPr>
                <w:b/>
                <w:sz w:val="22"/>
                <w:szCs w:val="22"/>
              </w:rPr>
              <w:t>6</w:t>
            </w:r>
          </w:p>
        </w:tc>
        <w:tc>
          <w:tcPr>
            <w:tcW w:w="4789" w:type="pct"/>
            <w:gridSpan w:val="5"/>
          </w:tcPr>
          <w:p w:rsidR="005B65C4" w:rsidRPr="00FB7DF5" w:rsidRDefault="005B65C4" w:rsidP="008B7D1E">
            <w:pPr>
              <w:ind w:left="-72" w:firstLine="1"/>
              <w:jc w:val="center"/>
              <w:rPr>
                <w:b/>
                <w:sz w:val="22"/>
                <w:szCs w:val="22"/>
              </w:rPr>
            </w:pPr>
            <w:r w:rsidRPr="00FB7DF5">
              <w:rPr>
                <w:b/>
                <w:szCs w:val="22"/>
              </w:rPr>
              <w:t>Рекреационные территории и объекты отдыха</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sz w:val="22"/>
                <w:szCs w:val="22"/>
              </w:rPr>
              <w:t>Пляжи и парки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Лесопарки и заповедники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Береговые базы маломерного флота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Санатории</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r w:rsidR="005B65C4" w:rsidRPr="00FB7DF5" w:rsidTr="008B7D1E">
        <w:trPr>
          <w:cantSplit/>
          <w:trHeight w:val="414"/>
          <w:jc w:val="center"/>
        </w:trPr>
        <w:tc>
          <w:tcPr>
            <w:tcW w:w="211" w:type="pct"/>
          </w:tcPr>
          <w:p w:rsidR="005B65C4" w:rsidRPr="00FB7DF5" w:rsidRDefault="005B65C4" w:rsidP="008B7D1E">
            <w:pPr>
              <w:jc w:val="center"/>
              <w:rPr>
                <w:b/>
                <w:sz w:val="22"/>
                <w:szCs w:val="22"/>
              </w:rPr>
            </w:pPr>
          </w:p>
        </w:tc>
        <w:tc>
          <w:tcPr>
            <w:tcW w:w="1747" w:type="pct"/>
          </w:tcPr>
          <w:p w:rsidR="005B65C4" w:rsidRPr="00FB7DF5" w:rsidRDefault="005B65C4" w:rsidP="001219C2">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B65C4" w:rsidRPr="00FB7DF5" w:rsidRDefault="005B65C4" w:rsidP="008B7D1E">
            <w:pPr>
              <w:ind w:left="-72"/>
              <w:jc w:val="center"/>
              <w:rPr>
                <w:color w:val="000000"/>
                <w:sz w:val="22"/>
                <w:szCs w:val="22"/>
              </w:rPr>
            </w:pPr>
            <w:proofErr w:type="spellStart"/>
            <w:proofErr w:type="gramStart"/>
            <w:r w:rsidRPr="00FB7DF5">
              <w:rPr>
                <w:color w:val="000000"/>
                <w:sz w:val="22"/>
                <w:szCs w:val="22"/>
              </w:rPr>
              <w:t>Единовремен-ных</w:t>
            </w:r>
            <w:proofErr w:type="spellEnd"/>
            <w:proofErr w:type="gramEnd"/>
            <w:r w:rsidRPr="00FB7DF5">
              <w:rPr>
                <w:color w:val="000000"/>
                <w:sz w:val="22"/>
                <w:szCs w:val="22"/>
              </w:rPr>
              <w:t xml:space="preserve"> посетителей</w:t>
            </w:r>
            <w:r w:rsidR="00CE5FBB">
              <w:rPr>
                <w:color w:val="000000"/>
                <w:sz w:val="22"/>
                <w:szCs w:val="22"/>
              </w:rPr>
              <w:t xml:space="preserve"> </w:t>
            </w:r>
            <w:r w:rsidRPr="00FB7DF5">
              <w:rPr>
                <w:color w:val="000000"/>
                <w:sz w:val="22"/>
                <w:szCs w:val="22"/>
              </w:rPr>
              <w:t xml:space="preserve">на 1 </w:t>
            </w:r>
            <w:proofErr w:type="spellStart"/>
            <w:r w:rsidRPr="00FB7DF5">
              <w:rPr>
                <w:color w:val="000000"/>
                <w:sz w:val="22"/>
                <w:szCs w:val="22"/>
              </w:rPr>
              <w:t>машино-место</w:t>
            </w:r>
            <w:proofErr w:type="spellEnd"/>
            <w:r w:rsidR="00CE5FBB">
              <w:rPr>
                <w:rFonts w:eastAsia="Arial Unicode MS"/>
                <w:color w:val="000000"/>
                <w:sz w:val="22"/>
                <w:szCs w:val="22"/>
              </w:rPr>
              <w:t>/парковку (парковочное место)</w:t>
            </w:r>
          </w:p>
        </w:tc>
        <w:tc>
          <w:tcPr>
            <w:tcW w:w="672" w:type="pct"/>
          </w:tcPr>
          <w:p w:rsidR="005B65C4" w:rsidRPr="00FB7DF5" w:rsidRDefault="005B65C4" w:rsidP="008B7D1E">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B65C4" w:rsidRPr="00FB7DF5" w:rsidRDefault="005B65C4" w:rsidP="008B7D1E">
            <w:pPr>
              <w:ind w:left="-72" w:firstLine="1"/>
              <w:jc w:val="center"/>
              <w:rPr>
                <w:sz w:val="22"/>
                <w:szCs w:val="22"/>
              </w:rPr>
            </w:pPr>
            <w:r w:rsidRPr="00FB7DF5">
              <w:rPr>
                <w:sz w:val="22"/>
                <w:szCs w:val="22"/>
              </w:rPr>
              <w:t xml:space="preserve">пешеходная доступность, </w:t>
            </w:r>
            <w:proofErr w:type="gramStart"/>
            <w:r w:rsidRPr="00FB7DF5">
              <w:rPr>
                <w:sz w:val="22"/>
                <w:szCs w:val="22"/>
              </w:rPr>
              <w:t>м</w:t>
            </w:r>
            <w:proofErr w:type="gramEnd"/>
          </w:p>
        </w:tc>
        <w:tc>
          <w:tcPr>
            <w:tcW w:w="703" w:type="pct"/>
          </w:tcPr>
          <w:p w:rsidR="005B65C4" w:rsidRPr="00FB7DF5" w:rsidRDefault="005B65C4" w:rsidP="008B7D1E">
            <w:pPr>
              <w:ind w:left="-72" w:firstLine="1"/>
              <w:jc w:val="center"/>
              <w:rPr>
                <w:sz w:val="22"/>
                <w:szCs w:val="22"/>
              </w:rPr>
            </w:pPr>
            <w:r w:rsidRPr="00FB7DF5">
              <w:rPr>
                <w:sz w:val="22"/>
                <w:szCs w:val="22"/>
              </w:rPr>
              <w:t>400</w:t>
            </w:r>
          </w:p>
        </w:tc>
      </w:tr>
    </w:tbl>
    <w:p w:rsidR="005B65C4" w:rsidRDefault="005B65C4"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p w:rsidR="00CE5FBB" w:rsidRDefault="00CE5FBB" w:rsidP="005B65C4">
      <w:pPr>
        <w:rPr>
          <w:b/>
          <w:sz w:val="28"/>
          <w:szCs w:val="28"/>
        </w:rPr>
      </w:pPr>
    </w:p>
    <w:bookmarkEnd w:id="9"/>
    <w:bookmarkEnd w:id="10"/>
    <w:bookmarkEnd w:id="11"/>
    <w:p w:rsidR="00CE5FBB" w:rsidRDefault="00CE5FBB" w:rsidP="005B65C4">
      <w:pPr>
        <w:rPr>
          <w:b/>
          <w:sz w:val="28"/>
          <w:szCs w:val="28"/>
        </w:rPr>
      </w:pPr>
    </w:p>
    <w:sectPr w:rsidR="00CE5FBB" w:rsidSect="00AD4C5F">
      <w:pgSz w:w="11906" w:h="16838"/>
      <w:pgMar w:top="1134" w:right="1134"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47D" w:rsidRDefault="000E647D" w:rsidP="00BB7348">
      <w:r>
        <w:separator/>
      </w:r>
    </w:p>
  </w:endnote>
  <w:endnote w:type="continuationSeparator" w:id="0">
    <w:p w:rsidR="000E647D" w:rsidRDefault="000E647D"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rsidP="00F00669">
    <w:pPr>
      <w:pStyle w:val="ae"/>
    </w:pPr>
  </w:p>
  <w:p w:rsidR="00F5586E" w:rsidRPr="00F00669" w:rsidRDefault="00F5586E"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47D" w:rsidRDefault="000E647D" w:rsidP="00BB7348">
      <w:r>
        <w:separator/>
      </w:r>
    </w:p>
  </w:footnote>
  <w:footnote w:type="continuationSeparator" w:id="0">
    <w:p w:rsidR="000E647D" w:rsidRDefault="000E647D" w:rsidP="00BB7348">
      <w:r>
        <w:continuationSeparator/>
      </w:r>
    </w:p>
  </w:footnote>
  <w:footnote w:id="1">
    <w:p w:rsidR="00F5586E" w:rsidRDefault="00F5586E" w:rsidP="00CB154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2">
    <w:p w:rsidR="00F5586E" w:rsidRDefault="00F5586E" w:rsidP="00CB154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F5586E" w:rsidRDefault="0017353C">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5F693E" w:rsidRPr="005F693E">
          <w:rPr>
            <w:rFonts w:ascii="Times New Roman" w:hAnsi="Times New Roman" w:cs="Times New Roman"/>
            <w:noProof/>
            <w:lang w:val="ru-RU"/>
          </w:rPr>
          <w:t>11</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Default="00F5586E">
    <w:pPr>
      <w:pStyle w:val="ac"/>
      <w:jc w:val="center"/>
    </w:pPr>
  </w:p>
  <w:p w:rsidR="00F5586E" w:rsidRDefault="00F5586E">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F5586E" w:rsidRDefault="0017353C">
        <w:pPr>
          <w:pStyle w:val="ac"/>
          <w:jc w:val="center"/>
        </w:pPr>
        <w:r w:rsidRPr="00CA4E64">
          <w:rPr>
            <w:rFonts w:ascii="Times New Roman" w:hAnsi="Times New Roman" w:cs="Times New Roman"/>
          </w:rPr>
          <w:fldChar w:fldCharType="begin"/>
        </w:r>
        <w:r w:rsidR="00F5586E"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5F693E" w:rsidRPr="005F693E">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86E" w:rsidRPr="0010196E" w:rsidRDefault="00F5586E">
    <w:pPr>
      <w:pStyle w:val="ac"/>
      <w:jc w:val="center"/>
      <w:rPr>
        <w:lang w:val="ru-RU"/>
      </w:rPr>
    </w:pPr>
  </w:p>
  <w:p w:rsidR="00F5586E" w:rsidRDefault="00F5586E">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3">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4">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2"/>
  </w:num>
  <w:num w:numId="8">
    <w:abstractNumId w:val="7"/>
  </w:num>
  <w:num w:numId="9">
    <w:abstractNumId w:val="0"/>
  </w:num>
  <w:num w:numId="10">
    <w:abstractNumId w:val="11"/>
  </w:num>
  <w:num w:numId="11">
    <w:abstractNumId w:val="6"/>
  </w:num>
  <w:num w:numId="12">
    <w:abstractNumId w:val="9"/>
  </w:num>
  <w:num w:numId="13">
    <w:abstractNumId w:val="8"/>
  </w:num>
  <w:num w:numId="14">
    <w:abstractNumId w:val="15"/>
  </w:num>
  <w:num w:numId="15">
    <w:abstractNumId w:val="17"/>
  </w:num>
  <w:num w:numId="16">
    <w:abstractNumId w:val="14"/>
  </w:num>
  <w:num w:numId="17">
    <w:abstractNumId w:val="10"/>
  </w:num>
  <w:num w:numId="18">
    <w:abstractNumId w:val="5"/>
  </w:num>
  <w:num w:numId="19">
    <w:abstractNumId w:val="16"/>
  </w:num>
  <w:num w:numId="20">
    <w:abstractNumId w:val="13"/>
  </w:num>
  <w:num w:numId="21">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2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E77B0E"/>
    <w:rsid w:val="000008E0"/>
    <w:rsid w:val="000040A5"/>
    <w:rsid w:val="0000431E"/>
    <w:rsid w:val="00004B46"/>
    <w:rsid w:val="0000588A"/>
    <w:rsid w:val="00005BC7"/>
    <w:rsid w:val="00005FC1"/>
    <w:rsid w:val="0000629D"/>
    <w:rsid w:val="00007931"/>
    <w:rsid w:val="0001040B"/>
    <w:rsid w:val="00011888"/>
    <w:rsid w:val="000126BC"/>
    <w:rsid w:val="00013076"/>
    <w:rsid w:val="000136CA"/>
    <w:rsid w:val="000139DF"/>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26AA"/>
    <w:rsid w:val="00034E44"/>
    <w:rsid w:val="0003680D"/>
    <w:rsid w:val="00036FC0"/>
    <w:rsid w:val="000373C7"/>
    <w:rsid w:val="00037AE4"/>
    <w:rsid w:val="00040017"/>
    <w:rsid w:val="00040947"/>
    <w:rsid w:val="000409B6"/>
    <w:rsid w:val="000415FF"/>
    <w:rsid w:val="000429E5"/>
    <w:rsid w:val="0004431F"/>
    <w:rsid w:val="0004434A"/>
    <w:rsid w:val="000459BD"/>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647D"/>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57B82"/>
    <w:rsid w:val="00160E3C"/>
    <w:rsid w:val="001611EB"/>
    <w:rsid w:val="00161ADB"/>
    <w:rsid w:val="00162393"/>
    <w:rsid w:val="00162D90"/>
    <w:rsid w:val="00162E42"/>
    <w:rsid w:val="00164AFB"/>
    <w:rsid w:val="00164BE5"/>
    <w:rsid w:val="00164CFC"/>
    <w:rsid w:val="0016535C"/>
    <w:rsid w:val="0016653E"/>
    <w:rsid w:val="00166A10"/>
    <w:rsid w:val="00167219"/>
    <w:rsid w:val="00167750"/>
    <w:rsid w:val="00172291"/>
    <w:rsid w:val="00172488"/>
    <w:rsid w:val="00172A45"/>
    <w:rsid w:val="0017353C"/>
    <w:rsid w:val="0017478B"/>
    <w:rsid w:val="00175166"/>
    <w:rsid w:val="001764FD"/>
    <w:rsid w:val="00180155"/>
    <w:rsid w:val="001801C7"/>
    <w:rsid w:val="00181D65"/>
    <w:rsid w:val="001822A9"/>
    <w:rsid w:val="00184718"/>
    <w:rsid w:val="00186550"/>
    <w:rsid w:val="00186867"/>
    <w:rsid w:val="00191083"/>
    <w:rsid w:val="00191CE6"/>
    <w:rsid w:val="00191EF6"/>
    <w:rsid w:val="001928C7"/>
    <w:rsid w:val="00192C31"/>
    <w:rsid w:val="0019538E"/>
    <w:rsid w:val="00195F41"/>
    <w:rsid w:val="00196BC7"/>
    <w:rsid w:val="0019706C"/>
    <w:rsid w:val="00197A60"/>
    <w:rsid w:val="00197F38"/>
    <w:rsid w:val="001A26EA"/>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25E3"/>
    <w:rsid w:val="001E2FFD"/>
    <w:rsid w:val="001E3321"/>
    <w:rsid w:val="001E3D6D"/>
    <w:rsid w:val="001E401F"/>
    <w:rsid w:val="001E5703"/>
    <w:rsid w:val="001E58CF"/>
    <w:rsid w:val="001E6162"/>
    <w:rsid w:val="001E7D10"/>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E14"/>
    <w:rsid w:val="00235F59"/>
    <w:rsid w:val="00235FF8"/>
    <w:rsid w:val="00236A72"/>
    <w:rsid w:val="002372FC"/>
    <w:rsid w:val="00240EE9"/>
    <w:rsid w:val="00241EE8"/>
    <w:rsid w:val="00242B3E"/>
    <w:rsid w:val="0024311D"/>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1BF"/>
    <w:rsid w:val="00255B89"/>
    <w:rsid w:val="00255BB3"/>
    <w:rsid w:val="00256F2B"/>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E7A"/>
    <w:rsid w:val="002A31EE"/>
    <w:rsid w:val="002A33FF"/>
    <w:rsid w:val="002A47A7"/>
    <w:rsid w:val="002A49B2"/>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6A6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3BB"/>
    <w:rsid w:val="002D1AC8"/>
    <w:rsid w:val="002D27B7"/>
    <w:rsid w:val="002D27D7"/>
    <w:rsid w:val="002D42AD"/>
    <w:rsid w:val="002D6FF7"/>
    <w:rsid w:val="002E020A"/>
    <w:rsid w:val="002E0892"/>
    <w:rsid w:val="002E276F"/>
    <w:rsid w:val="002E2EE7"/>
    <w:rsid w:val="002E3540"/>
    <w:rsid w:val="002E3D10"/>
    <w:rsid w:val="002E44F1"/>
    <w:rsid w:val="002E4D4E"/>
    <w:rsid w:val="002E6AFD"/>
    <w:rsid w:val="002E7072"/>
    <w:rsid w:val="002E792A"/>
    <w:rsid w:val="002F095C"/>
    <w:rsid w:val="002F1133"/>
    <w:rsid w:val="002F1316"/>
    <w:rsid w:val="002F2202"/>
    <w:rsid w:val="002F4318"/>
    <w:rsid w:val="002F4DF2"/>
    <w:rsid w:val="002F5563"/>
    <w:rsid w:val="002F6877"/>
    <w:rsid w:val="002F7F2B"/>
    <w:rsid w:val="002F7F76"/>
    <w:rsid w:val="003008A3"/>
    <w:rsid w:val="003010C0"/>
    <w:rsid w:val="003014C6"/>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47E4"/>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46"/>
    <w:rsid w:val="00384F6D"/>
    <w:rsid w:val="0038692A"/>
    <w:rsid w:val="00386F64"/>
    <w:rsid w:val="00387F25"/>
    <w:rsid w:val="0039093F"/>
    <w:rsid w:val="00390B46"/>
    <w:rsid w:val="00391433"/>
    <w:rsid w:val="0039197E"/>
    <w:rsid w:val="0039206B"/>
    <w:rsid w:val="00392411"/>
    <w:rsid w:val="00392920"/>
    <w:rsid w:val="00392DAA"/>
    <w:rsid w:val="00393A9D"/>
    <w:rsid w:val="00394A70"/>
    <w:rsid w:val="00394CB0"/>
    <w:rsid w:val="00394E38"/>
    <w:rsid w:val="00394F1F"/>
    <w:rsid w:val="00395EB5"/>
    <w:rsid w:val="00396573"/>
    <w:rsid w:val="003971DB"/>
    <w:rsid w:val="00397F8B"/>
    <w:rsid w:val="003A0774"/>
    <w:rsid w:val="003A08CA"/>
    <w:rsid w:val="003A0B93"/>
    <w:rsid w:val="003A1229"/>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6046"/>
    <w:rsid w:val="003E638B"/>
    <w:rsid w:val="003E7590"/>
    <w:rsid w:val="003E7C50"/>
    <w:rsid w:val="003E7E53"/>
    <w:rsid w:val="003F068D"/>
    <w:rsid w:val="003F0C13"/>
    <w:rsid w:val="003F0F75"/>
    <w:rsid w:val="003F13E5"/>
    <w:rsid w:val="003F1F1A"/>
    <w:rsid w:val="003F21B9"/>
    <w:rsid w:val="003F21BB"/>
    <w:rsid w:val="003F2EA1"/>
    <w:rsid w:val="003F5C99"/>
    <w:rsid w:val="003F5E6A"/>
    <w:rsid w:val="003F6B3E"/>
    <w:rsid w:val="004002B3"/>
    <w:rsid w:val="00400BD6"/>
    <w:rsid w:val="00401CCD"/>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A6E"/>
    <w:rsid w:val="00414DB6"/>
    <w:rsid w:val="00414E57"/>
    <w:rsid w:val="00415A31"/>
    <w:rsid w:val="00417B1A"/>
    <w:rsid w:val="00417D5C"/>
    <w:rsid w:val="00420179"/>
    <w:rsid w:val="00420F98"/>
    <w:rsid w:val="00421C93"/>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6B"/>
    <w:rsid w:val="004418E8"/>
    <w:rsid w:val="00443935"/>
    <w:rsid w:val="004439BE"/>
    <w:rsid w:val="00443E49"/>
    <w:rsid w:val="00444196"/>
    <w:rsid w:val="004447E0"/>
    <w:rsid w:val="00444B67"/>
    <w:rsid w:val="00444F89"/>
    <w:rsid w:val="00444FDE"/>
    <w:rsid w:val="0044653E"/>
    <w:rsid w:val="00446732"/>
    <w:rsid w:val="0045036E"/>
    <w:rsid w:val="00451728"/>
    <w:rsid w:val="0045204A"/>
    <w:rsid w:val="00452CF0"/>
    <w:rsid w:val="00453665"/>
    <w:rsid w:val="00455606"/>
    <w:rsid w:val="00455A76"/>
    <w:rsid w:val="00456770"/>
    <w:rsid w:val="00456D5B"/>
    <w:rsid w:val="00460DBF"/>
    <w:rsid w:val="00461CED"/>
    <w:rsid w:val="00462FFE"/>
    <w:rsid w:val="004632D1"/>
    <w:rsid w:val="004633B5"/>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212D"/>
    <w:rsid w:val="004B33DD"/>
    <w:rsid w:val="004B3DD8"/>
    <w:rsid w:val="004B407F"/>
    <w:rsid w:val="004B4B97"/>
    <w:rsid w:val="004B4E7A"/>
    <w:rsid w:val="004B5591"/>
    <w:rsid w:val="004B58F5"/>
    <w:rsid w:val="004B6010"/>
    <w:rsid w:val="004B6299"/>
    <w:rsid w:val="004C0050"/>
    <w:rsid w:val="004C0530"/>
    <w:rsid w:val="004C0B5C"/>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3A9"/>
    <w:rsid w:val="004F0B69"/>
    <w:rsid w:val="004F2210"/>
    <w:rsid w:val="004F3530"/>
    <w:rsid w:val="004F449D"/>
    <w:rsid w:val="004F5D5A"/>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6B2B"/>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5B8"/>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E1D92"/>
    <w:rsid w:val="005E1EE0"/>
    <w:rsid w:val="005E3419"/>
    <w:rsid w:val="005E3D0E"/>
    <w:rsid w:val="005E4BC2"/>
    <w:rsid w:val="005E6A79"/>
    <w:rsid w:val="005F0633"/>
    <w:rsid w:val="005F0E48"/>
    <w:rsid w:val="005F158A"/>
    <w:rsid w:val="005F211E"/>
    <w:rsid w:val="005F283F"/>
    <w:rsid w:val="005F3FDE"/>
    <w:rsid w:val="005F50C7"/>
    <w:rsid w:val="005F5EBF"/>
    <w:rsid w:val="005F5F19"/>
    <w:rsid w:val="005F66A8"/>
    <w:rsid w:val="005F6901"/>
    <w:rsid w:val="005F693E"/>
    <w:rsid w:val="00600492"/>
    <w:rsid w:val="006019D9"/>
    <w:rsid w:val="00601C33"/>
    <w:rsid w:val="00603B9C"/>
    <w:rsid w:val="00604B21"/>
    <w:rsid w:val="006053E4"/>
    <w:rsid w:val="00605FAC"/>
    <w:rsid w:val="00606782"/>
    <w:rsid w:val="0060717B"/>
    <w:rsid w:val="00607367"/>
    <w:rsid w:val="00607548"/>
    <w:rsid w:val="00607FB0"/>
    <w:rsid w:val="00611497"/>
    <w:rsid w:val="00612C6C"/>
    <w:rsid w:val="00613468"/>
    <w:rsid w:val="006154D1"/>
    <w:rsid w:val="006173EC"/>
    <w:rsid w:val="006175ED"/>
    <w:rsid w:val="00620342"/>
    <w:rsid w:val="006204DD"/>
    <w:rsid w:val="00620699"/>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13"/>
    <w:rsid w:val="006C325D"/>
    <w:rsid w:val="006C527E"/>
    <w:rsid w:val="006C5E59"/>
    <w:rsid w:val="006C6456"/>
    <w:rsid w:val="006C64FA"/>
    <w:rsid w:val="006C6D02"/>
    <w:rsid w:val="006C74D4"/>
    <w:rsid w:val="006C7D32"/>
    <w:rsid w:val="006D1367"/>
    <w:rsid w:val="006D1EF3"/>
    <w:rsid w:val="006D3BA5"/>
    <w:rsid w:val="006D3F4E"/>
    <w:rsid w:val="006D4B22"/>
    <w:rsid w:val="006D52B1"/>
    <w:rsid w:val="006D586C"/>
    <w:rsid w:val="006D65E6"/>
    <w:rsid w:val="006D6841"/>
    <w:rsid w:val="006D7B2F"/>
    <w:rsid w:val="006E09A7"/>
    <w:rsid w:val="006E0EB5"/>
    <w:rsid w:val="006E1885"/>
    <w:rsid w:val="006E224A"/>
    <w:rsid w:val="006E42E9"/>
    <w:rsid w:val="006E4C6C"/>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E39"/>
    <w:rsid w:val="00706748"/>
    <w:rsid w:val="0070788B"/>
    <w:rsid w:val="00707A4F"/>
    <w:rsid w:val="00710259"/>
    <w:rsid w:val="007112DF"/>
    <w:rsid w:val="007124FB"/>
    <w:rsid w:val="00713BC2"/>
    <w:rsid w:val="00714665"/>
    <w:rsid w:val="007147E9"/>
    <w:rsid w:val="00716A42"/>
    <w:rsid w:val="00716AC4"/>
    <w:rsid w:val="0071751B"/>
    <w:rsid w:val="007205E9"/>
    <w:rsid w:val="007212A5"/>
    <w:rsid w:val="00721319"/>
    <w:rsid w:val="007213FE"/>
    <w:rsid w:val="0072153E"/>
    <w:rsid w:val="007217D7"/>
    <w:rsid w:val="00722629"/>
    <w:rsid w:val="00722D22"/>
    <w:rsid w:val="00723599"/>
    <w:rsid w:val="00724DA2"/>
    <w:rsid w:val="007252A4"/>
    <w:rsid w:val="00725E22"/>
    <w:rsid w:val="007263A7"/>
    <w:rsid w:val="007264AC"/>
    <w:rsid w:val="00727807"/>
    <w:rsid w:val="00730DC0"/>
    <w:rsid w:val="00730DC8"/>
    <w:rsid w:val="0073170B"/>
    <w:rsid w:val="007318B9"/>
    <w:rsid w:val="007321D4"/>
    <w:rsid w:val="0073296D"/>
    <w:rsid w:val="0073588C"/>
    <w:rsid w:val="007363E4"/>
    <w:rsid w:val="00737672"/>
    <w:rsid w:val="00741134"/>
    <w:rsid w:val="00742673"/>
    <w:rsid w:val="00742AF4"/>
    <w:rsid w:val="007440C2"/>
    <w:rsid w:val="00744789"/>
    <w:rsid w:val="00745F6F"/>
    <w:rsid w:val="007465A2"/>
    <w:rsid w:val="00746848"/>
    <w:rsid w:val="007469BE"/>
    <w:rsid w:val="00750808"/>
    <w:rsid w:val="00751A02"/>
    <w:rsid w:val="0075301D"/>
    <w:rsid w:val="0075352B"/>
    <w:rsid w:val="007548B9"/>
    <w:rsid w:val="007552E5"/>
    <w:rsid w:val="00755AA5"/>
    <w:rsid w:val="0075738C"/>
    <w:rsid w:val="00757944"/>
    <w:rsid w:val="007579D4"/>
    <w:rsid w:val="00760506"/>
    <w:rsid w:val="00761538"/>
    <w:rsid w:val="007617C7"/>
    <w:rsid w:val="0076311E"/>
    <w:rsid w:val="007637F8"/>
    <w:rsid w:val="00763D6B"/>
    <w:rsid w:val="007644FE"/>
    <w:rsid w:val="0076476A"/>
    <w:rsid w:val="00764EFE"/>
    <w:rsid w:val="00765409"/>
    <w:rsid w:val="007655D0"/>
    <w:rsid w:val="0076601C"/>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401"/>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5E"/>
    <w:rsid w:val="007E3283"/>
    <w:rsid w:val="007E37C0"/>
    <w:rsid w:val="007E48BD"/>
    <w:rsid w:val="007E6AF3"/>
    <w:rsid w:val="007E6C4B"/>
    <w:rsid w:val="007E72A1"/>
    <w:rsid w:val="007F1896"/>
    <w:rsid w:val="007F19CA"/>
    <w:rsid w:val="007F210E"/>
    <w:rsid w:val="007F3097"/>
    <w:rsid w:val="007F390C"/>
    <w:rsid w:val="007F3D71"/>
    <w:rsid w:val="007F3F39"/>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572B"/>
    <w:rsid w:val="0084585C"/>
    <w:rsid w:val="008458D6"/>
    <w:rsid w:val="008477D9"/>
    <w:rsid w:val="00850C39"/>
    <w:rsid w:val="0085147C"/>
    <w:rsid w:val="00855FB2"/>
    <w:rsid w:val="00855FF8"/>
    <w:rsid w:val="00856272"/>
    <w:rsid w:val="008562BE"/>
    <w:rsid w:val="008562C7"/>
    <w:rsid w:val="00857141"/>
    <w:rsid w:val="008577F8"/>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1ADE"/>
    <w:rsid w:val="00881B16"/>
    <w:rsid w:val="00884416"/>
    <w:rsid w:val="00884C4C"/>
    <w:rsid w:val="00886FF2"/>
    <w:rsid w:val="00887332"/>
    <w:rsid w:val="00887865"/>
    <w:rsid w:val="008900D8"/>
    <w:rsid w:val="00890718"/>
    <w:rsid w:val="00890B8A"/>
    <w:rsid w:val="00890E97"/>
    <w:rsid w:val="00891B7D"/>
    <w:rsid w:val="008923BD"/>
    <w:rsid w:val="00893388"/>
    <w:rsid w:val="00893A76"/>
    <w:rsid w:val="008946F5"/>
    <w:rsid w:val="00894F71"/>
    <w:rsid w:val="00896B6D"/>
    <w:rsid w:val="00896E40"/>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035"/>
    <w:rsid w:val="008D2308"/>
    <w:rsid w:val="008D46EA"/>
    <w:rsid w:val="008D507B"/>
    <w:rsid w:val="008D58FA"/>
    <w:rsid w:val="008D62E6"/>
    <w:rsid w:val="008D65CB"/>
    <w:rsid w:val="008D7470"/>
    <w:rsid w:val="008D7695"/>
    <w:rsid w:val="008E0A8A"/>
    <w:rsid w:val="008E1407"/>
    <w:rsid w:val="008E19E2"/>
    <w:rsid w:val="008E2D90"/>
    <w:rsid w:val="008E2E86"/>
    <w:rsid w:val="008E3120"/>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4EEE"/>
    <w:rsid w:val="008F6EA8"/>
    <w:rsid w:val="00900573"/>
    <w:rsid w:val="00900638"/>
    <w:rsid w:val="00900FC8"/>
    <w:rsid w:val="0090202E"/>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6841"/>
    <w:rsid w:val="00986F24"/>
    <w:rsid w:val="00990DB5"/>
    <w:rsid w:val="00992755"/>
    <w:rsid w:val="00993EA4"/>
    <w:rsid w:val="00994443"/>
    <w:rsid w:val="00995FC5"/>
    <w:rsid w:val="00997290"/>
    <w:rsid w:val="009A0BDA"/>
    <w:rsid w:val="009A0E9D"/>
    <w:rsid w:val="009A1F0D"/>
    <w:rsid w:val="009A2373"/>
    <w:rsid w:val="009A377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D6E"/>
    <w:rsid w:val="009C4949"/>
    <w:rsid w:val="009C4980"/>
    <w:rsid w:val="009C62B5"/>
    <w:rsid w:val="009C6658"/>
    <w:rsid w:val="009C66D8"/>
    <w:rsid w:val="009C799E"/>
    <w:rsid w:val="009C7FBC"/>
    <w:rsid w:val="009D15C2"/>
    <w:rsid w:val="009D2E3D"/>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B01"/>
    <w:rsid w:val="009F318C"/>
    <w:rsid w:val="009F35C1"/>
    <w:rsid w:val="009F38FB"/>
    <w:rsid w:val="009F40E1"/>
    <w:rsid w:val="009F4576"/>
    <w:rsid w:val="009F45EF"/>
    <w:rsid w:val="009F4E54"/>
    <w:rsid w:val="009F5384"/>
    <w:rsid w:val="009F5586"/>
    <w:rsid w:val="009F569E"/>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5E2"/>
    <w:rsid w:val="00A159BD"/>
    <w:rsid w:val="00A15A21"/>
    <w:rsid w:val="00A15A3F"/>
    <w:rsid w:val="00A15FA9"/>
    <w:rsid w:val="00A16D7E"/>
    <w:rsid w:val="00A21379"/>
    <w:rsid w:val="00A22565"/>
    <w:rsid w:val="00A22579"/>
    <w:rsid w:val="00A235FB"/>
    <w:rsid w:val="00A237D6"/>
    <w:rsid w:val="00A2448E"/>
    <w:rsid w:val="00A24FAB"/>
    <w:rsid w:val="00A27C09"/>
    <w:rsid w:val="00A305ED"/>
    <w:rsid w:val="00A31341"/>
    <w:rsid w:val="00A32710"/>
    <w:rsid w:val="00A34958"/>
    <w:rsid w:val="00A36888"/>
    <w:rsid w:val="00A36C88"/>
    <w:rsid w:val="00A3704B"/>
    <w:rsid w:val="00A37286"/>
    <w:rsid w:val="00A40A7D"/>
    <w:rsid w:val="00A41FCD"/>
    <w:rsid w:val="00A43286"/>
    <w:rsid w:val="00A434C7"/>
    <w:rsid w:val="00A436F3"/>
    <w:rsid w:val="00A439DB"/>
    <w:rsid w:val="00A43C63"/>
    <w:rsid w:val="00A4439B"/>
    <w:rsid w:val="00A447C8"/>
    <w:rsid w:val="00A4552C"/>
    <w:rsid w:val="00A45C94"/>
    <w:rsid w:val="00A46A66"/>
    <w:rsid w:val="00A4717C"/>
    <w:rsid w:val="00A471D9"/>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0EF8"/>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3A2"/>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588"/>
    <w:rsid w:val="00B529F7"/>
    <w:rsid w:val="00B53629"/>
    <w:rsid w:val="00B53AED"/>
    <w:rsid w:val="00B54C6D"/>
    <w:rsid w:val="00B56BF7"/>
    <w:rsid w:val="00B56EBF"/>
    <w:rsid w:val="00B5750E"/>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3933"/>
    <w:rsid w:val="00B73D0D"/>
    <w:rsid w:val="00B74D74"/>
    <w:rsid w:val="00B76E9D"/>
    <w:rsid w:val="00B776E7"/>
    <w:rsid w:val="00B779A4"/>
    <w:rsid w:val="00B80014"/>
    <w:rsid w:val="00B801AB"/>
    <w:rsid w:val="00B8057A"/>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3905"/>
    <w:rsid w:val="00B93F1A"/>
    <w:rsid w:val="00B94A90"/>
    <w:rsid w:val="00B94B54"/>
    <w:rsid w:val="00B950E4"/>
    <w:rsid w:val="00B95EC2"/>
    <w:rsid w:val="00B96160"/>
    <w:rsid w:val="00B9620F"/>
    <w:rsid w:val="00B96CC0"/>
    <w:rsid w:val="00B97FA4"/>
    <w:rsid w:val="00BA0113"/>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02C"/>
    <w:rsid w:val="00BB5529"/>
    <w:rsid w:val="00BB5DAD"/>
    <w:rsid w:val="00BB6958"/>
    <w:rsid w:val="00BB6D1A"/>
    <w:rsid w:val="00BB724B"/>
    <w:rsid w:val="00BB7348"/>
    <w:rsid w:val="00BB7FDB"/>
    <w:rsid w:val="00BC0729"/>
    <w:rsid w:val="00BC0C1F"/>
    <w:rsid w:val="00BC1796"/>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F55"/>
    <w:rsid w:val="00BE392F"/>
    <w:rsid w:val="00BE4A55"/>
    <w:rsid w:val="00BE4BBC"/>
    <w:rsid w:val="00BE4DFC"/>
    <w:rsid w:val="00BE60F8"/>
    <w:rsid w:val="00BE72AC"/>
    <w:rsid w:val="00BE74C2"/>
    <w:rsid w:val="00BF00CF"/>
    <w:rsid w:val="00BF0C0E"/>
    <w:rsid w:val="00BF0C3B"/>
    <w:rsid w:val="00BF10CD"/>
    <w:rsid w:val="00BF1C1C"/>
    <w:rsid w:val="00BF2571"/>
    <w:rsid w:val="00BF30B7"/>
    <w:rsid w:val="00BF6494"/>
    <w:rsid w:val="00BF6532"/>
    <w:rsid w:val="00C0009D"/>
    <w:rsid w:val="00C006BF"/>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2FB"/>
    <w:rsid w:val="00C51632"/>
    <w:rsid w:val="00C51C67"/>
    <w:rsid w:val="00C528F4"/>
    <w:rsid w:val="00C530AE"/>
    <w:rsid w:val="00C53F4F"/>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14FE"/>
    <w:rsid w:val="00C739A9"/>
    <w:rsid w:val="00C744E8"/>
    <w:rsid w:val="00C746F2"/>
    <w:rsid w:val="00C748F6"/>
    <w:rsid w:val="00C75138"/>
    <w:rsid w:val="00C75573"/>
    <w:rsid w:val="00C757F0"/>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A0F"/>
    <w:rsid w:val="00CA4E64"/>
    <w:rsid w:val="00CA5AB9"/>
    <w:rsid w:val="00CA7629"/>
    <w:rsid w:val="00CB154F"/>
    <w:rsid w:val="00CB1EF6"/>
    <w:rsid w:val="00CB25C0"/>
    <w:rsid w:val="00CB2FC4"/>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BB4"/>
    <w:rsid w:val="00CE10F5"/>
    <w:rsid w:val="00CE1B7D"/>
    <w:rsid w:val="00CE1FF3"/>
    <w:rsid w:val="00CE21CF"/>
    <w:rsid w:val="00CE32B4"/>
    <w:rsid w:val="00CE3729"/>
    <w:rsid w:val="00CE41D1"/>
    <w:rsid w:val="00CE4314"/>
    <w:rsid w:val="00CE46AF"/>
    <w:rsid w:val="00CE4B5A"/>
    <w:rsid w:val="00CE5A15"/>
    <w:rsid w:val="00CE5EDE"/>
    <w:rsid w:val="00CE5FBB"/>
    <w:rsid w:val="00CE6007"/>
    <w:rsid w:val="00CE6358"/>
    <w:rsid w:val="00CE72B5"/>
    <w:rsid w:val="00CE7374"/>
    <w:rsid w:val="00CF0DA4"/>
    <w:rsid w:val="00CF12D6"/>
    <w:rsid w:val="00CF2388"/>
    <w:rsid w:val="00CF370B"/>
    <w:rsid w:val="00CF3AA3"/>
    <w:rsid w:val="00CF3B14"/>
    <w:rsid w:val="00CF430A"/>
    <w:rsid w:val="00CF5076"/>
    <w:rsid w:val="00CF6AA3"/>
    <w:rsid w:val="00D00B23"/>
    <w:rsid w:val="00D03A2D"/>
    <w:rsid w:val="00D04148"/>
    <w:rsid w:val="00D04381"/>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543D"/>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578"/>
    <w:rsid w:val="00D34640"/>
    <w:rsid w:val="00D362A4"/>
    <w:rsid w:val="00D36C62"/>
    <w:rsid w:val="00D40C3C"/>
    <w:rsid w:val="00D4491B"/>
    <w:rsid w:val="00D4529D"/>
    <w:rsid w:val="00D4697A"/>
    <w:rsid w:val="00D47F84"/>
    <w:rsid w:val="00D51040"/>
    <w:rsid w:val="00D51744"/>
    <w:rsid w:val="00D51EB6"/>
    <w:rsid w:val="00D524CE"/>
    <w:rsid w:val="00D528D7"/>
    <w:rsid w:val="00D5296B"/>
    <w:rsid w:val="00D53652"/>
    <w:rsid w:val="00D53B9C"/>
    <w:rsid w:val="00D54E7E"/>
    <w:rsid w:val="00D54E80"/>
    <w:rsid w:val="00D5562C"/>
    <w:rsid w:val="00D55677"/>
    <w:rsid w:val="00D56C0D"/>
    <w:rsid w:val="00D60B9E"/>
    <w:rsid w:val="00D60CE0"/>
    <w:rsid w:val="00D6139B"/>
    <w:rsid w:val="00D614B3"/>
    <w:rsid w:val="00D615F6"/>
    <w:rsid w:val="00D619F2"/>
    <w:rsid w:val="00D61AD7"/>
    <w:rsid w:val="00D625F7"/>
    <w:rsid w:val="00D63F16"/>
    <w:rsid w:val="00D65578"/>
    <w:rsid w:val="00D65B9B"/>
    <w:rsid w:val="00D66B36"/>
    <w:rsid w:val="00D66B81"/>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A73"/>
    <w:rsid w:val="00D85CBF"/>
    <w:rsid w:val="00D87871"/>
    <w:rsid w:val="00D87EBE"/>
    <w:rsid w:val="00D90D18"/>
    <w:rsid w:val="00D92280"/>
    <w:rsid w:val="00D92DC6"/>
    <w:rsid w:val="00D93BA7"/>
    <w:rsid w:val="00D9519F"/>
    <w:rsid w:val="00D95E5D"/>
    <w:rsid w:val="00D963D8"/>
    <w:rsid w:val="00D96BA3"/>
    <w:rsid w:val="00D96E67"/>
    <w:rsid w:val="00D9701F"/>
    <w:rsid w:val="00D977A0"/>
    <w:rsid w:val="00D97B78"/>
    <w:rsid w:val="00D97C60"/>
    <w:rsid w:val="00DA06AB"/>
    <w:rsid w:val="00DA0C00"/>
    <w:rsid w:val="00DA173F"/>
    <w:rsid w:val="00DA1BE6"/>
    <w:rsid w:val="00DA217D"/>
    <w:rsid w:val="00DA24B0"/>
    <w:rsid w:val="00DA31B8"/>
    <w:rsid w:val="00DA3E5A"/>
    <w:rsid w:val="00DA40B2"/>
    <w:rsid w:val="00DA4582"/>
    <w:rsid w:val="00DA523D"/>
    <w:rsid w:val="00DA5B61"/>
    <w:rsid w:val="00DA5CC6"/>
    <w:rsid w:val="00DA702D"/>
    <w:rsid w:val="00DA737A"/>
    <w:rsid w:val="00DB04F7"/>
    <w:rsid w:val="00DB17A7"/>
    <w:rsid w:val="00DB36EA"/>
    <w:rsid w:val="00DB52BE"/>
    <w:rsid w:val="00DB5A84"/>
    <w:rsid w:val="00DB78E3"/>
    <w:rsid w:val="00DB79F9"/>
    <w:rsid w:val="00DB7F4C"/>
    <w:rsid w:val="00DC0AC7"/>
    <w:rsid w:val="00DC153C"/>
    <w:rsid w:val="00DC37F9"/>
    <w:rsid w:val="00DC5732"/>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4AFE"/>
    <w:rsid w:val="00DE5880"/>
    <w:rsid w:val="00DE72B0"/>
    <w:rsid w:val="00DF01DA"/>
    <w:rsid w:val="00DF0373"/>
    <w:rsid w:val="00DF0F4F"/>
    <w:rsid w:val="00DF135D"/>
    <w:rsid w:val="00DF1412"/>
    <w:rsid w:val="00DF1D12"/>
    <w:rsid w:val="00DF1D6E"/>
    <w:rsid w:val="00DF3B89"/>
    <w:rsid w:val="00DF3D7E"/>
    <w:rsid w:val="00DF42A0"/>
    <w:rsid w:val="00DF44DC"/>
    <w:rsid w:val="00DF5B07"/>
    <w:rsid w:val="00DF60D3"/>
    <w:rsid w:val="00DF6499"/>
    <w:rsid w:val="00DF7706"/>
    <w:rsid w:val="00DF7FA2"/>
    <w:rsid w:val="00E00290"/>
    <w:rsid w:val="00E0030C"/>
    <w:rsid w:val="00E00547"/>
    <w:rsid w:val="00E013D4"/>
    <w:rsid w:val="00E01585"/>
    <w:rsid w:val="00E015EE"/>
    <w:rsid w:val="00E02130"/>
    <w:rsid w:val="00E0249C"/>
    <w:rsid w:val="00E02821"/>
    <w:rsid w:val="00E029DC"/>
    <w:rsid w:val="00E02BCF"/>
    <w:rsid w:val="00E02BF1"/>
    <w:rsid w:val="00E03D62"/>
    <w:rsid w:val="00E03DD2"/>
    <w:rsid w:val="00E046AC"/>
    <w:rsid w:val="00E04B04"/>
    <w:rsid w:val="00E07259"/>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1192"/>
    <w:rsid w:val="00E3196A"/>
    <w:rsid w:val="00E31F65"/>
    <w:rsid w:val="00E32A61"/>
    <w:rsid w:val="00E3302D"/>
    <w:rsid w:val="00E33420"/>
    <w:rsid w:val="00E34058"/>
    <w:rsid w:val="00E34406"/>
    <w:rsid w:val="00E34C30"/>
    <w:rsid w:val="00E35067"/>
    <w:rsid w:val="00E4147D"/>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307"/>
    <w:rsid w:val="00EA040F"/>
    <w:rsid w:val="00EA054D"/>
    <w:rsid w:val="00EA10D7"/>
    <w:rsid w:val="00EA1B9F"/>
    <w:rsid w:val="00EA2122"/>
    <w:rsid w:val="00EA2CA7"/>
    <w:rsid w:val="00EA2FE5"/>
    <w:rsid w:val="00EA4426"/>
    <w:rsid w:val="00EA5201"/>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32D9"/>
    <w:rsid w:val="00EE3ED8"/>
    <w:rsid w:val="00EE4F28"/>
    <w:rsid w:val="00EE4FE4"/>
    <w:rsid w:val="00EE514D"/>
    <w:rsid w:val="00EE599C"/>
    <w:rsid w:val="00EE6025"/>
    <w:rsid w:val="00EE64D2"/>
    <w:rsid w:val="00EE6A90"/>
    <w:rsid w:val="00EE70E2"/>
    <w:rsid w:val="00EE773F"/>
    <w:rsid w:val="00EE79EE"/>
    <w:rsid w:val="00EF00E9"/>
    <w:rsid w:val="00EF0A2B"/>
    <w:rsid w:val="00EF0CF2"/>
    <w:rsid w:val="00EF0D1F"/>
    <w:rsid w:val="00EF236F"/>
    <w:rsid w:val="00EF261B"/>
    <w:rsid w:val="00EF2C28"/>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08DC"/>
    <w:rsid w:val="00F31DBC"/>
    <w:rsid w:val="00F32084"/>
    <w:rsid w:val="00F33330"/>
    <w:rsid w:val="00F34143"/>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495"/>
    <w:rsid w:val="00F445D3"/>
    <w:rsid w:val="00F4611A"/>
    <w:rsid w:val="00F47668"/>
    <w:rsid w:val="00F47A6E"/>
    <w:rsid w:val="00F51723"/>
    <w:rsid w:val="00F518AC"/>
    <w:rsid w:val="00F51EE9"/>
    <w:rsid w:val="00F52DAF"/>
    <w:rsid w:val="00F540BE"/>
    <w:rsid w:val="00F54273"/>
    <w:rsid w:val="00F54EAE"/>
    <w:rsid w:val="00F55460"/>
    <w:rsid w:val="00F5586E"/>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B23"/>
    <w:rsid w:val="00F74810"/>
    <w:rsid w:val="00F74B38"/>
    <w:rsid w:val="00F74F09"/>
    <w:rsid w:val="00F752E3"/>
    <w:rsid w:val="00F75562"/>
    <w:rsid w:val="00F756EA"/>
    <w:rsid w:val="00F75836"/>
    <w:rsid w:val="00F75D16"/>
    <w:rsid w:val="00F75FAC"/>
    <w:rsid w:val="00F77A52"/>
    <w:rsid w:val="00F77F94"/>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C23"/>
    <w:rsid w:val="00F978AF"/>
    <w:rsid w:val="00F97951"/>
    <w:rsid w:val="00FA0BC8"/>
    <w:rsid w:val="00FA1B87"/>
    <w:rsid w:val="00FA2473"/>
    <w:rsid w:val="00FA27E5"/>
    <w:rsid w:val="00FA3160"/>
    <w:rsid w:val="00FA4281"/>
    <w:rsid w:val="00FA4475"/>
    <w:rsid w:val="00FA49AD"/>
    <w:rsid w:val="00FA4F62"/>
    <w:rsid w:val="00FA7484"/>
    <w:rsid w:val="00FA76E1"/>
    <w:rsid w:val="00FA7F91"/>
    <w:rsid w:val="00FB06A2"/>
    <w:rsid w:val="00FB0A9A"/>
    <w:rsid w:val="00FB0C30"/>
    <w:rsid w:val="00FB13E1"/>
    <w:rsid w:val="00FB2724"/>
    <w:rsid w:val="00FB2CE7"/>
    <w:rsid w:val="00FB3032"/>
    <w:rsid w:val="00FB359B"/>
    <w:rsid w:val="00FB3FBD"/>
    <w:rsid w:val="00FB58A5"/>
    <w:rsid w:val="00FB7DF5"/>
    <w:rsid w:val="00FC0346"/>
    <w:rsid w:val="00FC0458"/>
    <w:rsid w:val="00FC0695"/>
    <w:rsid w:val="00FC2CB7"/>
    <w:rsid w:val="00FC3919"/>
    <w:rsid w:val="00FC46BD"/>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54E2"/>
    <w:rsid w:val="00FE6243"/>
    <w:rsid w:val="00FE76AC"/>
    <w:rsid w:val="00FE782F"/>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paragraph" w:customStyle="1" w:styleId="msonormalmrcssattr">
    <w:name w:val="msonormal_mr_css_attr"/>
    <w:basedOn w:val="a"/>
    <w:rsid w:val="007F19C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uiPriority w:val="99"/>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5"/>
    <w:uiPriority w:val="39"/>
    <w:rsid w:val="00B529F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5"/>
    <w:uiPriority w:val="39"/>
    <w:rsid w:val="005F50C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3C450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5"/>
    <w:uiPriority w:val="59"/>
    <w:rsid w:val="005E6A7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76050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5"/>
    <w:uiPriority w:val="39"/>
    <w:rsid w:val="00A16D7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s>
</file>

<file path=word/webSettings.xml><?xml version="1.0" encoding="utf-8"?>
<w:webSettings xmlns:r="http://schemas.openxmlformats.org/officeDocument/2006/relationships" xmlns:w="http://schemas.openxmlformats.org/wordprocessingml/2006/main">
  <w:divs>
    <w:div w:id="21054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366635148">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EBE8B-C1D4-451E-8CB2-9254ADD47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37</Pages>
  <Words>8523</Words>
  <Characters>48584</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Admin</cp:lastModifiedBy>
  <cp:revision>5</cp:revision>
  <cp:lastPrinted>2021-04-27T07:51:00Z</cp:lastPrinted>
  <dcterms:created xsi:type="dcterms:W3CDTF">2024-04-23T06:52:00Z</dcterms:created>
  <dcterms:modified xsi:type="dcterms:W3CDTF">2024-04-23T10:16:00Z</dcterms:modified>
</cp:coreProperties>
</file>