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CD" w:rsidRPr="00E37AE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6463CD" w:rsidRDefault="006463CD" w:rsidP="00E37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3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    </w:t>
      </w:r>
      <w:r w:rsidR="00716B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01.03.2017</w:t>
      </w:r>
      <w:bookmarkStart w:id="0" w:name="_GoBack"/>
      <w:bookmarkEnd w:id="0"/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года №   </w:t>
      </w:r>
      <w:r w:rsidR="00716B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86</w:t>
      </w: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tabs>
          <w:tab w:val="left" w:pos="5245"/>
        </w:tabs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публичных слушаний по проекту внесения изменений в Правила землепо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льзования и застройки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муниципального образования «Краснополянский сельсовет»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Черемисиновск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района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Кур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463CD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t xml:space="preserve">     </w:t>
      </w:r>
      <w:r w:rsidRPr="006463CD">
        <w:rPr>
          <w:rFonts w:ascii="Times New Roman" w:hAnsi="Times New Roman" w:cs="Times New Roman"/>
          <w:sz w:val="28"/>
          <w:szCs w:val="28"/>
        </w:rPr>
        <w:t xml:space="preserve">В соответствии со статьями 31, 33 Градостроительного Кодекса, статьёй 28 ФЗ  «Об общих принципах организации местного самоуправления в Российской Федерации» № 131-ФЗ от 6.10.2003 г., Уставом муниципального образования  «Черемисиновский район» Черемисиновского района Курской области, 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публичных слушаний на территории </w:t>
      </w:r>
      <w:r w:rsidRPr="006463C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утверждённым решением Представительного Собрания Черемисиновского района от </w:t>
      </w:r>
      <w:r w:rsidRPr="006463CD">
        <w:rPr>
          <w:rFonts w:ascii="Times New Roman" w:hAnsi="Times New Roman" w:cs="Times New Roman"/>
          <w:sz w:val="28"/>
          <w:szCs w:val="28"/>
        </w:rPr>
        <w:t>29.05.2006г. №42,</w:t>
      </w:r>
      <w:r w:rsidRPr="00646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муниципального образования «Краснополянский сельсовет»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области, утверждёнными решением Собрания депутатов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Краснополянского сельсовета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03.03.2016 № 6.2/2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 (далее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Правила)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6463CD">
        <w:rPr>
          <w:rFonts w:ascii="Times New Roman" w:eastAsia="Lucida Sans Unicode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Провести на территории </w:t>
      </w:r>
      <w:r w:rsidR="00E37AE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униципального образования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«Краснополянский сельсовет» Черемисиновского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ской области публичные слушания по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«Краснополянский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области» 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– Проект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«Краснополянский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ской области (далее – Комиссия)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Установить порядок учёта предложений и замечаний по проекту внесения изменений в  Правила, участия граждан в его обсуждении и проведении по нему публичных слушаний (Приложение).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(место ведения протокола публичных слушаний) в муниципальном образовании «Краснополянский сельсовет»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</w:rPr>
        <w:t>Кур</w:t>
      </w:r>
      <w:r w:rsidR="00E37AED">
        <w:rPr>
          <w:rFonts w:ascii="Times New Roman" w:hAnsi="Times New Roman" w:cs="Times New Roman"/>
          <w:sz w:val="28"/>
          <w:szCs w:val="28"/>
        </w:rPr>
        <w:t>ской области по адресу:</w:t>
      </w:r>
      <w:r w:rsidRPr="006463CD">
        <w:rPr>
          <w:rFonts w:ascii="Times New Roman" w:hAnsi="Times New Roman" w:cs="Times New Roman"/>
          <w:sz w:val="28"/>
          <w:szCs w:val="28"/>
        </w:rPr>
        <w:t xml:space="preserve"> 306441</w:t>
      </w:r>
      <w:r w:rsidRPr="006463CD">
        <w:rPr>
          <w:rFonts w:ascii="Times New Roman" w:hAnsi="Times New Roman" w:cs="Times New Roman"/>
          <w:noProof/>
          <w:sz w:val="28"/>
          <w:szCs w:val="28"/>
        </w:rPr>
        <w:t>, Курская область, Черемисиновский район, деревня Хмелевская</w:t>
      </w:r>
      <w:r w:rsidR="00877BC3">
        <w:rPr>
          <w:rFonts w:ascii="Times New Roman" w:hAnsi="Times New Roman" w:cs="Times New Roman"/>
          <w:noProof/>
          <w:sz w:val="28"/>
          <w:szCs w:val="28"/>
        </w:rPr>
        <w:t>, здание Администрации Краснополянского сельсовета</w:t>
      </w:r>
      <w:r w:rsidRPr="006463CD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Назначить проведения публичных слушаний по 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09 марта 2017 года для жителей населённых пунк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тов муниципального образования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«Краснополянский сельсовет»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Черемисиновского района Курской области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Исаково – в 8.30;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деревне Хмелевская - в 9.00;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Ефремовка – в 9.30;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Ивановка – в 10.00;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Становое – в 10.30;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село Чернянка – в 11.00;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Безобразово – в 11.30;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Бутырки – в 12.00;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Камышовка – в 12.30;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Карасёвка –  в 13.00;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село Новые Савины – в 13.30;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Садовка –  в 14.00;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Серединка – в 14.30;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село Старые Савины – в 15.00;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Филюшкины – в 15.30;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Касоржа – в 16.00;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Сулаевка – в 16.30;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Низ – в 17.00;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деревня Чапкино – в 17.30;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село Старые Савины – 18.00.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доведения до населения информации о содержании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Проекта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муниципального образования «Краснополянский сельсовет»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3A387D" w:rsidRDefault="006463CD" w:rsidP="006463CD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по 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3E10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Краснополянский сельсовет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по адресу</w:t>
      </w:r>
      <w:r w:rsidR="003A387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ул. Советская, д.2, п.Черемисиново, 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, в рабочие дни с 10 часов до 15 часов.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замечаний и предложений от жителей поселения и иных заинтересованных лиц по </w:t>
      </w:r>
      <w:r w:rsidR="00877BC3">
        <w:rPr>
          <w:rFonts w:ascii="Times New Roman" w:hAnsi="Times New Roman" w:cs="Times New Roman"/>
          <w:sz w:val="28"/>
          <w:szCs w:val="28"/>
          <w:lang w:eastAsia="ar-SA"/>
        </w:rPr>
        <w:t xml:space="preserve">Проекту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внесени</w:t>
      </w:r>
      <w:r w:rsidR="00877BC3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прекращается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06 марта 2017 года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9.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размещение настоящего постановления на информационном стенде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Администрации Краснополянского сельсовета Черемисиновского района Курской области;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размещение настоящего постановления на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внесения изменений в Правила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ознакомлению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здании Администрации Черемисиновского района Курской области (в соответствии с режимом работы Администрации).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10. </w:t>
      </w:r>
      <w:r w:rsidRPr="006463CD">
        <w:rPr>
          <w:rFonts w:ascii="Times New Roman" w:hAnsi="Times New Roman" w:cs="Times New Roman"/>
          <w:sz w:val="28"/>
          <w:szCs w:val="28"/>
        </w:rPr>
        <w:t>Контроль за исполнением настоящего постановления возложить на первого заместителя Главы Черемисиновского района, начальника управления аграрной политики Н.П.Головина..</w:t>
      </w:r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Настоящее постановление вступает в силу со дня</w:t>
      </w:r>
      <w:r w:rsidR="00E37AED">
        <w:rPr>
          <w:rFonts w:ascii="Times New Roman" w:hAnsi="Times New Roman" w:cs="Times New Roman"/>
          <w:sz w:val="28"/>
          <w:szCs w:val="28"/>
        </w:rPr>
        <w:t> его официального опубликования.</w:t>
      </w: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Pr="006463C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М.Н.Игнатов</w:t>
      </w:r>
    </w:p>
    <w:p w:rsidR="00E37AED" w:rsidRDefault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Default="00E37AED" w:rsidP="00E37AED"/>
    <w:p w:rsidR="00393527" w:rsidRDefault="00393527" w:rsidP="00E37AED"/>
    <w:p w:rsidR="00E37AED" w:rsidRDefault="00E37AED" w:rsidP="00E37AED"/>
    <w:p w:rsidR="00E37AED" w:rsidRDefault="00E37AED" w:rsidP="00E37AED"/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к постановлению  Администрации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Черемисиновского района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Курской области 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 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</w:p>
    <w:p w:rsidR="00E37AED" w:rsidRPr="00E37AED" w:rsidRDefault="00E37AED" w:rsidP="00E37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7AED" w:rsidRPr="00E37AED" w:rsidRDefault="00E37AED" w:rsidP="00E37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учета предложений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«Краснополянский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и участия граждан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в его обсуждении при проведения по нему публичных слушаний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1. Проект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«Краснополянский сельсовет»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(далее Правил землепользования и застройки) подлежит официальному опубликованию  (обнародованию) и размещению в сети «Интернет» для обсуждения населением и представления по нему предложений и замечаний.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 2. Для обсуждения проекта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проводятся публичные слушания.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   3. Публичные слушания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назначаются Главой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4. Предложения и замечания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направляются в письменном виде в комиссию по 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3E10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Краснополянский сельсовет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(ул. Советская, д.2, п.Черемисиново, Черемисиновского района Курской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области)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со дня размещения на официальном сайте Администрации Черемисиновского района, указанного проекта внесения изменений в Правила землепользования и застройки, до дня проведения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5. Постановление Главы Черемисиновского района о назначении публичных слушаний с указанием времени и места проведения публичных слушаний подлежит официальному опубликованию (обнародованию).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>       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публичных слушаниях по проектам внесения изменений в  Правила землепользования и застройки выступает с докладом председатель комиссии по проекту внесения изменений в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в его отсутствие – заместитель председателя Комиссии.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7. Участникам публичных слушаний обеспечивается возможность высказать свое мнение по проекту внесения изменений в Правила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землепользования и застройки, внести предложения и замечания. По истечении времени, отведенного председательствующим для проведения публичных слушаний, участники публичных слушаний, которым не было</w:t>
      </w: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 слово, вправе представить свои замечания и предложения в письменном виде. Устные замечания и предложения по проекту внесения изменений в Правила землепользования и застройки заносятся в протокол публичных слушаний, письменные замечания и предложения приобщаются к протоколу.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8. После завершения публичных слушаний по проекту внесения изменений в Правила землепользования и застройки комиссия с учетом результатов таких публичных слушаний обеспечивает внесение изменений в 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Обязательными приложениями к проекту внесения изменений в Правила землепользования и застройки являются протоколы публичных слушаний и заключение о результатах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9. Заключение о результатах публичных слушаний подлежит размещению на официальном сайте Администрации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Глава Черемисиновского района с учетом протокола и заключения о результатах публичных слушаний принимает решение о направлении указанного проекта в  Представительное Собрание Черемисиновского района Курской области или об отклонении проекта внесения изменений в  Правила землепользования и застройки и о направлении его на доработку с указанием даты его повторного представления.</w:t>
      </w:r>
    </w:p>
    <w:p w:rsidR="00E37AED" w:rsidRPr="00E37AED" w:rsidRDefault="00E37AED" w:rsidP="00E37AED"/>
    <w:sectPr w:rsidR="00E37AED" w:rsidRPr="00E3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CD"/>
    <w:rsid w:val="000470AC"/>
    <w:rsid w:val="00393527"/>
    <w:rsid w:val="003A387D"/>
    <w:rsid w:val="003E1062"/>
    <w:rsid w:val="006463CD"/>
    <w:rsid w:val="00716BE5"/>
    <w:rsid w:val="00877BC3"/>
    <w:rsid w:val="00B17200"/>
    <w:rsid w:val="00E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2017-03-01T12:55:00Z</cp:lastPrinted>
  <dcterms:created xsi:type="dcterms:W3CDTF">2017-03-02T06:26:00Z</dcterms:created>
  <dcterms:modified xsi:type="dcterms:W3CDTF">2017-03-06T11:02:00Z</dcterms:modified>
</cp:coreProperties>
</file>