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AE" w:rsidRDefault="00850DAE" w:rsidP="00850DAE">
      <w:pPr>
        <w:pStyle w:val="a9"/>
        <w:ind w:left="142"/>
        <w:jc w:val="center"/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638793275" r:id="rId7"/>
        </w:object>
      </w:r>
    </w:p>
    <w:p w:rsidR="00850DAE" w:rsidRDefault="00850DAE" w:rsidP="00850DAE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850DAE" w:rsidRDefault="00850DAE" w:rsidP="00850DAE">
      <w:pPr>
        <w:jc w:val="center"/>
        <w:rPr>
          <w:b/>
          <w:sz w:val="32"/>
        </w:rPr>
      </w:pPr>
      <w:r>
        <w:rPr>
          <w:b/>
          <w:sz w:val="32"/>
        </w:rPr>
        <w:t>ЧЕРЕМИСИНОВСКОГО  РАЙОНА   КУРСКОЙ ОБЛАСТИ ПОСТАНОВЛЕНИЕ</w:t>
      </w:r>
    </w:p>
    <w:p w:rsidR="00850DAE" w:rsidRDefault="00850DAE" w:rsidP="00850DAE">
      <w:pPr>
        <w:jc w:val="center"/>
        <w:rPr>
          <w:b/>
          <w:sz w:val="32"/>
          <w:szCs w:val="22"/>
        </w:rPr>
      </w:pPr>
    </w:p>
    <w:p w:rsidR="00850DAE" w:rsidRDefault="00850DAE" w:rsidP="00850DAE">
      <w:r>
        <w:rPr>
          <w:u w:val="single"/>
        </w:rPr>
        <w:t xml:space="preserve">от  23.12.2019         </w:t>
      </w:r>
      <w:r w:rsidRPr="00593522">
        <w:rPr>
          <w:u w:val="single"/>
        </w:rPr>
        <w:t>№</w:t>
      </w:r>
      <w:r>
        <w:rPr>
          <w:u w:val="single"/>
        </w:rPr>
        <w:t xml:space="preserve">  762     . </w:t>
      </w:r>
      <w:r w:rsidRPr="00593522">
        <w:rPr>
          <w:u w:val="single"/>
        </w:rPr>
        <w:t xml:space="preserve">  </w:t>
      </w:r>
      <w:r>
        <w:rPr>
          <w:u w:val="single"/>
        </w:rPr>
        <w:t xml:space="preserve"> </w:t>
      </w:r>
      <w:r w:rsidRPr="00593522">
        <w:rPr>
          <w:u w:val="single"/>
        </w:rPr>
        <w:t xml:space="preserve">                                                                                                                                        </w:t>
      </w:r>
    </w:p>
    <w:p w:rsidR="00850DAE" w:rsidRPr="00743340" w:rsidRDefault="00850DAE" w:rsidP="00850DAE">
      <w:pPr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Курская область, 306440, пос. Черемисиново</w:t>
      </w:r>
    </w:p>
    <w:p w:rsidR="00160E52" w:rsidRDefault="00160E52" w:rsidP="00AF03DA">
      <w:pPr>
        <w:pStyle w:val="a3"/>
        <w:ind w:hanging="142"/>
        <w:rPr>
          <w:sz w:val="28"/>
          <w:szCs w:val="28"/>
        </w:rPr>
      </w:pPr>
    </w:p>
    <w:p w:rsidR="00DA0354" w:rsidRPr="00914535" w:rsidRDefault="00160E52" w:rsidP="00160E52">
      <w:pPr>
        <w:widowControl w:val="0"/>
        <w:tabs>
          <w:tab w:val="left" w:pos="4253"/>
          <w:tab w:val="left" w:pos="5812"/>
        </w:tabs>
        <w:autoSpaceDE w:val="0"/>
        <w:autoSpaceDN w:val="0"/>
        <w:adjustRightInd w:val="0"/>
        <w:ind w:right="5385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="00914535" w:rsidRPr="00914535">
        <w:rPr>
          <w:sz w:val="28"/>
          <w:szCs w:val="28"/>
        </w:rPr>
        <w:t xml:space="preserve"> признании </w:t>
      </w:r>
      <w:proofErr w:type="gramStart"/>
      <w:r w:rsidR="00914535" w:rsidRPr="00914535">
        <w:rPr>
          <w:sz w:val="28"/>
          <w:szCs w:val="28"/>
        </w:rPr>
        <w:t>утратившими</w:t>
      </w:r>
      <w:proofErr w:type="gramEnd"/>
      <w:r w:rsidR="00914535" w:rsidRPr="00914535">
        <w:rPr>
          <w:sz w:val="28"/>
          <w:szCs w:val="28"/>
        </w:rPr>
        <w:t xml:space="preserve"> силу отдельных </w:t>
      </w:r>
      <w:r w:rsidR="00914535">
        <w:rPr>
          <w:sz w:val="28"/>
          <w:szCs w:val="28"/>
        </w:rPr>
        <w:t>постановлений Администрации Черемисиновского района Курской области</w:t>
      </w:r>
    </w:p>
    <w:p w:rsidR="00DA0354" w:rsidRPr="00DA0354" w:rsidRDefault="00DA0354" w:rsidP="00DA035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0354" w:rsidRPr="001D744A" w:rsidRDefault="00DA0354" w:rsidP="00A87E0E">
      <w:pPr>
        <w:widowControl w:val="0"/>
        <w:tabs>
          <w:tab w:val="left" w:pos="84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1D744A">
        <w:rPr>
          <w:sz w:val="28"/>
          <w:szCs w:val="28"/>
        </w:rPr>
        <w:t xml:space="preserve">В </w:t>
      </w:r>
      <w:r w:rsidR="00160E52" w:rsidRPr="001D744A">
        <w:rPr>
          <w:sz w:val="28"/>
          <w:szCs w:val="28"/>
        </w:rPr>
        <w:t xml:space="preserve">связи со вступлением в силу </w:t>
      </w:r>
      <w:r w:rsidRPr="001D744A">
        <w:rPr>
          <w:sz w:val="28"/>
          <w:szCs w:val="28"/>
        </w:rPr>
        <w:t>Постановлени</w:t>
      </w:r>
      <w:r w:rsidR="00160E52" w:rsidRPr="001D744A">
        <w:rPr>
          <w:sz w:val="28"/>
          <w:szCs w:val="28"/>
        </w:rPr>
        <w:t>я</w:t>
      </w:r>
      <w:r w:rsidRPr="001D744A">
        <w:rPr>
          <w:sz w:val="28"/>
          <w:szCs w:val="28"/>
        </w:rPr>
        <w:t xml:space="preserve"> Правительства Российской Федерации от </w:t>
      </w:r>
      <w:r w:rsidR="00B4396B" w:rsidRPr="001D744A">
        <w:rPr>
          <w:sz w:val="28"/>
          <w:szCs w:val="28"/>
        </w:rPr>
        <w:t>30</w:t>
      </w:r>
      <w:r w:rsidRPr="001D744A">
        <w:rPr>
          <w:sz w:val="28"/>
          <w:szCs w:val="28"/>
        </w:rPr>
        <w:t xml:space="preserve"> </w:t>
      </w:r>
      <w:r w:rsidR="00B4396B" w:rsidRPr="001D744A">
        <w:rPr>
          <w:sz w:val="28"/>
          <w:szCs w:val="28"/>
        </w:rPr>
        <w:t>сентября</w:t>
      </w:r>
      <w:r w:rsidRPr="001D744A">
        <w:rPr>
          <w:sz w:val="28"/>
          <w:szCs w:val="28"/>
        </w:rPr>
        <w:t xml:space="preserve"> 201</w:t>
      </w:r>
      <w:r w:rsidR="00B4396B" w:rsidRPr="001D744A">
        <w:rPr>
          <w:sz w:val="28"/>
          <w:szCs w:val="28"/>
        </w:rPr>
        <w:t>9</w:t>
      </w:r>
      <w:r w:rsidRPr="001D744A">
        <w:rPr>
          <w:sz w:val="28"/>
          <w:szCs w:val="28"/>
        </w:rPr>
        <w:t xml:space="preserve"> г. №</w:t>
      </w:r>
      <w:r w:rsidR="00B4396B" w:rsidRPr="001D744A">
        <w:rPr>
          <w:sz w:val="28"/>
          <w:szCs w:val="28"/>
        </w:rPr>
        <w:t>1279</w:t>
      </w:r>
      <w:r w:rsidRPr="001D744A">
        <w:rPr>
          <w:sz w:val="28"/>
          <w:szCs w:val="28"/>
        </w:rPr>
        <w:t xml:space="preserve"> «</w:t>
      </w:r>
      <w:r w:rsidR="00B4396B" w:rsidRPr="001D744A">
        <w:rPr>
          <w:sz w:val="28"/>
          <w:szCs w:val="28"/>
        </w:rPr>
        <w:t>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</w:t>
      </w:r>
      <w:proofErr w:type="gramEnd"/>
      <w:r w:rsidRPr="001D744A">
        <w:rPr>
          <w:sz w:val="28"/>
          <w:szCs w:val="28"/>
        </w:rPr>
        <w:t xml:space="preserve">» Администрация Черемисиновского района </w:t>
      </w:r>
      <w:proofErr w:type="gramStart"/>
      <w:r w:rsidRPr="001D744A">
        <w:rPr>
          <w:sz w:val="28"/>
          <w:szCs w:val="28"/>
        </w:rPr>
        <w:t>Курской</w:t>
      </w:r>
      <w:proofErr w:type="gramEnd"/>
      <w:r w:rsidRPr="001D744A">
        <w:rPr>
          <w:sz w:val="28"/>
          <w:szCs w:val="28"/>
        </w:rPr>
        <w:t xml:space="preserve"> области ПОСТАНОВЛЯЕТ:</w:t>
      </w:r>
    </w:p>
    <w:p w:rsidR="00A87E0E" w:rsidRPr="001D744A" w:rsidRDefault="002361C9" w:rsidP="00AF6014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44A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2361C9" w:rsidRPr="001D744A" w:rsidRDefault="002361C9" w:rsidP="00AF6014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44A">
        <w:rPr>
          <w:rFonts w:ascii="Times New Roman" w:hAnsi="Times New Roman" w:cs="Times New Roman"/>
          <w:sz w:val="28"/>
          <w:szCs w:val="28"/>
        </w:rPr>
        <w:t>Постановление Администрации Черемисиновского района Курской области от 10.11.2015 №551 «Об утверждении Правил формирования, утверждения и ведения плана закупок товаров, работ, услуг для обеспечения муниципальных нужд;</w:t>
      </w:r>
    </w:p>
    <w:p w:rsidR="002361C9" w:rsidRPr="001D744A" w:rsidRDefault="002361C9" w:rsidP="00AF6014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44A">
        <w:rPr>
          <w:rFonts w:ascii="Times New Roman" w:hAnsi="Times New Roman" w:cs="Times New Roman"/>
          <w:sz w:val="28"/>
          <w:szCs w:val="28"/>
        </w:rPr>
        <w:t>Постановление Администрации Черемисиновского района Курской области от 13.01.2016 №</w:t>
      </w:r>
      <w:r w:rsidR="00AF6014" w:rsidRPr="001D744A">
        <w:rPr>
          <w:rFonts w:ascii="Times New Roman" w:hAnsi="Times New Roman" w:cs="Times New Roman"/>
          <w:sz w:val="28"/>
          <w:szCs w:val="28"/>
        </w:rPr>
        <w:t xml:space="preserve"> </w:t>
      </w:r>
      <w:r w:rsidRPr="001D744A">
        <w:rPr>
          <w:rFonts w:ascii="Times New Roman" w:hAnsi="Times New Roman" w:cs="Times New Roman"/>
          <w:sz w:val="28"/>
          <w:szCs w:val="28"/>
        </w:rPr>
        <w:t>9 «О порядке формирования, утверждения и ведения плана закупок товаров, работ, услуг для обеспе</w:t>
      </w:r>
      <w:r w:rsidR="00AF6014" w:rsidRPr="001D744A">
        <w:rPr>
          <w:rFonts w:ascii="Times New Roman" w:hAnsi="Times New Roman" w:cs="Times New Roman"/>
          <w:sz w:val="28"/>
          <w:szCs w:val="28"/>
        </w:rPr>
        <w:t>ч</w:t>
      </w:r>
      <w:r w:rsidRPr="001D744A">
        <w:rPr>
          <w:rFonts w:ascii="Times New Roman" w:hAnsi="Times New Roman" w:cs="Times New Roman"/>
          <w:sz w:val="28"/>
          <w:szCs w:val="28"/>
        </w:rPr>
        <w:t>ения нужд муниципального района «Черемисиновский район» Курской области;</w:t>
      </w:r>
    </w:p>
    <w:p w:rsidR="002361C9" w:rsidRPr="001D744A" w:rsidRDefault="002361C9" w:rsidP="00AF6014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44A">
        <w:rPr>
          <w:rFonts w:ascii="Times New Roman" w:hAnsi="Times New Roman" w:cs="Times New Roman"/>
          <w:sz w:val="28"/>
          <w:szCs w:val="28"/>
        </w:rPr>
        <w:t>Постановление Администрации Черемисиновского района Курской области от 13.01.2016 №</w:t>
      </w:r>
      <w:r w:rsidR="00AF6014" w:rsidRPr="001D744A">
        <w:rPr>
          <w:rFonts w:ascii="Times New Roman" w:hAnsi="Times New Roman" w:cs="Times New Roman"/>
          <w:sz w:val="28"/>
          <w:szCs w:val="28"/>
        </w:rPr>
        <w:t xml:space="preserve"> </w:t>
      </w:r>
      <w:r w:rsidRPr="001D744A">
        <w:rPr>
          <w:rFonts w:ascii="Times New Roman" w:hAnsi="Times New Roman" w:cs="Times New Roman"/>
          <w:sz w:val="28"/>
          <w:szCs w:val="28"/>
        </w:rPr>
        <w:t>10 «О порядке формирования, утверждения и ведения плана-графика закупок товаров, работ, услуг для обеспечения нужд муниципального района «Черемисиновский район» Курской области;</w:t>
      </w:r>
    </w:p>
    <w:p w:rsidR="002361C9" w:rsidRPr="001D744A" w:rsidRDefault="00AF6014" w:rsidP="00AF6014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744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Черемисиновского района Курской области от 10.05.2017 № 223 «О порядке формирования, утверждения и ведения плана закупок товаров, работ, услуг для обеспечения нужд муниципального </w:t>
      </w:r>
      <w:r w:rsidRPr="001D744A">
        <w:rPr>
          <w:rFonts w:ascii="Times New Roman" w:hAnsi="Times New Roman" w:cs="Times New Roman"/>
          <w:sz w:val="28"/>
          <w:szCs w:val="28"/>
        </w:rPr>
        <w:lastRenderedPageBreak/>
        <w:t>района «Черемисиновский район» Курской области.</w:t>
      </w:r>
    </w:p>
    <w:p w:rsidR="005954D8" w:rsidRPr="001D744A" w:rsidRDefault="00AF6014" w:rsidP="00DA035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5"/>
      <w:bookmarkEnd w:id="0"/>
      <w:r w:rsidRPr="001D744A">
        <w:rPr>
          <w:sz w:val="28"/>
          <w:szCs w:val="28"/>
        </w:rPr>
        <w:t>3</w:t>
      </w:r>
      <w:r w:rsidR="00DA0354" w:rsidRPr="001D744A">
        <w:rPr>
          <w:sz w:val="28"/>
          <w:szCs w:val="28"/>
        </w:rPr>
        <w:t xml:space="preserve">. </w:t>
      </w:r>
      <w:r w:rsidR="005954D8" w:rsidRPr="001D744A">
        <w:rPr>
          <w:sz w:val="28"/>
          <w:szCs w:val="28"/>
        </w:rPr>
        <w:t xml:space="preserve">Управляющему делами Администрации Черемисиновского района Курской области В.П. Озерову в </w:t>
      </w:r>
      <w:r w:rsidR="006E144E" w:rsidRPr="001D744A">
        <w:rPr>
          <w:sz w:val="28"/>
          <w:szCs w:val="28"/>
        </w:rPr>
        <w:t>трех</w:t>
      </w:r>
      <w:r w:rsidR="005954D8" w:rsidRPr="001D744A">
        <w:rPr>
          <w:sz w:val="28"/>
          <w:szCs w:val="28"/>
        </w:rPr>
        <w:t xml:space="preserve">дневный срок организовать размещение настоящего постановления на официальном сайте </w:t>
      </w:r>
      <w:r w:rsidR="00072839" w:rsidRPr="001D744A">
        <w:rPr>
          <w:sz w:val="28"/>
          <w:szCs w:val="28"/>
        </w:rPr>
        <w:t>муниципального района «</w:t>
      </w:r>
      <w:r w:rsidR="005954D8" w:rsidRPr="001D744A">
        <w:rPr>
          <w:sz w:val="28"/>
          <w:szCs w:val="28"/>
        </w:rPr>
        <w:t>Черемисиновск</w:t>
      </w:r>
      <w:r w:rsidR="00072839" w:rsidRPr="001D744A">
        <w:rPr>
          <w:sz w:val="28"/>
          <w:szCs w:val="28"/>
        </w:rPr>
        <w:t xml:space="preserve">ий </w:t>
      </w:r>
      <w:r w:rsidR="005954D8" w:rsidRPr="001D744A">
        <w:rPr>
          <w:sz w:val="28"/>
          <w:szCs w:val="28"/>
        </w:rPr>
        <w:t>район</w:t>
      </w:r>
      <w:r w:rsidR="00072839" w:rsidRPr="001D744A">
        <w:rPr>
          <w:sz w:val="28"/>
          <w:szCs w:val="28"/>
        </w:rPr>
        <w:t>»</w:t>
      </w:r>
      <w:r w:rsidR="005954D8" w:rsidRPr="001D744A">
        <w:rPr>
          <w:sz w:val="28"/>
          <w:szCs w:val="28"/>
        </w:rPr>
        <w:t xml:space="preserve"> Кур</w:t>
      </w:r>
      <w:proofErr w:type="gramStart"/>
      <w:r w:rsidR="005954D8" w:rsidRPr="001D744A">
        <w:rPr>
          <w:sz w:val="28"/>
          <w:szCs w:val="28"/>
          <w:lang w:val="en-US"/>
        </w:rPr>
        <w:t>c</w:t>
      </w:r>
      <w:proofErr w:type="gramEnd"/>
      <w:r w:rsidR="005954D8" w:rsidRPr="001D744A">
        <w:rPr>
          <w:sz w:val="28"/>
          <w:szCs w:val="28"/>
        </w:rPr>
        <w:t>кой области (</w:t>
      </w:r>
      <w:hyperlink r:id="rId8" w:history="1">
        <w:r w:rsidR="005954D8" w:rsidRPr="001D744A">
          <w:rPr>
            <w:rStyle w:val="a5"/>
            <w:color w:val="auto"/>
            <w:sz w:val="28"/>
            <w:szCs w:val="28"/>
            <w:lang w:val="en-US"/>
          </w:rPr>
          <w:t>www</w:t>
        </w:r>
        <w:r w:rsidR="005954D8" w:rsidRPr="001D744A">
          <w:rPr>
            <w:rStyle w:val="a5"/>
            <w:color w:val="auto"/>
            <w:sz w:val="28"/>
            <w:szCs w:val="28"/>
          </w:rPr>
          <w:t>.</w:t>
        </w:r>
        <w:r w:rsidR="005954D8" w:rsidRPr="001D744A">
          <w:rPr>
            <w:rStyle w:val="a5"/>
            <w:color w:val="auto"/>
            <w:sz w:val="28"/>
            <w:szCs w:val="28"/>
            <w:lang w:val="en-US"/>
          </w:rPr>
          <w:t>cher</w:t>
        </w:r>
        <w:r w:rsidR="005954D8" w:rsidRPr="001D744A">
          <w:rPr>
            <w:rStyle w:val="a5"/>
            <w:color w:val="auto"/>
            <w:sz w:val="28"/>
            <w:szCs w:val="28"/>
          </w:rPr>
          <w:t>.</w:t>
        </w:r>
        <w:r w:rsidR="005954D8" w:rsidRPr="001D744A">
          <w:rPr>
            <w:rStyle w:val="a5"/>
            <w:color w:val="auto"/>
            <w:sz w:val="28"/>
            <w:szCs w:val="28"/>
            <w:lang w:val="en-US"/>
          </w:rPr>
          <w:t>rkursk</w:t>
        </w:r>
        <w:r w:rsidR="005954D8" w:rsidRPr="001D744A">
          <w:rPr>
            <w:rStyle w:val="a5"/>
            <w:color w:val="auto"/>
            <w:sz w:val="28"/>
            <w:szCs w:val="28"/>
          </w:rPr>
          <w:t>.</w:t>
        </w:r>
        <w:r w:rsidR="005954D8" w:rsidRPr="001D744A">
          <w:rPr>
            <w:rStyle w:val="a5"/>
            <w:color w:val="auto"/>
            <w:sz w:val="28"/>
            <w:szCs w:val="28"/>
            <w:lang w:val="en-US"/>
          </w:rPr>
          <w:t>ru</w:t>
        </w:r>
      </w:hyperlink>
      <w:r w:rsidR="005954D8" w:rsidRPr="001D744A">
        <w:rPr>
          <w:sz w:val="28"/>
          <w:szCs w:val="28"/>
        </w:rPr>
        <w:t>) в информационно-телекоммуникационной сети «Интернет».</w:t>
      </w:r>
    </w:p>
    <w:p w:rsidR="00DA0354" w:rsidRPr="001D744A" w:rsidRDefault="00AF6014" w:rsidP="00DA035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744A">
        <w:rPr>
          <w:sz w:val="28"/>
          <w:szCs w:val="28"/>
        </w:rPr>
        <w:t>4</w:t>
      </w:r>
      <w:r w:rsidR="005954D8" w:rsidRPr="001D744A">
        <w:rPr>
          <w:sz w:val="28"/>
          <w:szCs w:val="28"/>
        </w:rPr>
        <w:t xml:space="preserve">. </w:t>
      </w:r>
      <w:bookmarkStart w:id="1" w:name="Par19"/>
      <w:bookmarkStart w:id="2" w:name="Par20"/>
      <w:bookmarkEnd w:id="1"/>
      <w:bookmarkEnd w:id="2"/>
      <w:r w:rsidR="00DA0354" w:rsidRPr="001D744A">
        <w:rPr>
          <w:sz w:val="28"/>
          <w:szCs w:val="28"/>
        </w:rPr>
        <w:t>Настоящее постановление вступает в силу с 1 января 20</w:t>
      </w:r>
      <w:r w:rsidR="006E144E" w:rsidRPr="001D744A">
        <w:rPr>
          <w:sz w:val="28"/>
          <w:szCs w:val="28"/>
        </w:rPr>
        <w:t>20</w:t>
      </w:r>
      <w:r w:rsidR="00DA0354" w:rsidRPr="001D744A">
        <w:rPr>
          <w:sz w:val="28"/>
          <w:szCs w:val="28"/>
        </w:rPr>
        <w:t xml:space="preserve"> года, за исключением </w:t>
      </w:r>
      <w:hyperlink w:anchor="Par15" w:history="1">
        <w:r w:rsidR="00DA0354" w:rsidRPr="001D744A">
          <w:rPr>
            <w:sz w:val="28"/>
            <w:szCs w:val="28"/>
          </w:rPr>
          <w:t>пункт</w:t>
        </w:r>
        <w:r w:rsidR="001D744A" w:rsidRPr="001D744A">
          <w:rPr>
            <w:sz w:val="28"/>
            <w:szCs w:val="28"/>
          </w:rPr>
          <w:t>а</w:t>
        </w:r>
        <w:r w:rsidR="005954D8" w:rsidRPr="001D744A">
          <w:rPr>
            <w:sz w:val="28"/>
            <w:szCs w:val="28"/>
          </w:rPr>
          <w:t xml:space="preserve"> </w:t>
        </w:r>
      </w:hyperlink>
      <w:r w:rsidRPr="001D744A">
        <w:rPr>
          <w:sz w:val="28"/>
          <w:szCs w:val="28"/>
        </w:rPr>
        <w:t>3</w:t>
      </w:r>
      <w:r w:rsidR="001D744A" w:rsidRPr="001D744A">
        <w:rPr>
          <w:sz w:val="28"/>
          <w:szCs w:val="28"/>
        </w:rPr>
        <w:t>,</w:t>
      </w:r>
      <w:r w:rsidR="00DA0354" w:rsidRPr="001D744A">
        <w:rPr>
          <w:sz w:val="28"/>
          <w:szCs w:val="28"/>
        </w:rPr>
        <w:t xml:space="preserve"> вступающего в силу со дня подписания настоящего постановления.</w:t>
      </w:r>
    </w:p>
    <w:p w:rsidR="00DA0354" w:rsidRPr="001D744A" w:rsidRDefault="001D744A" w:rsidP="00DA035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744A">
        <w:rPr>
          <w:sz w:val="28"/>
          <w:szCs w:val="28"/>
        </w:rPr>
        <w:t>5</w:t>
      </w:r>
      <w:r w:rsidR="00DA0354" w:rsidRPr="001D744A">
        <w:rPr>
          <w:sz w:val="28"/>
          <w:szCs w:val="28"/>
        </w:rPr>
        <w:t xml:space="preserve">. </w:t>
      </w:r>
      <w:proofErr w:type="gramStart"/>
      <w:r w:rsidR="00DA0354" w:rsidRPr="001D744A">
        <w:rPr>
          <w:sz w:val="28"/>
          <w:szCs w:val="28"/>
        </w:rPr>
        <w:t>Контроль за</w:t>
      </w:r>
      <w:proofErr w:type="gramEnd"/>
      <w:r w:rsidR="00DA0354" w:rsidRPr="001D744A">
        <w:rPr>
          <w:sz w:val="28"/>
          <w:szCs w:val="28"/>
        </w:rPr>
        <w:t xml:space="preserve"> исполнением настоящего постановления</w:t>
      </w:r>
      <w:r w:rsidR="005954D8" w:rsidRPr="001D744A">
        <w:rPr>
          <w:sz w:val="28"/>
          <w:szCs w:val="28"/>
        </w:rPr>
        <w:t xml:space="preserve"> возложить на первого заместител</w:t>
      </w:r>
      <w:r w:rsidR="00C42CE5" w:rsidRPr="001D744A">
        <w:rPr>
          <w:sz w:val="28"/>
          <w:szCs w:val="28"/>
        </w:rPr>
        <w:t>я Главы Черемисиновского района Курской области, начальника управления аграрной политики Администрации Черемисиновского района Курской области Н.П. Головина</w:t>
      </w:r>
      <w:r w:rsidR="00DA0354" w:rsidRPr="001D744A">
        <w:rPr>
          <w:sz w:val="28"/>
          <w:szCs w:val="28"/>
        </w:rPr>
        <w:t>.</w:t>
      </w:r>
    </w:p>
    <w:p w:rsidR="00793ACC" w:rsidRPr="001D744A" w:rsidRDefault="00793ACC" w:rsidP="00DA035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0354" w:rsidRPr="001D744A" w:rsidRDefault="00DA0354" w:rsidP="00DA0354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1D744A">
        <w:rPr>
          <w:color w:val="000000" w:themeColor="text1"/>
          <w:sz w:val="28"/>
          <w:szCs w:val="28"/>
        </w:rPr>
        <w:t>Глава</w:t>
      </w:r>
      <w:r w:rsidR="00C42CE5" w:rsidRPr="001D744A">
        <w:rPr>
          <w:color w:val="000000" w:themeColor="text1"/>
          <w:sz w:val="28"/>
          <w:szCs w:val="28"/>
        </w:rPr>
        <w:t xml:space="preserve"> Черемисиновского района </w:t>
      </w:r>
      <w:bookmarkStart w:id="3" w:name="Par30"/>
      <w:bookmarkEnd w:id="3"/>
      <w:r w:rsidR="006E144E" w:rsidRPr="001D744A">
        <w:rPr>
          <w:color w:val="000000" w:themeColor="text1"/>
          <w:sz w:val="28"/>
          <w:szCs w:val="28"/>
        </w:rPr>
        <w:t xml:space="preserve">                                                 </w:t>
      </w:r>
      <w:r w:rsidR="00C42CE5" w:rsidRPr="001D744A">
        <w:rPr>
          <w:color w:val="000000" w:themeColor="text1"/>
          <w:sz w:val="28"/>
          <w:szCs w:val="28"/>
        </w:rPr>
        <w:t>М.Н. Игнатов</w:t>
      </w:r>
    </w:p>
    <w:p w:rsidR="00DA0354" w:rsidRPr="00DA0354" w:rsidRDefault="00DA0354" w:rsidP="00DA035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42CE5" w:rsidRDefault="00C42CE5" w:rsidP="00DA035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42CE5" w:rsidRDefault="00C42CE5" w:rsidP="00DA035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42CE5" w:rsidRDefault="00C42CE5" w:rsidP="00DA035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B01F9A" w:rsidRPr="00DA0354" w:rsidRDefault="00B01F9A" w:rsidP="00B01F9A">
      <w:pPr>
        <w:pStyle w:val="s1"/>
        <w:spacing w:before="0" w:beforeAutospacing="0" w:after="0" w:afterAutospacing="0"/>
        <w:jc w:val="right"/>
        <w:rPr>
          <w:sz w:val="28"/>
          <w:szCs w:val="28"/>
        </w:rPr>
      </w:pPr>
      <w:bookmarkStart w:id="4" w:name="_GoBack"/>
      <w:bookmarkEnd w:id="4"/>
    </w:p>
    <w:sectPr w:rsidR="00B01F9A" w:rsidRPr="00DA0354" w:rsidSect="00DA0354">
      <w:pgSz w:w="11907" w:h="16840"/>
      <w:pgMar w:top="1134" w:right="851" w:bottom="851" w:left="141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D76"/>
    <w:multiLevelType w:val="hybridMultilevel"/>
    <w:tmpl w:val="C106768C"/>
    <w:lvl w:ilvl="0" w:tplc="6BB8E314">
      <w:start w:val="1"/>
      <w:numFmt w:val="decimal"/>
      <w:lvlText w:val="%1."/>
      <w:lvlJc w:val="left"/>
      <w:pPr>
        <w:ind w:left="105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18146C57"/>
    <w:multiLevelType w:val="hybridMultilevel"/>
    <w:tmpl w:val="56300402"/>
    <w:lvl w:ilvl="0" w:tplc="7094744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C396068"/>
    <w:multiLevelType w:val="hybridMultilevel"/>
    <w:tmpl w:val="D78CCBE6"/>
    <w:lvl w:ilvl="0" w:tplc="7BE8DA94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D697015"/>
    <w:multiLevelType w:val="hybridMultilevel"/>
    <w:tmpl w:val="EA66127C"/>
    <w:lvl w:ilvl="0" w:tplc="61FA5082">
      <w:start w:val="1"/>
      <w:numFmt w:val="decimal"/>
      <w:lvlText w:val="%1)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3DA"/>
    <w:rsid w:val="0001484B"/>
    <w:rsid w:val="0002356B"/>
    <w:rsid w:val="00045413"/>
    <w:rsid w:val="00072839"/>
    <w:rsid w:val="000F3D22"/>
    <w:rsid w:val="001120AD"/>
    <w:rsid w:val="00131CBF"/>
    <w:rsid w:val="00140F7A"/>
    <w:rsid w:val="00160E52"/>
    <w:rsid w:val="00170489"/>
    <w:rsid w:val="0019119F"/>
    <w:rsid w:val="00193D4F"/>
    <w:rsid w:val="001B3955"/>
    <w:rsid w:val="001C6A2F"/>
    <w:rsid w:val="001D744A"/>
    <w:rsid w:val="0020557D"/>
    <w:rsid w:val="002361C9"/>
    <w:rsid w:val="00283E52"/>
    <w:rsid w:val="002A2CA1"/>
    <w:rsid w:val="00332AC4"/>
    <w:rsid w:val="00355BAD"/>
    <w:rsid w:val="00372AD2"/>
    <w:rsid w:val="0039694D"/>
    <w:rsid w:val="00434D73"/>
    <w:rsid w:val="004E5116"/>
    <w:rsid w:val="004F6EFA"/>
    <w:rsid w:val="00540961"/>
    <w:rsid w:val="00595483"/>
    <w:rsid w:val="005954D8"/>
    <w:rsid w:val="00621E8C"/>
    <w:rsid w:val="006E144E"/>
    <w:rsid w:val="00732BBE"/>
    <w:rsid w:val="00764403"/>
    <w:rsid w:val="00772444"/>
    <w:rsid w:val="00793ACC"/>
    <w:rsid w:val="00843E88"/>
    <w:rsid w:val="00844800"/>
    <w:rsid w:val="00850396"/>
    <w:rsid w:val="00850DAE"/>
    <w:rsid w:val="00873BBF"/>
    <w:rsid w:val="008B52E1"/>
    <w:rsid w:val="008E22C7"/>
    <w:rsid w:val="009064FA"/>
    <w:rsid w:val="00910276"/>
    <w:rsid w:val="00914535"/>
    <w:rsid w:val="0097111D"/>
    <w:rsid w:val="00986029"/>
    <w:rsid w:val="009B0229"/>
    <w:rsid w:val="00A17A39"/>
    <w:rsid w:val="00A85BFF"/>
    <w:rsid w:val="00A87E0E"/>
    <w:rsid w:val="00AC4E8E"/>
    <w:rsid w:val="00AF03DA"/>
    <w:rsid w:val="00AF6014"/>
    <w:rsid w:val="00B01F9A"/>
    <w:rsid w:val="00B101DC"/>
    <w:rsid w:val="00B4396B"/>
    <w:rsid w:val="00B5225F"/>
    <w:rsid w:val="00B578E1"/>
    <w:rsid w:val="00C1358B"/>
    <w:rsid w:val="00C42CE5"/>
    <w:rsid w:val="00D04438"/>
    <w:rsid w:val="00D3602B"/>
    <w:rsid w:val="00DA0354"/>
    <w:rsid w:val="00DB6613"/>
    <w:rsid w:val="00DD389A"/>
    <w:rsid w:val="00E71977"/>
    <w:rsid w:val="00EA5261"/>
    <w:rsid w:val="00EF6531"/>
    <w:rsid w:val="00F10B47"/>
    <w:rsid w:val="00F370FD"/>
    <w:rsid w:val="00F70D8D"/>
    <w:rsid w:val="00FB1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F03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AF03DA"/>
    <w:pPr>
      <w:widowControl w:val="0"/>
      <w:snapToGrid w:val="0"/>
      <w:spacing w:line="259" w:lineRule="auto"/>
      <w:jc w:val="center"/>
    </w:pPr>
    <w:rPr>
      <w:b/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AF03D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AF03DA"/>
    <w:pPr>
      <w:spacing w:after="120" w:line="480" w:lineRule="auto"/>
      <w:ind w:left="283"/>
      <w:jc w:val="both"/>
    </w:pPr>
    <w:rPr>
      <w:sz w:val="28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F03DA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rsid w:val="00AF03D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03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03D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erp-urlitem">
    <w:name w:val="serp-url__item"/>
    <w:basedOn w:val="a0"/>
    <w:rsid w:val="00843E88"/>
  </w:style>
  <w:style w:type="paragraph" w:styleId="a8">
    <w:name w:val="List Paragraph"/>
    <w:basedOn w:val="a"/>
    <w:uiPriority w:val="34"/>
    <w:qFormat/>
    <w:rsid w:val="00DA03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Title"/>
    <w:basedOn w:val="a"/>
    <w:next w:val="aa"/>
    <w:link w:val="ab"/>
    <w:qFormat/>
    <w:rsid w:val="00D04438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b">
    <w:name w:val="Название Знак"/>
    <w:basedOn w:val="a0"/>
    <w:link w:val="a9"/>
    <w:rsid w:val="00D04438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D04438"/>
    <w:pPr>
      <w:jc w:val="center"/>
    </w:pPr>
    <w:rPr>
      <w:b/>
      <w:sz w:val="32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D044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a"/>
    <w:uiPriority w:val="11"/>
    <w:rsid w:val="00D04438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s1">
    <w:name w:val="s_1"/>
    <w:basedOn w:val="a"/>
    <w:rsid w:val="004F6EFA"/>
    <w:pPr>
      <w:spacing w:before="100" w:beforeAutospacing="1" w:after="100" w:afterAutospacing="1"/>
    </w:pPr>
  </w:style>
  <w:style w:type="paragraph" w:customStyle="1" w:styleId="s9">
    <w:name w:val="s_9"/>
    <w:basedOn w:val="a"/>
    <w:rsid w:val="00B578E1"/>
    <w:pPr>
      <w:spacing w:before="100" w:beforeAutospacing="1" w:after="100" w:afterAutospacing="1"/>
    </w:pPr>
  </w:style>
  <w:style w:type="character" w:customStyle="1" w:styleId="s10">
    <w:name w:val="s_10"/>
    <w:basedOn w:val="a0"/>
    <w:rsid w:val="00B01F9A"/>
  </w:style>
  <w:style w:type="paragraph" w:styleId="ad">
    <w:name w:val="Normal (Web)"/>
    <w:basedOn w:val="a"/>
    <w:uiPriority w:val="99"/>
    <w:unhideWhenUsed/>
    <w:rsid w:val="00B01F9A"/>
    <w:pPr>
      <w:spacing w:before="100" w:beforeAutospacing="1" w:after="100" w:afterAutospacing="1"/>
    </w:pPr>
  </w:style>
  <w:style w:type="paragraph" w:customStyle="1" w:styleId="s3">
    <w:name w:val="s_3"/>
    <w:basedOn w:val="a"/>
    <w:rsid w:val="00F70D8D"/>
    <w:pPr>
      <w:spacing w:before="100" w:beforeAutospacing="1" w:after="100" w:afterAutospacing="1"/>
    </w:pPr>
  </w:style>
  <w:style w:type="paragraph" w:customStyle="1" w:styleId="s16">
    <w:name w:val="s_16"/>
    <w:basedOn w:val="a"/>
    <w:rsid w:val="00F70D8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rkursk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BC497-A4A6-409B-BF7C-9DE7A41A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HripkovAA</cp:lastModifiedBy>
  <cp:revision>2</cp:revision>
  <cp:lastPrinted>2019-12-25T08:40:00Z</cp:lastPrinted>
  <dcterms:created xsi:type="dcterms:W3CDTF">2019-12-25T12:35:00Z</dcterms:created>
  <dcterms:modified xsi:type="dcterms:W3CDTF">2019-12-25T12:35:00Z</dcterms:modified>
</cp:coreProperties>
</file>