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A68" w:rsidRDefault="00D90A68" w:rsidP="00977088">
      <w:pPr>
        <w:spacing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FE26EE" w:rsidRPr="00A61F86" w:rsidRDefault="00FE26EE" w:rsidP="00FE26EE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FE26EE" w:rsidRPr="00A61F86" w:rsidRDefault="00FE26EE" w:rsidP="00FE26EE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FE26EE" w:rsidRPr="00A61F86" w:rsidRDefault="00FE26EE" w:rsidP="00FE26EE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FE26EE" w:rsidRPr="00A61F86" w:rsidRDefault="00FE26EE" w:rsidP="00FE26EE">
      <w:pPr>
        <w:contextualSpacing/>
        <w:jc w:val="center"/>
        <w:rPr>
          <w:b/>
          <w:sz w:val="28"/>
          <w:szCs w:val="28"/>
        </w:rPr>
      </w:pPr>
    </w:p>
    <w:p w:rsidR="00FE26EE" w:rsidRDefault="00FE26EE" w:rsidP="00FE26EE">
      <w:pPr>
        <w:contextualSpacing/>
        <w:jc w:val="center"/>
        <w:rPr>
          <w:b/>
          <w:sz w:val="32"/>
          <w:szCs w:val="32"/>
        </w:rPr>
      </w:pPr>
      <w:r w:rsidRPr="00FE26EE">
        <w:rPr>
          <w:b/>
          <w:sz w:val="32"/>
          <w:szCs w:val="32"/>
        </w:rPr>
        <w:t>ПОСТАНОВЛЕНИЕ</w:t>
      </w:r>
    </w:p>
    <w:p w:rsidR="00FE26EE" w:rsidRPr="00FE26EE" w:rsidRDefault="00FE26EE" w:rsidP="00FE26EE">
      <w:pPr>
        <w:contextualSpacing/>
        <w:jc w:val="center"/>
        <w:rPr>
          <w:b/>
          <w:sz w:val="32"/>
          <w:szCs w:val="32"/>
        </w:rPr>
      </w:pPr>
    </w:p>
    <w:p w:rsidR="00FE26EE" w:rsidRPr="005C0876" w:rsidRDefault="00FE26EE" w:rsidP="00FE26EE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>
        <w:rPr>
          <w:b/>
          <w:sz w:val="28"/>
          <w:szCs w:val="28"/>
        </w:rPr>
        <w:t>02.12.2020</w:t>
      </w:r>
      <w:r w:rsidRPr="005C0876">
        <w:rPr>
          <w:b/>
          <w:sz w:val="28"/>
          <w:szCs w:val="28"/>
        </w:rPr>
        <w:t xml:space="preserve">  №</w:t>
      </w:r>
      <w:r>
        <w:rPr>
          <w:b/>
          <w:sz w:val="28"/>
          <w:szCs w:val="28"/>
        </w:rPr>
        <w:t xml:space="preserve"> 682</w:t>
      </w:r>
    </w:p>
    <w:p w:rsidR="00FE26EE" w:rsidRDefault="00FE26EE" w:rsidP="00FE26EE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088" w:rsidRDefault="00977088" w:rsidP="00FE26EE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6EE"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 по улучшению водоснабжения в Черемисиновском районе на 2020-2024 годы</w:t>
      </w:r>
    </w:p>
    <w:p w:rsidR="00FE26EE" w:rsidRPr="00FE26EE" w:rsidRDefault="00FE26EE" w:rsidP="00FE26EE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088" w:rsidRDefault="00977088" w:rsidP="00E27A46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06.10.2003г. №131-ФЗ «Об общих принципах   организации местного самоуправления в Российской Федерации», Федеральным законом Российской Федерации от 07.12.2011 №416-ФЗ «О водоснабжении и водоотведении», с постановлением Правительства Росс</w:t>
      </w:r>
      <w:r w:rsidR="00BC794C">
        <w:rPr>
          <w:rFonts w:ascii="Times New Roman" w:hAnsi="Times New Roman" w:cs="Times New Roman"/>
          <w:sz w:val="28"/>
          <w:szCs w:val="28"/>
        </w:rPr>
        <w:t>ийской Федерации от 06.03.1998 №</w:t>
      </w:r>
      <w:r>
        <w:rPr>
          <w:rFonts w:ascii="Times New Roman" w:hAnsi="Times New Roman" w:cs="Times New Roman"/>
          <w:sz w:val="28"/>
          <w:szCs w:val="28"/>
        </w:rPr>
        <w:t xml:space="preserve">292 «О концепции Федеральной программы  «Обеспечение населения  России питьевой водой», руководствуясь Уставом </w:t>
      </w:r>
      <w:r w:rsidR="00BC794C">
        <w:rPr>
          <w:rFonts w:ascii="Times New Roman" w:hAnsi="Times New Roman" w:cs="Times New Roman"/>
          <w:sz w:val="28"/>
          <w:szCs w:val="28"/>
        </w:rPr>
        <w:t>муниципального района «Черемисиновский район» Курской области</w:t>
      </w:r>
      <w:r>
        <w:rPr>
          <w:rFonts w:ascii="Times New Roman" w:hAnsi="Times New Roman" w:cs="Times New Roman"/>
          <w:sz w:val="28"/>
          <w:szCs w:val="28"/>
        </w:rPr>
        <w:t>, в целях осуществления  первоочередных  мероприятий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улучшению водоснабжения населения района, Администрация  Черемисиновского района ПОСТАНОВЛЯЕТ:</w:t>
      </w:r>
      <w:r w:rsidR="00A356FA">
        <w:rPr>
          <w:rFonts w:ascii="Times New Roman" w:hAnsi="Times New Roman" w:cs="Times New Roman"/>
          <w:sz w:val="28"/>
          <w:szCs w:val="28"/>
        </w:rPr>
        <w:tab/>
      </w:r>
      <w:r w:rsidR="00A356FA">
        <w:rPr>
          <w:rFonts w:ascii="Times New Roman" w:hAnsi="Times New Roman" w:cs="Times New Roman"/>
          <w:sz w:val="28"/>
          <w:szCs w:val="28"/>
        </w:rPr>
        <w:tab/>
      </w:r>
      <w:r w:rsidR="00A356FA">
        <w:rPr>
          <w:rFonts w:ascii="Times New Roman" w:hAnsi="Times New Roman" w:cs="Times New Roman"/>
          <w:sz w:val="28"/>
          <w:szCs w:val="28"/>
        </w:rPr>
        <w:tab/>
      </w:r>
      <w:r w:rsidR="00A356F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1.Утвердить план мероприятий по улучшению водоснабжения в Черемисиновском районе  на 2020-2024 годы (Приложение 1).</w:t>
      </w:r>
      <w:r w:rsidR="00E27A4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2.Контроль за исполнением настоящего постановления возложить на первого заместителя Главы Черемисиновского района, начальника управления Аграрной политики Н.П. Головина.</w:t>
      </w:r>
      <w:r w:rsidR="00E27A46">
        <w:rPr>
          <w:rFonts w:ascii="Times New Roman" w:hAnsi="Times New Roman" w:cs="Times New Roman"/>
          <w:sz w:val="28"/>
          <w:szCs w:val="28"/>
        </w:rPr>
        <w:tab/>
      </w:r>
      <w:r w:rsidR="00E27A46">
        <w:rPr>
          <w:rFonts w:ascii="Times New Roman" w:hAnsi="Times New Roman" w:cs="Times New Roman"/>
          <w:sz w:val="28"/>
          <w:szCs w:val="28"/>
        </w:rPr>
        <w:tab/>
      </w:r>
      <w:r w:rsidR="00E27A46">
        <w:rPr>
          <w:rFonts w:ascii="Times New Roman" w:hAnsi="Times New Roman" w:cs="Times New Roman"/>
          <w:sz w:val="28"/>
          <w:szCs w:val="28"/>
        </w:rPr>
        <w:tab/>
      </w:r>
      <w:r w:rsidR="00E27A46">
        <w:rPr>
          <w:rFonts w:ascii="Times New Roman" w:hAnsi="Times New Roman" w:cs="Times New Roman"/>
          <w:sz w:val="28"/>
          <w:szCs w:val="28"/>
        </w:rPr>
        <w:tab/>
      </w:r>
      <w:r w:rsidR="00E27A46">
        <w:rPr>
          <w:rFonts w:ascii="Times New Roman" w:hAnsi="Times New Roman" w:cs="Times New Roman"/>
          <w:sz w:val="28"/>
          <w:szCs w:val="28"/>
        </w:rPr>
        <w:tab/>
      </w:r>
      <w:r w:rsidR="00E27A4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3.Постановление вступает в силу со дня его подписания.</w:t>
      </w:r>
      <w:proofErr w:type="gramEnd"/>
    </w:p>
    <w:p w:rsidR="00977088" w:rsidRDefault="00977088" w:rsidP="00977088">
      <w:pPr>
        <w:spacing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7088" w:rsidRDefault="00977088" w:rsidP="00FE26EE">
      <w:pPr>
        <w:spacing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</w:t>
      </w:r>
      <w:r w:rsidR="00E27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Главы Черемисиновского района          </w:t>
      </w:r>
      <w:r w:rsidR="00FE26E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27A46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Н.П. Головин</w:t>
      </w:r>
    </w:p>
    <w:p w:rsidR="00977088" w:rsidRDefault="00977088" w:rsidP="00977088">
      <w:pPr>
        <w:spacing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7088" w:rsidRDefault="00977088" w:rsidP="00977088">
      <w:pPr>
        <w:spacing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7088" w:rsidRDefault="00977088" w:rsidP="00977088">
      <w:pPr>
        <w:spacing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7088" w:rsidRDefault="00977088" w:rsidP="00977088">
      <w:pPr>
        <w:spacing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7088" w:rsidRDefault="00977088" w:rsidP="00977088">
      <w:pPr>
        <w:spacing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7088" w:rsidRDefault="00977088" w:rsidP="00977088">
      <w:pPr>
        <w:spacing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7088" w:rsidRDefault="00977088" w:rsidP="00977088">
      <w:pPr>
        <w:spacing w:line="240" w:lineRule="auto"/>
        <w:ind w:left="5387" w:right="-1"/>
        <w:jc w:val="center"/>
        <w:rPr>
          <w:rFonts w:ascii="Times New Roman" w:hAnsi="Times New Roman" w:cs="Times New Roman"/>
          <w:sz w:val="24"/>
          <w:szCs w:val="24"/>
        </w:rPr>
        <w:sectPr w:rsidR="00977088" w:rsidSect="00E27A46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:rsidR="00977088" w:rsidRPr="00977088" w:rsidRDefault="00977088" w:rsidP="00FE26EE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</w:t>
      </w:r>
      <w:r w:rsidRPr="00977088">
        <w:rPr>
          <w:rFonts w:ascii="Times New Roman" w:hAnsi="Times New Roman" w:cs="Times New Roman"/>
          <w:sz w:val="24"/>
          <w:szCs w:val="24"/>
        </w:rPr>
        <w:t>Приложение 1</w:t>
      </w:r>
    </w:p>
    <w:p w:rsidR="00FE26EE" w:rsidRDefault="00977088" w:rsidP="00FE26E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77088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9770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977088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:rsidR="00977088" w:rsidRDefault="00977088" w:rsidP="00FE26EE">
      <w:pPr>
        <w:spacing w:after="0" w:line="240" w:lineRule="auto"/>
        <w:ind w:left="9072"/>
        <w:jc w:val="center"/>
        <w:rPr>
          <w:rFonts w:ascii="Times New Roman" w:hAnsi="Times New Roman" w:cs="Times New Roman"/>
          <w:sz w:val="24"/>
          <w:szCs w:val="24"/>
        </w:rPr>
      </w:pPr>
      <w:r w:rsidRPr="00977088">
        <w:rPr>
          <w:rFonts w:ascii="Times New Roman" w:hAnsi="Times New Roman" w:cs="Times New Roman"/>
          <w:sz w:val="24"/>
          <w:szCs w:val="24"/>
        </w:rPr>
        <w:t>Администрации Черемисиновского района от</w:t>
      </w:r>
      <w:r w:rsidR="00E27A46">
        <w:rPr>
          <w:rFonts w:ascii="Times New Roman" w:hAnsi="Times New Roman" w:cs="Times New Roman"/>
          <w:sz w:val="24"/>
          <w:szCs w:val="24"/>
        </w:rPr>
        <w:t xml:space="preserve"> 02.12.2020</w:t>
      </w:r>
      <w:r w:rsidRPr="0097708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7088">
        <w:rPr>
          <w:rFonts w:ascii="Times New Roman" w:hAnsi="Times New Roman" w:cs="Times New Roman"/>
          <w:sz w:val="24"/>
          <w:szCs w:val="24"/>
        </w:rPr>
        <w:t xml:space="preserve"> №</w:t>
      </w:r>
      <w:r w:rsidR="00E27A46">
        <w:rPr>
          <w:rFonts w:ascii="Times New Roman" w:hAnsi="Times New Roman" w:cs="Times New Roman"/>
          <w:sz w:val="24"/>
          <w:szCs w:val="24"/>
        </w:rPr>
        <w:t>682</w:t>
      </w:r>
    </w:p>
    <w:p w:rsidR="00977088" w:rsidRDefault="00977088" w:rsidP="00FE2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улучшению водоснабжения в Черемисиновском районе на 2020-2024 годы</w:t>
      </w:r>
    </w:p>
    <w:p w:rsidR="00FE26EE" w:rsidRDefault="00FE26EE" w:rsidP="00FE26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30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31"/>
        <w:gridCol w:w="1465"/>
        <w:gridCol w:w="2499"/>
        <w:gridCol w:w="850"/>
        <w:gridCol w:w="809"/>
        <w:gridCol w:w="727"/>
        <w:gridCol w:w="606"/>
        <w:gridCol w:w="621"/>
        <w:gridCol w:w="752"/>
        <w:gridCol w:w="567"/>
        <w:gridCol w:w="567"/>
        <w:gridCol w:w="709"/>
        <w:gridCol w:w="709"/>
        <w:gridCol w:w="567"/>
        <w:gridCol w:w="709"/>
        <w:gridCol w:w="567"/>
        <w:gridCol w:w="567"/>
        <w:gridCol w:w="737"/>
        <w:gridCol w:w="538"/>
        <w:gridCol w:w="567"/>
        <w:gridCol w:w="738"/>
      </w:tblGrid>
      <w:tr w:rsidR="00BE195D" w:rsidRPr="00EA69CD" w:rsidTr="001513EB">
        <w:tc>
          <w:tcPr>
            <w:tcW w:w="431" w:type="dxa"/>
            <w:vMerge w:val="restart"/>
          </w:tcPr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465" w:type="dxa"/>
            <w:vMerge w:val="restart"/>
          </w:tcPr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</w:p>
        </w:tc>
        <w:tc>
          <w:tcPr>
            <w:tcW w:w="2499" w:type="dxa"/>
            <w:vMerge w:val="restart"/>
          </w:tcPr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850" w:type="dxa"/>
            <w:vMerge w:val="restart"/>
          </w:tcPr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Ед</w:t>
            </w:r>
            <w:proofErr w:type="gramStart"/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зм</w:t>
            </w:r>
            <w:proofErr w:type="spellEnd"/>
          </w:p>
        </w:tc>
        <w:tc>
          <w:tcPr>
            <w:tcW w:w="809" w:type="dxa"/>
            <w:vMerge w:val="restart"/>
          </w:tcPr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К-во</w:t>
            </w:r>
            <w:proofErr w:type="gramEnd"/>
          </w:p>
        </w:tc>
        <w:tc>
          <w:tcPr>
            <w:tcW w:w="727" w:type="dxa"/>
            <w:vMerge w:val="restart"/>
          </w:tcPr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Стои</w:t>
            </w:r>
            <w:proofErr w:type="spellEnd"/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мость</w:t>
            </w:r>
            <w:proofErr w:type="spellEnd"/>
            <w:r w:rsidRPr="00EA69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тыс.р</w:t>
            </w:r>
            <w:proofErr w:type="spellEnd"/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79" w:type="dxa"/>
            <w:gridSpan w:val="3"/>
          </w:tcPr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843" w:type="dxa"/>
            <w:gridSpan w:val="3"/>
          </w:tcPr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985" w:type="dxa"/>
            <w:gridSpan w:val="3"/>
          </w:tcPr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71" w:type="dxa"/>
            <w:gridSpan w:val="3"/>
          </w:tcPr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  <w:gridSpan w:val="3"/>
          </w:tcPr>
          <w:p w:rsidR="00EA69CD" w:rsidRPr="00EA69CD" w:rsidRDefault="00EA69CD" w:rsidP="00FE26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9CD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</w:tr>
      <w:tr w:rsidR="00BE195D" w:rsidTr="001513EB">
        <w:tc>
          <w:tcPr>
            <w:tcW w:w="431" w:type="dxa"/>
            <w:vMerge/>
          </w:tcPr>
          <w:p w:rsidR="00EA69CD" w:rsidRDefault="00EA69CD" w:rsidP="0097708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vMerge/>
          </w:tcPr>
          <w:p w:rsidR="00EA69CD" w:rsidRDefault="00EA69CD" w:rsidP="0097708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  <w:vMerge/>
          </w:tcPr>
          <w:p w:rsidR="00EA69CD" w:rsidRDefault="00EA69CD" w:rsidP="0097708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A69CD" w:rsidRDefault="00EA69CD" w:rsidP="0097708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vMerge/>
          </w:tcPr>
          <w:p w:rsidR="00EA69CD" w:rsidRDefault="00EA69CD" w:rsidP="0097708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vMerge/>
          </w:tcPr>
          <w:p w:rsidR="00EA69CD" w:rsidRDefault="00EA69CD" w:rsidP="0097708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621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К-во</w:t>
            </w:r>
            <w:proofErr w:type="gramEnd"/>
          </w:p>
        </w:tc>
        <w:tc>
          <w:tcPr>
            <w:tcW w:w="752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Стоим.</w:t>
            </w:r>
          </w:p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Изм.</w:t>
            </w:r>
          </w:p>
        </w:tc>
        <w:tc>
          <w:tcPr>
            <w:tcW w:w="567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к-во</w:t>
            </w:r>
          </w:p>
        </w:tc>
        <w:tc>
          <w:tcPr>
            <w:tcW w:w="709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Стоим</w:t>
            </w:r>
            <w:r w:rsidR="00E27A46" w:rsidRPr="001513E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A69CD" w:rsidRPr="001513EB" w:rsidRDefault="001513EB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A69CD" w:rsidRPr="001513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="00EA69CD" w:rsidRPr="001513EB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709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567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К-во</w:t>
            </w:r>
            <w:proofErr w:type="gramEnd"/>
          </w:p>
        </w:tc>
        <w:tc>
          <w:tcPr>
            <w:tcW w:w="709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Стоим</w:t>
            </w:r>
            <w:r w:rsidR="001513E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567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spellEnd"/>
            <w:proofErr w:type="gramEnd"/>
          </w:p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567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К-во</w:t>
            </w:r>
            <w:proofErr w:type="gramEnd"/>
          </w:p>
        </w:tc>
        <w:tc>
          <w:tcPr>
            <w:tcW w:w="737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Стоим</w:t>
            </w:r>
            <w:r w:rsidR="001513E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A69CD" w:rsidRPr="001513EB" w:rsidRDefault="00BE195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="00EA69CD" w:rsidRPr="001513EB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="00EA69CD" w:rsidRPr="001513EB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</w:p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изм</w:t>
            </w:r>
            <w:proofErr w:type="spellEnd"/>
          </w:p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К-во</w:t>
            </w:r>
            <w:proofErr w:type="gramEnd"/>
          </w:p>
          <w:p w:rsidR="00EA69CD" w:rsidRPr="001513EB" w:rsidRDefault="00EA69CD" w:rsidP="001513EB">
            <w:pPr>
              <w:ind w:left="-113" w:right="-6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EA69CD" w:rsidRPr="001513EB" w:rsidRDefault="00EA69CD" w:rsidP="001513EB">
            <w:pPr>
              <w:ind w:left="-113" w:right="-64"/>
              <w:rPr>
                <w:rFonts w:ascii="Times New Roman" w:hAnsi="Times New Roman" w:cs="Times New Roman"/>
                <w:sz w:val="18"/>
                <w:szCs w:val="18"/>
              </w:rPr>
            </w:pPr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Стои</w:t>
            </w:r>
            <w:r w:rsidR="00E27A46" w:rsidRPr="001513EB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A69CD" w:rsidRPr="001513EB" w:rsidRDefault="00EA69CD" w:rsidP="001513EB">
            <w:pPr>
              <w:ind w:left="-113" w:right="-6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Start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1513EB">
              <w:rPr>
                <w:rFonts w:ascii="Times New Roman" w:hAnsi="Times New Roman" w:cs="Times New Roman"/>
                <w:sz w:val="18"/>
                <w:szCs w:val="18"/>
              </w:rPr>
              <w:t>уб</w:t>
            </w:r>
            <w:proofErr w:type="spellEnd"/>
          </w:p>
        </w:tc>
      </w:tr>
      <w:tr w:rsidR="00934AA7" w:rsidRPr="00E27A46" w:rsidTr="001513EB">
        <w:tc>
          <w:tcPr>
            <w:tcW w:w="431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5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99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9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27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6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1" w:type="dxa"/>
          </w:tcPr>
          <w:p w:rsidR="00BE195D" w:rsidRPr="00E27A46" w:rsidRDefault="00BE195D" w:rsidP="00EA69CD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52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7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38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7" w:type="dxa"/>
          </w:tcPr>
          <w:p w:rsidR="00BE195D" w:rsidRPr="00E27A46" w:rsidRDefault="00BE195D" w:rsidP="00977088">
            <w:pPr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8" w:type="dxa"/>
          </w:tcPr>
          <w:p w:rsidR="00BE195D" w:rsidRPr="00E27A46" w:rsidRDefault="00BE195D" w:rsidP="00E9249F">
            <w:pPr>
              <w:ind w:right="-1"/>
              <w:rPr>
                <w:rFonts w:ascii="Times New Roman" w:hAnsi="Times New Roman" w:cs="Times New Roman"/>
                <w:sz w:val="20"/>
                <w:szCs w:val="20"/>
              </w:rPr>
            </w:pPr>
            <w:r w:rsidRPr="00E27A46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1513EB" w:rsidRPr="00BE195D" w:rsidTr="001513EB">
        <w:tc>
          <w:tcPr>
            <w:tcW w:w="431" w:type="dxa"/>
            <w:vMerge w:val="restart"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65" w:type="dxa"/>
            <w:vMerge w:val="restart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26EE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Краснопо</w:t>
            </w:r>
            <w:proofErr w:type="spellEnd"/>
            <w:r w:rsidR="00FE26E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ля</w:t>
            </w:r>
            <w:r w:rsidR="00FE26EE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ский</w:t>
            </w:r>
            <w:proofErr w:type="spellEnd"/>
            <w:r w:rsidRPr="00BE19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сельсовет</w:t>
            </w:r>
          </w:p>
        </w:tc>
        <w:tc>
          <w:tcPr>
            <w:tcW w:w="2499" w:type="dxa"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Водоснабжение</w:t>
            </w:r>
          </w:p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Start"/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тарые</w:t>
            </w:r>
            <w:proofErr w:type="spellEnd"/>
            <w:r w:rsidRPr="00BE195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Савины,д.Исаково,д.Чапкино</w:t>
            </w:r>
            <w:proofErr w:type="spellEnd"/>
          </w:p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(2этап строительства-</w:t>
            </w:r>
            <w:proofErr w:type="spellStart"/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Start"/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.И</w:t>
            </w:r>
            <w:proofErr w:type="gramEnd"/>
            <w:r w:rsidRPr="00BE195D">
              <w:rPr>
                <w:rFonts w:ascii="Times New Roman" w:hAnsi="Times New Roman" w:cs="Times New Roman"/>
                <w:sz w:val="18"/>
                <w:szCs w:val="18"/>
              </w:rPr>
              <w:t>саково,д.Чапкино</w:t>
            </w:r>
            <w:proofErr w:type="spellEnd"/>
            <w:r w:rsidRPr="00BE195D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строительство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Пож</w:t>
            </w:r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ез</w:t>
            </w:r>
            <w:proofErr w:type="spellEnd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  <w:r w:rsidR="00FE26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4.92</w:t>
            </w:r>
            <w:r w:rsidR="001513EB" w:rsidRPr="00FE26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11900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Пож</w:t>
            </w:r>
            <w:proofErr w:type="spellEnd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Рез.</w:t>
            </w: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4.9</w:t>
            </w:r>
            <w:r w:rsidR="00DE56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11900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11900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11900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DE5642">
        <w:trPr>
          <w:trHeight w:val="1230"/>
        </w:trPr>
        <w:tc>
          <w:tcPr>
            <w:tcW w:w="431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Водоснабжение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фремовка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Краснополянского</w:t>
            </w: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Сельсовета Черемисиновского</w:t>
            </w: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района Курской области</w:t>
            </w: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Скваж</w:t>
            </w:r>
            <w:proofErr w:type="spellEnd"/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Башня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12000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642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Скв</w:t>
            </w:r>
            <w:proofErr w:type="spellEnd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башня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642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642" w:rsidRPr="00BE195D" w:rsidTr="001513EB">
        <w:trPr>
          <w:trHeight w:val="210"/>
        </w:trPr>
        <w:tc>
          <w:tcPr>
            <w:tcW w:w="431" w:type="dxa"/>
            <w:vMerge/>
          </w:tcPr>
          <w:p w:rsidR="00DE5642" w:rsidRPr="00BE195D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DE5642" w:rsidRPr="00BE195D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606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12600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Скв</w:t>
            </w:r>
            <w:proofErr w:type="spellEnd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башня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9000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Реконструкция башни</w:t>
            </w: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адовка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Краснополянского сельсовета Черемисиновского района Курской области</w:t>
            </w:r>
          </w:p>
          <w:p w:rsidR="001513EB" w:rsidRPr="00E9249F" w:rsidRDefault="001513EB" w:rsidP="00E9249F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щт</w:t>
            </w:r>
            <w:proofErr w:type="spellEnd"/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642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642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642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Pr="00324881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88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1513EB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Реконструкция водопроводной сети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тарые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Савины </w:t>
            </w:r>
          </w:p>
          <w:p w:rsidR="001513EB" w:rsidRDefault="001513EB" w:rsidP="001513EB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Черемисиновского</w:t>
            </w:r>
          </w:p>
          <w:p w:rsidR="001513EB" w:rsidRPr="00324881" w:rsidRDefault="001513EB" w:rsidP="001513EB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района Курской области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ПСД</w:t>
            </w:r>
          </w:p>
          <w:p w:rsidR="00FE26EE" w:rsidRPr="00324881" w:rsidRDefault="00FE26EE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FE26EE" w:rsidRPr="00324881" w:rsidRDefault="00FE26EE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</w:tr>
      <w:tr w:rsidR="001513EB" w:rsidRPr="00BE195D" w:rsidTr="001513EB">
        <w:tc>
          <w:tcPr>
            <w:tcW w:w="431" w:type="dxa"/>
            <w:vMerge w:val="restart"/>
          </w:tcPr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1465" w:type="dxa"/>
            <w:vMerge w:val="restart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Михайловский</w:t>
            </w:r>
          </w:p>
          <w:p w:rsidR="001513EB" w:rsidRPr="00BE195D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Сельсовет</w:t>
            </w: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Реконструкция башни 25м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3 </w:t>
            </w:r>
          </w:p>
          <w:p w:rsidR="001513EB" w:rsidRPr="00324881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д.Михайловка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Михайловского сельсовета Черемисиновского района Курской области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щт</w:t>
            </w:r>
            <w:proofErr w:type="spellEnd"/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Реконструкция водопроводной сети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д.Бобровка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Михайловского сельсовета Черемисиновского района Курской области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3000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Pr="00324881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4881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3150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 w:val="restart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65" w:type="dxa"/>
            <w:vMerge w:val="restart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Ниженский</w:t>
            </w: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Сельсовет</w:t>
            </w:r>
          </w:p>
        </w:tc>
        <w:tc>
          <w:tcPr>
            <w:tcW w:w="2499" w:type="dxa"/>
          </w:tcPr>
          <w:p w:rsidR="001513EB" w:rsidRPr="00324881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Строительство водопроводной сети для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закольцовки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башен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д.Ниженка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Ниженского сельсовета Черемисиновского района Курской области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727" w:type="dxa"/>
          </w:tcPr>
          <w:p w:rsidR="001513EB" w:rsidRPr="00FE26EE" w:rsidRDefault="001513EB" w:rsidP="00DE5642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DE564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720</w:t>
            </w: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 w:val="restart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65" w:type="dxa"/>
            <w:vMerge w:val="restart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Петровский сельсовет</w:t>
            </w: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Строительство водопроводной сети (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закольцовка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Бугрянка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 центром )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етрово-Хутарь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Петровского сельсовета Черемисиновского района Курской области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Pr="00934AA7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4AA7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</w:p>
        </w:tc>
      </w:tr>
      <w:tr w:rsidR="001513EB" w:rsidRPr="00BE195D" w:rsidTr="001513EB">
        <w:tc>
          <w:tcPr>
            <w:tcW w:w="431" w:type="dxa"/>
            <w:vMerge w:val="restart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465" w:type="dxa"/>
            <w:vMerge w:val="restart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Удеревский </w:t>
            </w:r>
          </w:p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сельсовет</w:t>
            </w:r>
          </w:p>
        </w:tc>
        <w:tc>
          <w:tcPr>
            <w:tcW w:w="2499" w:type="dxa"/>
          </w:tcPr>
          <w:p w:rsidR="001513EB" w:rsidRPr="00934AA7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Строительство водопроводной сети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д.Карташовка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Удеревского сельсовета Черемисиновского района Курской области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FE26EE" w:rsidRDefault="00FE26EE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26EE" w:rsidRDefault="00FE26EE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1700</w:t>
            </w: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642" w:rsidRPr="00BE195D" w:rsidTr="001513EB">
        <w:tc>
          <w:tcPr>
            <w:tcW w:w="431" w:type="dxa"/>
            <w:vMerge w:val="restart"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465" w:type="dxa"/>
            <w:vMerge w:val="restart"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Покровский сельсовет</w:t>
            </w:r>
          </w:p>
        </w:tc>
        <w:tc>
          <w:tcPr>
            <w:tcW w:w="2499" w:type="dxa"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Реконструкция башни 25м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 xml:space="preserve">3 </w:t>
            </w:r>
          </w:p>
          <w:p w:rsidR="00DE5642" w:rsidRPr="00934AA7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4A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 </w:t>
            </w:r>
            <w:proofErr w:type="spellStart"/>
            <w:r w:rsidRPr="00934AA7"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proofErr w:type="gramStart"/>
            <w:r w:rsidRPr="00934AA7">
              <w:rPr>
                <w:rFonts w:ascii="Times New Roman" w:hAnsi="Times New Roman" w:cs="Times New Roman"/>
                <w:b/>
                <w:sz w:val="18"/>
                <w:szCs w:val="18"/>
              </w:rPr>
              <w:t>.А</w:t>
            </w:r>
            <w:proofErr w:type="gramEnd"/>
            <w:r w:rsidRPr="00934AA7">
              <w:rPr>
                <w:rFonts w:ascii="Times New Roman" w:hAnsi="Times New Roman" w:cs="Times New Roman"/>
                <w:b/>
                <w:sz w:val="18"/>
                <w:szCs w:val="18"/>
              </w:rPr>
              <w:t>лтуховка</w:t>
            </w:r>
            <w:proofErr w:type="spellEnd"/>
            <w:r w:rsidRPr="00934A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Покровского сельсовета Черемисиновского района Курской области</w:t>
            </w:r>
          </w:p>
        </w:tc>
        <w:tc>
          <w:tcPr>
            <w:tcW w:w="850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642" w:rsidRPr="00BE195D" w:rsidTr="001513EB">
        <w:tc>
          <w:tcPr>
            <w:tcW w:w="431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606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5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642" w:rsidRPr="00BE195D" w:rsidTr="001513EB">
        <w:tc>
          <w:tcPr>
            <w:tcW w:w="431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606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5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642" w:rsidRPr="00BE195D" w:rsidTr="001513EB">
        <w:tc>
          <w:tcPr>
            <w:tcW w:w="431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DE5642" w:rsidRPr="009D4BF0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D4BF0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606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5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642" w:rsidRPr="00BE195D" w:rsidTr="001513EB">
        <w:tc>
          <w:tcPr>
            <w:tcW w:w="431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Реконструкция водопроводной сети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д.Сельский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Рогачик Покровского сельсовета Черемисиновского района Курской области</w:t>
            </w:r>
          </w:p>
        </w:tc>
        <w:tc>
          <w:tcPr>
            <w:tcW w:w="850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642" w:rsidRPr="00BE195D" w:rsidTr="008821D9">
        <w:tc>
          <w:tcPr>
            <w:tcW w:w="431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72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606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73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1500</w:t>
            </w:r>
          </w:p>
        </w:tc>
        <w:tc>
          <w:tcPr>
            <w:tcW w:w="5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642" w:rsidRPr="00BE195D" w:rsidTr="008821D9">
        <w:trPr>
          <w:trHeight w:val="70"/>
        </w:trPr>
        <w:tc>
          <w:tcPr>
            <w:tcW w:w="431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606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5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E5642" w:rsidRPr="00BE195D" w:rsidTr="008821D9">
        <w:tc>
          <w:tcPr>
            <w:tcW w:w="431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DE5642" w:rsidRDefault="00DE5642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72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606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  <w:tc>
          <w:tcPr>
            <w:tcW w:w="73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5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DE5642" w:rsidRPr="00FE26EE" w:rsidRDefault="00DE5642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 w:val="restart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65" w:type="dxa"/>
            <w:vMerge w:val="restart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Русановский сельсовет</w:t>
            </w: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Строительство водопроводной сети в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д.Головинка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Русановского сельсовета Черемисиновского района Курской области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8821D9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="00DE564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1800</w:t>
            </w: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2000</w:t>
            </w: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Реконструкция водопроводной сети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д.Громовое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Русановского сельсовета Черемисиновского района Курской области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720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</w:t>
            </w: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720</w:t>
            </w: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Реконструкция скважины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д.Нижнеольховатое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Русановского сельсовета Черемисиновского района Курской области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</w:tr>
      <w:tr w:rsidR="001513EB" w:rsidRPr="00BE195D" w:rsidTr="001513EB">
        <w:tc>
          <w:tcPr>
            <w:tcW w:w="431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1513EB" w:rsidRDefault="001513EB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606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8" w:type="dxa"/>
          </w:tcPr>
          <w:p w:rsidR="001513EB" w:rsidRPr="00FE26EE" w:rsidRDefault="001513EB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FE26EE" w:rsidRPr="00BE195D" w:rsidTr="001513EB">
        <w:tc>
          <w:tcPr>
            <w:tcW w:w="431" w:type="dxa"/>
            <w:vMerge w:val="restart"/>
          </w:tcPr>
          <w:p w:rsidR="00FE26EE" w:rsidRDefault="00FE26EE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65" w:type="dxa"/>
            <w:vMerge w:val="restart"/>
          </w:tcPr>
          <w:p w:rsidR="00FE26EE" w:rsidRDefault="00FE26EE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Стакановский сельсовет</w:t>
            </w:r>
          </w:p>
        </w:tc>
        <w:tc>
          <w:tcPr>
            <w:tcW w:w="2499" w:type="dxa"/>
          </w:tcPr>
          <w:p w:rsidR="00FE26EE" w:rsidRDefault="00FE26EE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Реконструкция башни 25м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таканово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Стакановского сельсовета Черемисиновского района Курской области</w:t>
            </w:r>
          </w:p>
          <w:p w:rsidR="00FE26EE" w:rsidRPr="00217C64" w:rsidRDefault="00FE26EE" w:rsidP="00977088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2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26EE" w:rsidRPr="00BE195D" w:rsidTr="001513EB">
        <w:tc>
          <w:tcPr>
            <w:tcW w:w="431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8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750</w:t>
            </w:r>
          </w:p>
        </w:tc>
      </w:tr>
      <w:tr w:rsidR="00FE26EE" w:rsidRPr="00BE195D" w:rsidTr="001513EB">
        <w:tc>
          <w:tcPr>
            <w:tcW w:w="431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</w:tr>
      <w:tr w:rsidR="00FE26EE" w:rsidRPr="00BE195D" w:rsidTr="001513EB">
        <w:tc>
          <w:tcPr>
            <w:tcW w:w="431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8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</w:p>
        </w:tc>
      </w:tr>
      <w:tr w:rsidR="00FE26EE" w:rsidRPr="00BE195D" w:rsidTr="001513EB">
        <w:tc>
          <w:tcPr>
            <w:tcW w:w="431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Реконструкция водопроводной сети в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с.Исаково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Стакановского сельсовета Черемисиновского района Курской области</w:t>
            </w: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2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26EE" w:rsidRPr="00BE195D" w:rsidTr="001513EB">
        <w:tc>
          <w:tcPr>
            <w:tcW w:w="431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2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3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700</w:t>
            </w: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26EE" w:rsidRPr="00BE195D" w:rsidTr="001513EB">
        <w:tc>
          <w:tcPr>
            <w:tcW w:w="431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26EE" w:rsidRPr="00BE195D" w:rsidTr="001513EB">
        <w:tc>
          <w:tcPr>
            <w:tcW w:w="431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2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840</w:t>
            </w: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0.35</w:t>
            </w:r>
          </w:p>
        </w:tc>
        <w:tc>
          <w:tcPr>
            <w:tcW w:w="73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840</w:t>
            </w: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26EE" w:rsidRPr="00BE195D" w:rsidTr="001513EB">
        <w:tc>
          <w:tcPr>
            <w:tcW w:w="431" w:type="dxa"/>
            <w:vMerge w:val="restart"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 w:val="restart"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РАЙОНУ</w:t>
            </w:r>
          </w:p>
        </w:tc>
        <w:tc>
          <w:tcPr>
            <w:tcW w:w="2499" w:type="dxa"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Строительство</w:t>
            </w: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FE26EE" w:rsidRPr="00FE26EE" w:rsidRDefault="008A2ED0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41800</w:t>
            </w: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FE26EE" w:rsidRPr="00FE26EE" w:rsidRDefault="00FE26EE" w:rsidP="008A2ED0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8A2E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6600</w:t>
            </w: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9750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6250</w:t>
            </w: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FE26EE" w:rsidRPr="00FE26EE" w:rsidRDefault="005F429F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  <w:r w:rsidR="008A2ED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FE26EE" w:rsidRPr="00BE195D" w:rsidTr="001513EB">
        <w:tc>
          <w:tcPr>
            <w:tcW w:w="431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ПСД</w:t>
            </w: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</w:tcPr>
          <w:p w:rsidR="00FE26EE" w:rsidRPr="00FE26EE" w:rsidRDefault="00FE26EE" w:rsidP="008A2ED0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A2ED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bookmarkStart w:id="0" w:name="_GoBack"/>
            <w:bookmarkEnd w:id="0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270</w:t>
            </w: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1140</w:t>
            </w: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FE26EE" w:rsidRPr="00FE26EE" w:rsidRDefault="008A2ED0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820</w:t>
            </w:r>
          </w:p>
        </w:tc>
      </w:tr>
      <w:tr w:rsidR="00FE26EE" w:rsidRPr="00BE195D" w:rsidTr="001513EB">
        <w:tc>
          <w:tcPr>
            <w:tcW w:w="431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809" w:type="dxa"/>
          </w:tcPr>
          <w:p w:rsidR="00FE26EE" w:rsidRPr="00FE26EE" w:rsidRDefault="00FE26EE" w:rsidP="00DE5642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E5642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DE564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27" w:type="dxa"/>
          </w:tcPr>
          <w:p w:rsidR="00FE26EE" w:rsidRPr="00FE26EE" w:rsidRDefault="008D578D" w:rsidP="008A2ED0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8A2ED0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4.922</w:t>
            </w:r>
          </w:p>
        </w:tc>
        <w:tc>
          <w:tcPr>
            <w:tcW w:w="752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12500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6870</w:t>
            </w: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3.0</w:t>
            </w: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9900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737" w:type="dxa"/>
          </w:tcPr>
          <w:p w:rsidR="00FE26EE" w:rsidRPr="00FE26EE" w:rsidRDefault="008A2ED0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7390</w:t>
            </w: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Км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738" w:type="dxa"/>
          </w:tcPr>
          <w:p w:rsidR="00FE26EE" w:rsidRPr="00FE26EE" w:rsidRDefault="008D578D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</w:t>
            </w:r>
            <w:r w:rsidR="00FE26EE" w:rsidRPr="00FE26E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FE26EE" w:rsidRPr="00BE195D" w:rsidTr="001513EB">
        <w:tc>
          <w:tcPr>
            <w:tcW w:w="431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  <w:vMerge w:val="restart"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Скв</w:t>
            </w:r>
            <w:proofErr w:type="spellEnd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скв</w:t>
            </w:r>
            <w:proofErr w:type="spellEnd"/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скв</w:t>
            </w:r>
            <w:proofErr w:type="spellEnd"/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26EE" w:rsidRPr="00BE195D" w:rsidTr="001513EB">
        <w:tc>
          <w:tcPr>
            <w:tcW w:w="431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Башни</w:t>
            </w:r>
          </w:p>
        </w:tc>
        <w:tc>
          <w:tcPr>
            <w:tcW w:w="8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2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2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26EE" w:rsidRPr="00BE195D" w:rsidTr="001513EB">
        <w:trPr>
          <w:trHeight w:val="234"/>
        </w:trPr>
        <w:tc>
          <w:tcPr>
            <w:tcW w:w="431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65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9" w:type="dxa"/>
            <w:vMerge/>
          </w:tcPr>
          <w:p w:rsidR="00FE26EE" w:rsidRDefault="00FE26EE" w:rsidP="00217C64">
            <w:pPr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Пож</w:t>
            </w:r>
            <w:proofErr w:type="spellEnd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рез.</w:t>
            </w:r>
          </w:p>
        </w:tc>
        <w:tc>
          <w:tcPr>
            <w:tcW w:w="8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2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6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Пож</w:t>
            </w:r>
            <w:proofErr w:type="spellEnd"/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. рез</w:t>
            </w:r>
          </w:p>
        </w:tc>
        <w:tc>
          <w:tcPr>
            <w:tcW w:w="621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26E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52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</w:tcPr>
          <w:p w:rsidR="00FE26EE" w:rsidRPr="00FE26EE" w:rsidRDefault="00FE26EE" w:rsidP="00FE26EE">
            <w:pPr>
              <w:ind w:left="-137" w:right="-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77088" w:rsidRPr="00977088" w:rsidRDefault="00977088" w:rsidP="00977088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</w:p>
    <w:sectPr w:rsidR="00977088" w:rsidRPr="00977088" w:rsidSect="0097708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6D7"/>
    <w:rsid w:val="000506D7"/>
    <w:rsid w:val="001513EB"/>
    <w:rsid w:val="00217C64"/>
    <w:rsid w:val="002A7A89"/>
    <w:rsid w:val="00324881"/>
    <w:rsid w:val="003B12EC"/>
    <w:rsid w:val="005F429F"/>
    <w:rsid w:val="008821D9"/>
    <w:rsid w:val="00886FA2"/>
    <w:rsid w:val="0089195B"/>
    <w:rsid w:val="008A2ED0"/>
    <w:rsid w:val="008D578D"/>
    <w:rsid w:val="00934AA7"/>
    <w:rsid w:val="00967500"/>
    <w:rsid w:val="00977088"/>
    <w:rsid w:val="009D4BF0"/>
    <w:rsid w:val="00A356FA"/>
    <w:rsid w:val="00A630EF"/>
    <w:rsid w:val="00B6191A"/>
    <w:rsid w:val="00BC794C"/>
    <w:rsid w:val="00BE195D"/>
    <w:rsid w:val="00D90A68"/>
    <w:rsid w:val="00DE5642"/>
    <w:rsid w:val="00E27A46"/>
    <w:rsid w:val="00E9249F"/>
    <w:rsid w:val="00EA69CD"/>
    <w:rsid w:val="00FE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94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cheradm</cp:lastModifiedBy>
  <cp:revision>17</cp:revision>
  <cp:lastPrinted>2020-12-03T08:34:00Z</cp:lastPrinted>
  <dcterms:created xsi:type="dcterms:W3CDTF">2020-12-02T07:27:00Z</dcterms:created>
  <dcterms:modified xsi:type="dcterms:W3CDTF">2021-01-13T11:49:00Z</dcterms:modified>
</cp:coreProperties>
</file>