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0AEA" w:rsidRDefault="00120AEA" w:rsidP="00120AEA">
      <w:pPr>
        <w:pStyle w:val="a5"/>
        <w:ind w:left="142"/>
        <w:jc w:val="center"/>
        <w:rPr>
          <w:rFonts w:ascii="Times New Roman" w:hAnsi="Times New Roman" w:cs="Times New Roman"/>
        </w:rPr>
      </w:pPr>
      <w:r w:rsidRPr="00E20468">
        <w:rPr>
          <w:rFonts w:ascii="Times New Roman" w:hAnsi="Times New Roman" w:cs="Times New Roman"/>
        </w:rPr>
        <w:object w:dxaOrig="2381" w:dyaOrig="21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5pt;height:121.5pt" o:ole="" filled="t">
            <v:fill color2="black"/>
            <v:imagedata r:id="rId6" o:title=""/>
          </v:shape>
          <o:OLEObject Type="Embed" ProgID="Word.Picture.8" ShapeID="_x0000_i1025" DrawAspect="Content" ObjectID="_1676449965" r:id="rId7"/>
        </w:object>
      </w:r>
    </w:p>
    <w:p w:rsidR="00120AEA" w:rsidRDefault="00120AEA" w:rsidP="00120AEA">
      <w:pPr>
        <w:pStyle w:val="11"/>
        <w:rPr>
          <w:sz w:val="28"/>
          <w:szCs w:val="28"/>
        </w:rPr>
      </w:pPr>
      <w:r>
        <w:rPr>
          <w:sz w:val="28"/>
          <w:szCs w:val="28"/>
        </w:rPr>
        <w:t>АДМИНИСТРАЦИЯ</w:t>
      </w:r>
    </w:p>
    <w:p w:rsidR="00120AEA" w:rsidRDefault="00120AEA" w:rsidP="00120AE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ЧЕРЕМИСИНОВСКОГО  РАЙОНА   КУРСКОЙ ОБЛАСТИ </w:t>
      </w:r>
    </w:p>
    <w:p w:rsidR="00120AEA" w:rsidRDefault="00120AEA" w:rsidP="00120AE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120AEA" w:rsidRDefault="00120AEA" w:rsidP="00120AEA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от  </w:t>
      </w:r>
      <w:r w:rsidR="00E33C92">
        <w:rPr>
          <w:rFonts w:ascii="Times New Roman" w:hAnsi="Times New Roman" w:cs="Times New Roman"/>
          <w:sz w:val="28"/>
          <w:szCs w:val="28"/>
          <w:u w:val="single"/>
        </w:rPr>
        <w:t>01.03.2021 №152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</w:t>
      </w:r>
    </w:p>
    <w:p w:rsidR="00120AEA" w:rsidRDefault="00120AEA" w:rsidP="00120AEA">
      <w:pPr>
        <w:spacing w:after="0" w:line="240" w:lineRule="auto"/>
        <w:ind w:left="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Курская область, 306440, пос. Черемисиново</w:t>
      </w:r>
    </w:p>
    <w:p w:rsidR="00F5100E" w:rsidRDefault="00F5100E" w:rsidP="00A12229">
      <w:pPr>
        <w:tabs>
          <w:tab w:val="left" w:pos="4820"/>
        </w:tabs>
        <w:spacing w:after="0" w:line="240" w:lineRule="auto"/>
        <w:ind w:right="4252"/>
        <w:jc w:val="both"/>
        <w:rPr>
          <w:rFonts w:ascii="Times New Roman" w:hAnsi="Times New Roman" w:cs="Times New Roman"/>
          <w:sz w:val="28"/>
          <w:szCs w:val="28"/>
        </w:rPr>
      </w:pPr>
    </w:p>
    <w:p w:rsidR="00A12229" w:rsidRPr="000E6AF3" w:rsidRDefault="00A12229" w:rsidP="00A12229">
      <w:pPr>
        <w:tabs>
          <w:tab w:val="left" w:pos="4820"/>
        </w:tabs>
        <w:spacing w:after="0" w:line="240" w:lineRule="auto"/>
        <w:ind w:right="4252"/>
        <w:jc w:val="both"/>
        <w:rPr>
          <w:rFonts w:ascii="Times New Roman" w:hAnsi="Times New Roman" w:cs="Times New Roman"/>
          <w:sz w:val="28"/>
          <w:szCs w:val="28"/>
        </w:rPr>
      </w:pPr>
      <w:r w:rsidRPr="000E6AF3">
        <w:rPr>
          <w:rFonts w:ascii="Times New Roman" w:hAnsi="Times New Roman" w:cs="Times New Roman"/>
          <w:sz w:val="28"/>
          <w:szCs w:val="28"/>
        </w:rPr>
        <w:t>О внесении изменений в постановление Администрации Черемисиновского района Курской области о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0E6AF3">
        <w:rPr>
          <w:rFonts w:ascii="Times New Roman" w:hAnsi="Times New Roman" w:cs="Times New Roman"/>
          <w:sz w:val="28"/>
          <w:szCs w:val="28"/>
        </w:rPr>
        <w:t xml:space="preserve"> 25.08.2010 №535 «Об образовании в Администрации Черемисиновского района комиссии по соблюдению требований к служебному поведению муниципальных служащих и урегулированию конфликта интересов»</w:t>
      </w:r>
    </w:p>
    <w:p w:rsidR="00A12229" w:rsidRDefault="00A12229" w:rsidP="00A12229">
      <w:pPr>
        <w:ind w:right="5102"/>
      </w:pPr>
    </w:p>
    <w:p w:rsidR="00A12229" w:rsidRDefault="00A12229" w:rsidP="00F5100E">
      <w:pPr>
        <w:tabs>
          <w:tab w:val="left" w:pos="993"/>
        </w:tabs>
        <w:spacing w:after="0" w:line="240" w:lineRule="auto"/>
        <w:ind w:right="-1" w:firstLine="567"/>
      </w:pPr>
      <w:r w:rsidRPr="000E6AF3">
        <w:rPr>
          <w:rFonts w:ascii="Times New Roman" w:hAnsi="Times New Roman" w:cs="Times New Roman"/>
          <w:sz w:val="28"/>
          <w:szCs w:val="28"/>
        </w:rPr>
        <w:t>В связи с кадровыми изменениями Администрация Черемисиновского района Курской области ПОСТАНОВЛЯЕТ</w:t>
      </w:r>
      <w:r>
        <w:t>:</w:t>
      </w:r>
    </w:p>
    <w:p w:rsidR="00A12229" w:rsidRDefault="00A12229" w:rsidP="00F5100E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54321A">
        <w:rPr>
          <w:rFonts w:ascii="Times New Roman" w:hAnsi="Times New Roman" w:cs="Times New Roman"/>
          <w:sz w:val="28"/>
          <w:szCs w:val="28"/>
        </w:rPr>
        <w:t>комиссию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E6AF3">
        <w:rPr>
          <w:rFonts w:ascii="Times New Roman" w:hAnsi="Times New Roman" w:cs="Times New Roman"/>
          <w:sz w:val="28"/>
          <w:szCs w:val="28"/>
        </w:rPr>
        <w:t>по соблюдению требований к служебному поведению муниципальных служащих и урегулированию конфликта интересов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4321A">
        <w:rPr>
          <w:rFonts w:ascii="Times New Roman" w:hAnsi="Times New Roman" w:cs="Times New Roman"/>
          <w:sz w:val="28"/>
          <w:szCs w:val="28"/>
        </w:rPr>
        <w:t>в новом составе (прилагается)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90B61" w:rsidRPr="00990B61" w:rsidRDefault="00990B61" w:rsidP="00990B61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0B61">
        <w:rPr>
          <w:rFonts w:ascii="Times New Roman" w:hAnsi="Times New Roman" w:cs="Times New Roman"/>
          <w:sz w:val="28"/>
          <w:szCs w:val="28"/>
        </w:rPr>
        <w:t>Признать утратившим силу постановление Администрации Черемисиновского района Курской области от 24.04.2017 №207  «О внесении изменений в постановление Администрации Черемисиновского района Курской области от 25.08.2010 №535 «Об образовании в Администрации Черемисиновского района комиссии по соблюдению требований к служебному поведению муниципальных служащих и урегулированию конфликта интересов»</w:t>
      </w:r>
    </w:p>
    <w:p w:rsidR="00A12229" w:rsidRDefault="00990B61" w:rsidP="00A12229">
      <w:pPr>
        <w:tabs>
          <w:tab w:val="left" w:pos="4820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A12229">
        <w:rPr>
          <w:rFonts w:ascii="Times New Roman" w:hAnsi="Times New Roman" w:cs="Times New Roman"/>
          <w:sz w:val="28"/>
          <w:szCs w:val="28"/>
        </w:rPr>
        <w:t xml:space="preserve">. </w:t>
      </w:r>
      <w:r w:rsidR="00A12229" w:rsidRPr="000A2729">
        <w:rPr>
          <w:rFonts w:ascii="Times New Roman" w:hAnsi="Times New Roman" w:cs="Times New Roman"/>
          <w:sz w:val="28"/>
          <w:szCs w:val="28"/>
        </w:rPr>
        <w:t xml:space="preserve"> </w:t>
      </w:r>
      <w:r w:rsidR="00A12229">
        <w:rPr>
          <w:rFonts w:ascii="Times New Roman" w:hAnsi="Times New Roman" w:cs="Times New Roman"/>
          <w:sz w:val="28"/>
          <w:szCs w:val="28"/>
        </w:rPr>
        <w:t>Постановление вступает в силу со дня его подписания.</w:t>
      </w:r>
    </w:p>
    <w:p w:rsidR="00A12229" w:rsidRDefault="00A12229" w:rsidP="00A12229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2229" w:rsidRPr="00B95681" w:rsidRDefault="00A12229" w:rsidP="00A12229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2229" w:rsidRPr="00B95681" w:rsidRDefault="00A12229" w:rsidP="00A12229">
      <w:pPr>
        <w:rPr>
          <w:rFonts w:ascii="Times New Roman" w:hAnsi="Times New Roman" w:cs="Times New Roman"/>
          <w:sz w:val="28"/>
          <w:szCs w:val="28"/>
        </w:rPr>
      </w:pPr>
      <w:r w:rsidRPr="00B95681">
        <w:rPr>
          <w:rFonts w:ascii="Times New Roman" w:hAnsi="Times New Roman" w:cs="Times New Roman"/>
          <w:sz w:val="28"/>
          <w:szCs w:val="28"/>
        </w:rPr>
        <w:t xml:space="preserve">Глава Черемисиновского района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B95681">
        <w:rPr>
          <w:rFonts w:ascii="Times New Roman" w:hAnsi="Times New Roman" w:cs="Times New Roman"/>
          <w:sz w:val="28"/>
          <w:szCs w:val="28"/>
        </w:rPr>
        <w:t xml:space="preserve">          М.Н. Игнатов</w:t>
      </w:r>
    </w:p>
    <w:p w:rsidR="00A12229" w:rsidRDefault="00A1222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A12229" w:rsidRDefault="00A12229" w:rsidP="00A12229">
      <w:pPr>
        <w:pStyle w:val="a3"/>
        <w:tabs>
          <w:tab w:val="left" w:pos="851"/>
          <w:tab w:val="left" w:pos="993"/>
        </w:tabs>
        <w:spacing w:after="0" w:line="240" w:lineRule="auto"/>
        <w:ind w:left="4820"/>
        <w:jc w:val="center"/>
        <w:rPr>
          <w:rFonts w:ascii="Times New Roman" w:hAnsi="Times New Roman" w:cs="Times New Roman"/>
          <w:sz w:val="28"/>
          <w:szCs w:val="28"/>
        </w:rPr>
      </w:pPr>
      <w:r w:rsidRPr="002128A9">
        <w:rPr>
          <w:rFonts w:ascii="Times New Roman" w:hAnsi="Times New Roman" w:cs="Times New Roman"/>
          <w:sz w:val="28"/>
          <w:szCs w:val="28"/>
        </w:rPr>
        <w:lastRenderedPageBreak/>
        <w:t>Утвержден</w:t>
      </w:r>
    </w:p>
    <w:p w:rsidR="00A12229" w:rsidRPr="002128A9" w:rsidRDefault="00A12229" w:rsidP="00A12229">
      <w:pPr>
        <w:pStyle w:val="a3"/>
        <w:tabs>
          <w:tab w:val="left" w:pos="851"/>
          <w:tab w:val="left" w:pos="993"/>
        </w:tabs>
        <w:spacing w:after="0" w:line="240" w:lineRule="auto"/>
        <w:ind w:left="4820"/>
        <w:jc w:val="center"/>
        <w:rPr>
          <w:rFonts w:ascii="Times New Roman" w:hAnsi="Times New Roman" w:cs="Times New Roman"/>
          <w:sz w:val="28"/>
          <w:szCs w:val="28"/>
        </w:rPr>
      </w:pPr>
      <w:r w:rsidRPr="002128A9">
        <w:rPr>
          <w:rFonts w:ascii="Times New Roman" w:hAnsi="Times New Roman" w:cs="Times New Roman"/>
          <w:sz w:val="28"/>
          <w:szCs w:val="28"/>
        </w:rPr>
        <w:t>постановлением Администрации Черемисиновского района Курской области</w:t>
      </w:r>
      <w:r w:rsidR="00F5100E">
        <w:rPr>
          <w:rFonts w:ascii="Times New Roman" w:hAnsi="Times New Roman" w:cs="Times New Roman"/>
          <w:sz w:val="28"/>
          <w:szCs w:val="28"/>
        </w:rPr>
        <w:t xml:space="preserve"> от </w:t>
      </w:r>
      <w:r w:rsidR="00E33C92">
        <w:rPr>
          <w:rFonts w:ascii="Times New Roman" w:hAnsi="Times New Roman" w:cs="Times New Roman"/>
          <w:sz w:val="28"/>
          <w:szCs w:val="28"/>
        </w:rPr>
        <w:t>01.03.2021 №152</w:t>
      </w:r>
    </w:p>
    <w:p w:rsidR="00A12229" w:rsidRDefault="00A12229" w:rsidP="00A12229">
      <w:pPr>
        <w:pStyle w:val="a3"/>
        <w:tabs>
          <w:tab w:val="left" w:pos="851"/>
          <w:tab w:val="left" w:pos="993"/>
        </w:tabs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2229" w:rsidRDefault="00A12229" w:rsidP="00A12229">
      <w:pPr>
        <w:pStyle w:val="a3"/>
        <w:tabs>
          <w:tab w:val="left" w:pos="851"/>
          <w:tab w:val="left" w:pos="993"/>
        </w:tabs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68BF">
        <w:rPr>
          <w:rFonts w:ascii="Times New Roman" w:hAnsi="Times New Roman" w:cs="Times New Roman"/>
          <w:b/>
          <w:sz w:val="28"/>
          <w:szCs w:val="28"/>
        </w:rPr>
        <w:t xml:space="preserve">Состав комиссии по соблюдению требований к служебному поведению муниципальных служащих </w:t>
      </w:r>
      <w:r w:rsidR="00990B61">
        <w:rPr>
          <w:rFonts w:ascii="Times New Roman" w:hAnsi="Times New Roman" w:cs="Times New Roman"/>
          <w:b/>
          <w:sz w:val="28"/>
          <w:szCs w:val="28"/>
        </w:rPr>
        <w:t xml:space="preserve">Администрации Черемисиновского района, аппарата Представительного Собрания Черемисиновского района </w:t>
      </w:r>
      <w:r w:rsidRPr="001868BF">
        <w:rPr>
          <w:rFonts w:ascii="Times New Roman" w:hAnsi="Times New Roman" w:cs="Times New Roman"/>
          <w:b/>
          <w:sz w:val="28"/>
          <w:szCs w:val="28"/>
        </w:rPr>
        <w:t>и урегулированию</w:t>
      </w:r>
      <w:r>
        <w:rPr>
          <w:rFonts w:ascii="Times New Roman" w:hAnsi="Times New Roman" w:cs="Times New Roman"/>
          <w:b/>
          <w:sz w:val="28"/>
          <w:szCs w:val="28"/>
        </w:rPr>
        <w:t xml:space="preserve"> конфликта интересов</w:t>
      </w:r>
    </w:p>
    <w:p w:rsidR="00A12229" w:rsidRDefault="00A12229" w:rsidP="00A12229">
      <w:pPr>
        <w:pStyle w:val="a3"/>
        <w:tabs>
          <w:tab w:val="left" w:pos="851"/>
          <w:tab w:val="left" w:pos="993"/>
        </w:tabs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376"/>
        <w:gridCol w:w="7195"/>
      </w:tblGrid>
      <w:tr w:rsidR="00A12229" w:rsidTr="00775ED5">
        <w:tc>
          <w:tcPr>
            <w:tcW w:w="2376" w:type="dxa"/>
          </w:tcPr>
          <w:p w:rsidR="00A12229" w:rsidRPr="00756BAA" w:rsidRDefault="00A12229" w:rsidP="00775ED5">
            <w:pPr>
              <w:pStyle w:val="a3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6BAA">
              <w:rPr>
                <w:rFonts w:ascii="Times New Roman" w:hAnsi="Times New Roman" w:cs="Times New Roman"/>
                <w:sz w:val="28"/>
                <w:szCs w:val="28"/>
              </w:rPr>
              <w:t>Головин Н.П.</w:t>
            </w:r>
          </w:p>
        </w:tc>
        <w:tc>
          <w:tcPr>
            <w:tcW w:w="7195" w:type="dxa"/>
          </w:tcPr>
          <w:p w:rsidR="00A12229" w:rsidRDefault="00A12229" w:rsidP="00775ED5">
            <w:pPr>
              <w:pStyle w:val="a3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первый заместитель Главы </w:t>
            </w:r>
            <w:r w:rsidRPr="008C673B">
              <w:rPr>
                <w:rFonts w:ascii="Times New Roman" w:hAnsi="Times New Roman" w:cs="Times New Roman"/>
                <w:sz w:val="28"/>
                <w:szCs w:val="28"/>
              </w:rPr>
              <w:t>Черемисиновского района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начальник управления аграрной политики</w:t>
            </w:r>
          </w:p>
        </w:tc>
      </w:tr>
      <w:tr w:rsidR="00A12229" w:rsidTr="00775ED5">
        <w:tc>
          <w:tcPr>
            <w:tcW w:w="2376" w:type="dxa"/>
          </w:tcPr>
          <w:p w:rsidR="00A12229" w:rsidRPr="00756BAA" w:rsidRDefault="00A12229" w:rsidP="00775ED5">
            <w:pPr>
              <w:pStyle w:val="a3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6BAA">
              <w:rPr>
                <w:rFonts w:ascii="Times New Roman" w:hAnsi="Times New Roman" w:cs="Times New Roman"/>
                <w:sz w:val="28"/>
                <w:szCs w:val="28"/>
              </w:rPr>
              <w:t>Косаухов И.Ю.</w:t>
            </w:r>
          </w:p>
        </w:tc>
        <w:tc>
          <w:tcPr>
            <w:tcW w:w="7195" w:type="dxa"/>
          </w:tcPr>
          <w:p w:rsidR="00A12229" w:rsidRDefault="00A12229" w:rsidP="00775ED5">
            <w:pPr>
              <w:pStyle w:val="a3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673B">
              <w:rPr>
                <w:rFonts w:ascii="Times New Roman" w:hAnsi="Times New Roman" w:cs="Times New Roman"/>
                <w:sz w:val="28"/>
                <w:szCs w:val="28"/>
              </w:rPr>
              <w:t>заместител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8C673B">
              <w:rPr>
                <w:rFonts w:ascii="Times New Roman" w:hAnsi="Times New Roman" w:cs="Times New Roman"/>
                <w:sz w:val="28"/>
                <w:szCs w:val="28"/>
              </w:rPr>
              <w:t xml:space="preserve"> Главы Черемисиновского района по социальным вопросам</w:t>
            </w:r>
            <w:r w:rsidR="008331F4">
              <w:rPr>
                <w:rFonts w:ascii="Times New Roman" w:hAnsi="Times New Roman" w:cs="Times New Roman"/>
                <w:sz w:val="28"/>
                <w:szCs w:val="28"/>
              </w:rPr>
              <w:t>, председатель Черемисиновской территориальной (районной) профсоюзной организации работников госучреждений общественного обслуживания Курской областной профсоюзной организации</w:t>
            </w:r>
            <w:r w:rsidRPr="008C673B">
              <w:rPr>
                <w:rFonts w:ascii="Times New Roman" w:hAnsi="Times New Roman" w:cs="Times New Roman"/>
                <w:sz w:val="28"/>
                <w:szCs w:val="28"/>
              </w:rPr>
              <w:t xml:space="preserve"> (заместитель председателя комиссии)</w:t>
            </w:r>
          </w:p>
        </w:tc>
      </w:tr>
      <w:tr w:rsidR="00A12229" w:rsidTr="00775ED5">
        <w:tc>
          <w:tcPr>
            <w:tcW w:w="2376" w:type="dxa"/>
          </w:tcPr>
          <w:p w:rsidR="00A12229" w:rsidRDefault="00A12229" w:rsidP="00775ED5">
            <w:pPr>
              <w:pStyle w:val="a3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Беспоясова С.С. </w:t>
            </w:r>
          </w:p>
        </w:tc>
        <w:tc>
          <w:tcPr>
            <w:tcW w:w="7195" w:type="dxa"/>
          </w:tcPr>
          <w:p w:rsidR="00A12229" w:rsidRDefault="00340595" w:rsidP="00775ED5">
            <w:pPr>
              <w:pStyle w:val="a3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консультант</w:t>
            </w:r>
            <w:r w:rsidR="00A122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12229" w:rsidRPr="008C673B">
              <w:rPr>
                <w:rFonts w:ascii="Times New Roman" w:hAnsi="Times New Roman" w:cs="Times New Roman"/>
                <w:sz w:val="28"/>
                <w:szCs w:val="28"/>
              </w:rPr>
              <w:t xml:space="preserve">отдела по организационной и  кадровой работе Администрации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Черемисиновского </w:t>
            </w:r>
            <w:r w:rsidR="00A12229" w:rsidRPr="008C673B">
              <w:rPr>
                <w:rFonts w:ascii="Times New Roman" w:hAnsi="Times New Roman" w:cs="Times New Roman"/>
                <w:sz w:val="28"/>
                <w:szCs w:val="28"/>
              </w:rPr>
              <w:t>района (секретарь комиссии)</w:t>
            </w:r>
          </w:p>
        </w:tc>
      </w:tr>
      <w:tr w:rsidR="00A12229" w:rsidTr="00775ED5">
        <w:tc>
          <w:tcPr>
            <w:tcW w:w="9571" w:type="dxa"/>
            <w:gridSpan w:val="2"/>
          </w:tcPr>
          <w:p w:rsidR="00A12229" w:rsidRDefault="00A12229" w:rsidP="00775ED5">
            <w:pPr>
              <w:pStyle w:val="a3"/>
              <w:tabs>
                <w:tab w:val="left" w:pos="851"/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Члены комиссии:</w:t>
            </w:r>
          </w:p>
        </w:tc>
      </w:tr>
      <w:tr w:rsidR="00A12229" w:rsidTr="00775ED5">
        <w:tc>
          <w:tcPr>
            <w:tcW w:w="2376" w:type="dxa"/>
          </w:tcPr>
          <w:p w:rsidR="00A12229" w:rsidRPr="00756BAA" w:rsidRDefault="00340595" w:rsidP="00775ED5">
            <w:pPr>
              <w:pStyle w:val="a3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Руденская О.Н.</w:t>
            </w:r>
          </w:p>
        </w:tc>
        <w:tc>
          <w:tcPr>
            <w:tcW w:w="7195" w:type="dxa"/>
          </w:tcPr>
          <w:p w:rsidR="00A12229" w:rsidRPr="00756BAA" w:rsidRDefault="00882849" w:rsidP="001E03A9">
            <w:pPr>
              <w:pStyle w:val="a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="00340595">
              <w:rPr>
                <w:sz w:val="28"/>
                <w:szCs w:val="28"/>
              </w:rPr>
              <w:t xml:space="preserve">аместитель </w:t>
            </w:r>
            <w:r w:rsidR="00A12229" w:rsidRPr="00756BAA">
              <w:rPr>
                <w:sz w:val="28"/>
                <w:szCs w:val="28"/>
              </w:rPr>
              <w:t>Председател</w:t>
            </w:r>
            <w:r w:rsidR="00340595">
              <w:rPr>
                <w:sz w:val="28"/>
                <w:szCs w:val="28"/>
              </w:rPr>
              <w:t>я</w:t>
            </w:r>
            <w:r w:rsidR="00A12229" w:rsidRPr="00756BAA">
              <w:rPr>
                <w:sz w:val="28"/>
                <w:szCs w:val="28"/>
              </w:rPr>
              <w:t xml:space="preserve"> Представительного Собрания Черемисиновского района</w:t>
            </w:r>
            <w:r w:rsidR="00340595">
              <w:rPr>
                <w:sz w:val="28"/>
                <w:szCs w:val="28"/>
              </w:rPr>
              <w:t xml:space="preserve"> Курской области, </w:t>
            </w:r>
            <w:r w:rsidR="001E03A9" w:rsidRPr="001E03A9">
              <w:rPr>
                <w:sz w:val="28"/>
                <w:szCs w:val="28"/>
              </w:rPr>
              <w:t>начальник отд</w:t>
            </w:r>
            <w:r w:rsidR="00E33C92">
              <w:rPr>
                <w:sz w:val="28"/>
                <w:szCs w:val="28"/>
              </w:rPr>
              <w:t>ела краеведения МКУК «</w:t>
            </w:r>
            <w:proofErr w:type="spellStart"/>
            <w:r w:rsidR="001E03A9" w:rsidRPr="001E03A9">
              <w:rPr>
                <w:sz w:val="28"/>
                <w:szCs w:val="28"/>
              </w:rPr>
              <w:t>Черемисиновсий</w:t>
            </w:r>
            <w:proofErr w:type="spellEnd"/>
            <w:r w:rsidR="001E03A9" w:rsidRPr="001E03A9">
              <w:rPr>
                <w:sz w:val="28"/>
                <w:szCs w:val="28"/>
              </w:rPr>
              <w:t xml:space="preserve"> РДК»</w:t>
            </w:r>
          </w:p>
        </w:tc>
      </w:tr>
      <w:tr w:rsidR="00A12229" w:rsidTr="00775ED5">
        <w:tc>
          <w:tcPr>
            <w:tcW w:w="2376" w:type="dxa"/>
          </w:tcPr>
          <w:p w:rsidR="00A12229" w:rsidRPr="00756BAA" w:rsidRDefault="00A12229" w:rsidP="00775ED5">
            <w:pPr>
              <w:pStyle w:val="a3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Озеров В.П.</w:t>
            </w:r>
          </w:p>
        </w:tc>
        <w:tc>
          <w:tcPr>
            <w:tcW w:w="7195" w:type="dxa"/>
          </w:tcPr>
          <w:p w:rsidR="00A12229" w:rsidRPr="00756BAA" w:rsidRDefault="00882849" w:rsidP="00775ED5">
            <w:pPr>
              <w:pStyle w:val="a3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990B61">
              <w:rPr>
                <w:rFonts w:ascii="Times New Roman" w:hAnsi="Times New Roman" w:cs="Times New Roman"/>
                <w:sz w:val="28"/>
                <w:szCs w:val="28"/>
              </w:rPr>
              <w:t xml:space="preserve">аместитель </w:t>
            </w:r>
            <w:r w:rsidR="001E03A9">
              <w:rPr>
                <w:rFonts w:ascii="Times New Roman" w:hAnsi="Times New Roman" w:cs="Times New Roman"/>
                <w:sz w:val="28"/>
                <w:szCs w:val="28"/>
              </w:rPr>
              <w:t xml:space="preserve">Главы Черемисиновского района Курской области - </w:t>
            </w:r>
            <w:r w:rsidR="00A12229" w:rsidRPr="008C673B">
              <w:rPr>
                <w:rFonts w:ascii="Times New Roman" w:hAnsi="Times New Roman" w:cs="Times New Roman"/>
                <w:sz w:val="28"/>
                <w:szCs w:val="28"/>
              </w:rPr>
              <w:t>управляющ</w:t>
            </w:r>
            <w:r w:rsidR="00A12229">
              <w:rPr>
                <w:rFonts w:ascii="Times New Roman" w:hAnsi="Times New Roman" w:cs="Times New Roman"/>
                <w:sz w:val="28"/>
                <w:szCs w:val="28"/>
              </w:rPr>
              <w:t>ий</w:t>
            </w:r>
            <w:r w:rsidR="00A12229" w:rsidRPr="008C673B">
              <w:rPr>
                <w:rFonts w:ascii="Times New Roman" w:hAnsi="Times New Roman" w:cs="Times New Roman"/>
                <w:sz w:val="28"/>
                <w:szCs w:val="28"/>
              </w:rPr>
              <w:t xml:space="preserve"> делами Администрации </w:t>
            </w:r>
            <w:r w:rsidR="00A12229">
              <w:rPr>
                <w:rFonts w:ascii="Times New Roman" w:hAnsi="Times New Roman" w:cs="Times New Roman"/>
                <w:sz w:val="28"/>
                <w:szCs w:val="28"/>
              </w:rPr>
              <w:t xml:space="preserve">Черемисиновского </w:t>
            </w:r>
            <w:r w:rsidR="00A12229" w:rsidRPr="008C673B">
              <w:rPr>
                <w:rFonts w:ascii="Times New Roman" w:hAnsi="Times New Roman" w:cs="Times New Roman"/>
                <w:sz w:val="28"/>
                <w:szCs w:val="28"/>
              </w:rPr>
              <w:t>района</w:t>
            </w:r>
            <w:r w:rsidR="001E03A9">
              <w:rPr>
                <w:rFonts w:ascii="Times New Roman" w:hAnsi="Times New Roman" w:cs="Times New Roman"/>
                <w:sz w:val="28"/>
                <w:szCs w:val="28"/>
              </w:rPr>
              <w:t xml:space="preserve"> Курской области</w:t>
            </w:r>
          </w:p>
        </w:tc>
      </w:tr>
      <w:tr w:rsidR="00A12229" w:rsidTr="00775ED5">
        <w:tc>
          <w:tcPr>
            <w:tcW w:w="2376" w:type="dxa"/>
          </w:tcPr>
          <w:p w:rsidR="00A12229" w:rsidRDefault="00A12229" w:rsidP="00775ED5">
            <w:pPr>
              <w:pStyle w:val="a3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Кепов В.Л.</w:t>
            </w:r>
          </w:p>
        </w:tc>
        <w:tc>
          <w:tcPr>
            <w:tcW w:w="7195" w:type="dxa"/>
          </w:tcPr>
          <w:p w:rsidR="00A12229" w:rsidRDefault="00A12229" w:rsidP="00775ED5">
            <w:pPr>
              <w:pStyle w:val="a3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главный специалист – эксперт в сфере трудовых отношений </w:t>
            </w:r>
            <w:r w:rsidRPr="008C673B">
              <w:rPr>
                <w:rFonts w:ascii="Times New Roman" w:hAnsi="Times New Roman" w:cs="Times New Roman"/>
                <w:sz w:val="28"/>
                <w:szCs w:val="28"/>
              </w:rPr>
              <w:t>Администрации Черемисиновского района</w:t>
            </w:r>
          </w:p>
        </w:tc>
      </w:tr>
      <w:tr w:rsidR="00A12229" w:rsidTr="00775ED5">
        <w:tc>
          <w:tcPr>
            <w:tcW w:w="2376" w:type="dxa"/>
          </w:tcPr>
          <w:p w:rsidR="00A12229" w:rsidRPr="00756BAA" w:rsidRDefault="008331F4" w:rsidP="00775ED5">
            <w:pPr>
              <w:pStyle w:val="a3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Павличенко Н.И.</w:t>
            </w:r>
          </w:p>
        </w:tc>
        <w:tc>
          <w:tcPr>
            <w:tcW w:w="7195" w:type="dxa"/>
          </w:tcPr>
          <w:p w:rsidR="008331F4" w:rsidRPr="008C673B" w:rsidRDefault="008331F4" w:rsidP="007A6260">
            <w:pPr>
              <w:pStyle w:val="a3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консультант </w:t>
            </w:r>
            <w:r w:rsidR="00A12229" w:rsidRPr="008C673B">
              <w:rPr>
                <w:rFonts w:ascii="Times New Roman" w:hAnsi="Times New Roman" w:cs="Times New Roman"/>
                <w:sz w:val="28"/>
                <w:szCs w:val="28"/>
              </w:rPr>
              <w:t>по юридическим вопросам  Администрации Черемисиновского района</w:t>
            </w:r>
          </w:p>
        </w:tc>
      </w:tr>
      <w:tr w:rsidR="00A12229" w:rsidTr="00775ED5">
        <w:tc>
          <w:tcPr>
            <w:tcW w:w="2376" w:type="dxa"/>
          </w:tcPr>
          <w:p w:rsidR="00A12229" w:rsidRDefault="008331F4" w:rsidP="00775ED5">
            <w:pPr>
              <w:pStyle w:val="a3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Ахрук Ю.Ю.</w:t>
            </w:r>
          </w:p>
          <w:p w:rsidR="00A12229" w:rsidRDefault="00A12229" w:rsidP="00775ED5">
            <w:pPr>
              <w:pStyle w:val="a3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95" w:type="dxa"/>
          </w:tcPr>
          <w:p w:rsidR="00A12229" w:rsidRPr="008C673B" w:rsidRDefault="00882849" w:rsidP="00775ED5">
            <w:pPr>
              <w:pStyle w:val="a3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8331F4">
              <w:rPr>
                <w:rFonts w:ascii="Times New Roman" w:hAnsi="Times New Roman" w:cs="Times New Roman"/>
                <w:sz w:val="28"/>
                <w:szCs w:val="28"/>
              </w:rPr>
              <w:t>редседатель  Общественного Совета Черемисиновского района, заместитель директора ОКУ СО «Черемисиновский социально – реабилитационный центр для несовершеннолетних»</w:t>
            </w:r>
          </w:p>
        </w:tc>
      </w:tr>
      <w:tr w:rsidR="007A6260" w:rsidTr="00775ED5">
        <w:tc>
          <w:tcPr>
            <w:tcW w:w="2376" w:type="dxa"/>
          </w:tcPr>
          <w:p w:rsidR="007A6260" w:rsidRDefault="007A6260" w:rsidP="00775ED5">
            <w:pPr>
              <w:pStyle w:val="a3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Дремова Л.И. </w:t>
            </w:r>
          </w:p>
        </w:tc>
        <w:tc>
          <w:tcPr>
            <w:tcW w:w="7195" w:type="dxa"/>
          </w:tcPr>
          <w:p w:rsidR="007A6260" w:rsidRDefault="007A6260" w:rsidP="007A6260">
            <w:pPr>
              <w:pStyle w:val="1"/>
              <w:ind w:right="-1"/>
              <w:jc w:val="both"/>
              <w:outlineLvl w:val="0"/>
              <w:rPr>
                <w:rFonts w:ascii="Times New Roman" w:hAnsi="Times New Roman"/>
                <w:b w:val="0"/>
                <w:bCs w:val="0"/>
              </w:rPr>
            </w:pPr>
            <w:r>
              <w:rPr>
                <w:rFonts w:ascii="Times New Roman" w:hAnsi="Times New Roman"/>
                <w:b w:val="0"/>
              </w:rPr>
              <w:t>д</w:t>
            </w:r>
            <w:r w:rsidRPr="00BE1A33">
              <w:rPr>
                <w:rFonts w:ascii="Times New Roman" w:hAnsi="Times New Roman"/>
                <w:b w:val="0"/>
              </w:rPr>
              <w:t xml:space="preserve">иректор </w:t>
            </w:r>
            <w:r w:rsidRPr="00BE1A33">
              <w:rPr>
                <w:rFonts w:ascii="Times New Roman" w:hAnsi="Times New Roman"/>
                <w:b w:val="0"/>
                <w:bCs w:val="0"/>
              </w:rPr>
              <w:t>ОКУ «Ц</w:t>
            </w:r>
            <w:r>
              <w:rPr>
                <w:rFonts w:ascii="Times New Roman" w:hAnsi="Times New Roman"/>
                <w:b w:val="0"/>
                <w:bCs w:val="0"/>
              </w:rPr>
              <w:t xml:space="preserve">ентр занятости населения  </w:t>
            </w:r>
            <w:r w:rsidRPr="00BE1A33">
              <w:rPr>
                <w:rFonts w:ascii="Times New Roman" w:hAnsi="Times New Roman"/>
                <w:b w:val="0"/>
                <w:bCs w:val="0"/>
              </w:rPr>
              <w:t>Черемисиновского района»</w:t>
            </w:r>
            <w:r>
              <w:rPr>
                <w:rFonts w:ascii="Times New Roman" w:hAnsi="Times New Roman"/>
                <w:b w:val="0"/>
                <w:bCs w:val="0"/>
              </w:rPr>
              <w:t xml:space="preserve"> </w:t>
            </w:r>
          </w:p>
          <w:p w:rsidR="007A6260" w:rsidRDefault="007A6260" w:rsidP="00775ED5">
            <w:pPr>
              <w:pStyle w:val="a3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12229" w:rsidRPr="001868BF" w:rsidRDefault="00A12229" w:rsidP="00A12229">
      <w:pPr>
        <w:pStyle w:val="a3"/>
        <w:tabs>
          <w:tab w:val="left" w:pos="851"/>
          <w:tab w:val="left" w:pos="993"/>
        </w:tabs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2229" w:rsidRDefault="00A12229" w:rsidP="00A12229">
      <w:pPr>
        <w:pStyle w:val="a3"/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12229" w:rsidRPr="008C673B" w:rsidRDefault="00A12229" w:rsidP="00A12229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868BF" w:rsidRPr="001868BF" w:rsidRDefault="001868BF" w:rsidP="001868BF">
      <w:pPr>
        <w:pStyle w:val="a3"/>
        <w:tabs>
          <w:tab w:val="left" w:pos="851"/>
          <w:tab w:val="left" w:pos="993"/>
        </w:tabs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68BF" w:rsidRDefault="001868BF" w:rsidP="001868BF">
      <w:pPr>
        <w:pStyle w:val="a3"/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E6AF3" w:rsidRPr="008C673B" w:rsidRDefault="000E6AF3" w:rsidP="008C673B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0E6AF3" w:rsidRPr="008C673B" w:rsidSect="00240D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CS Standard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644F88"/>
    <w:multiLevelType w:val="hybridMultilevel"/>
    <w:tmpl w:val="5512275A"/>
    <w:lvl w:ilvl="0" w:tplc="F866F0B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6BB07CE5"/>
    <w:multiLevelType w:val="hybridMultilevel"/>
    <w:tmpl w:val="5512275A"/>
    <w:lvl w:ilvl="0" w:tplc="F866F0B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E6AF3"/>
    <w:rsid w:val="00047A86"/>
    <w:rsid w:val="00056C59"/>
    <w:rsid w:val="000A2729"/>
    <w:rsid w:val="000E6AF3"/>
    <w:rsid w:val="000E7C24"/>
    <w:rsid w:val="00120AEA"/>
    <w:rsid w:val="001868BF"/>
    <w:rsid w:val="001E03A9"/>
    <w:rsid w:val="002128A9"/>
    <w:rsid w:val="00240DF7"/>
    <w:rsid w:val="002D6215"/>
    <w:rsid w:val="00340595"/>
    <w:rsid w:val="00346AF8"/>
    <w:rsid w:val="003D318B"/>
    <w:rsid w:val="00485B68"/>
    <w:rsid w:val="004E5945"/>
    <w:rsid w:val="0054321A"/>
    <w:rsid w:val="00555CD0"/>
    <w:rsid w:val="00694220"/>
    <w:rsid w:val="00756BAA"/>
    <w:rsid w:val="00766323"/>
    <w:rsid w:val="00790325"/>
    <w:rsid w:val="007A6260"/>
    <w:rsid w:val="007F69D0"/>
    <w:rsid w:val="008331F4"/>
    <w:rsid w:val="00836F32"/>
    <w:rsid w:val="00882849"/>
    <w:rsid w:val="008A009E"/>
    <w:rsid w:val="008C673B"/>
    <w:rsid w:val="00990B61"/>
    <w:rsid w:val="00A12229"/>
    <w:rsid w:val="00A6446C"/>
    <w:rsid w:val="00AB1ACD"/>
    <w:rsid w:val="00AD5917"/>
    <w:rsid w:val="00B95681"/>
    <w:rsid w:val="00C02138"/>
    <w:rsid w:val="00C30AF9"/>
    <w:rsid w:val="00D540E7"/>
    <w:rsid w:val="00DA0D8D"/>
    <w:rsid w:val="00E20468"/>
    <w:rsid w:val="00E33C92"/>
    <w:rsid w:val="00F16020"/>
    <w:rsid w:val="00F5100E"/>
    <w:rsid w:val="00F5178C"/>
    <w:rsid w:val="00F642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0DF7"/>
  </w:style>
  <w:style w:type="paragraph" w:styleId="1">
    <w:name w:val="heading 1"/>
    <w:basedOn w:val="a"/>
    <w:next w:val="a"/>
    <w:link w:val="10"/>
    <w:uiPriority w:val="99"/>
    <w:qFormat/>
    <w:rsid w:val="008331F4"/>
    <w:pPr>
      <w:keepNext/>
      <w:spacing w:after="0" w:line="240" w:lineRule="auto"/>
      <w:jc w:val="center"/>
      <w:outlineLvl w:val="0"/>
    </w:pPr>
    <w:rPr>
      <w:rFonts w:ascii="Calibri" w:eastAsia="Times New Roman" w:hAnsi="Calibri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6AF3"/>
    <w:pPr>
      <w:ind w:left="720"/>
      <w:contextualSpacing/>
    </w:pPr>
  </w:style>
  <w:style w:type="table" w:styleId="a4">
    <w:name w:val="Table Grid"/>
    <w:basedOn w:val="a1"/>
    <w:uiPriority w:val="59"/>
    <w:rsid w:val="00756BA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9"/>
    <w:rsid w:val="008331F4"/>
    <w:rPr>
      <w:rFonts w:ascii="Calibri" w:eastAsia="Times New Roman" w:hAnsi="Calibri" w:cs="Times New Roman"/>
      <w:b/>
      <w:bCs/>
      <w:sz w:val="28"/>
      <w:szCs w:val="28"/>
    </w:rPr>
  </w:style>
  <w:style w:type="paragraph" w:styleId="a5">
    <w:name w:val="Title"/>
    <w:basedOn w:val="a"/>
    <w:next w:val="a6"/>
    <w:link w:val="a7"/>
    <w:qFormat/>
    <w:rsid w:val="00120AEA"/>
    <w:pPr>
      <w:keepNext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character" w:customStyle="1" w:styleId="a7">
    <w:name w:val="Название Знак"/>
    <w:basedOn w:val="a0"/>
    <w:link w:val="a5"/>
    <w:rsid w:val="00120AEA"/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11">
    <w:name w:val="Название объекта1"/>
    <w:basedOn w:val="a"/>
    <w:next w:val="a"/>
    <w:rsid w:val="00120A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4"/>
      <w:lang w:eastAsia="ar-SA"/>
    </w:rPr>
  </w:style>
  <w:style w:type="paragraph" w:styleId="a6">
    <w:name w:val="Subtitle"/>
    <w:basedOn w:val="a"/>
    <w:next w:val="a"/>
    <w:link w:val="a8"/>
    <w:uiPriority w:val="11"/>
    <w:qFormat/>
    <w:rsid w:val="00120AE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6"/>
    <w:uiPriority w:val="11"/>
    <w:rsid w:val="00120AE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9">
    <w:name w:val="No Spacing"/>
    <w:qFormat/>
    <w:rsid w:val="001E03A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179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18960C-97A9-47FE-BE7C-BEECA23978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452</Words>
  <Characters>2577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BespoyasovaSS</cp:lastModifiedBy>
  <cp:revision>5</cp:revision>
  <cp:lastPrinted>2021-03-05T08:37:00Z</cp:lastPrinted>
  <dcterms:created xsi:type="dcterms:W3CDTF">2021-03-05T07:26:00Z</dcterms:created>
  <dcterms:modified xsi:type="dcterms:W3CDTF">2021-03-05T08:42:00Z</dcterms:modified>
</cp:coreProperties>
</file>