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B41" w:rsidRDefault="006C5B41" w:rsidP="006C5B41">
      <w:pPr>
        <w:pStyle w:val="ae"/>
        <w:ind w:left="142"/>
        <w:jc w:val="center"/>
      </w:pPr>
      <w:r>
        <w:object w:dxaOrig="2381" w:dyaOrig="2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122.25pt" o:ole="" filled="t">
            <v:fill color2="black"/>
            <v:imagedata r:id="rId8" o:title=""/>
          </v:shape>
          <o:OLEObject Type="Embed" ProgID="Word.Picture.8" ShapeID="_x0000_i1025" DrawAspect="Content" ObjectID="_1832910440" r:id="rId9"/>
        </w:object>
      </w:r>
    </w:p>
    <w:p w:rsidR="006C5B41" w:rsidRDefault="006C5B41" w:rsidP="006C5B41">
      <w:pPr>
        <w:pStyle w:val="1"/>
        <w:rPr>
          <w:b w:val="0"/>
        </w:rPr>
      </w:pPr>
      <w:r>
        <w:rPr>
          <w:szCs w:val="32"/>
        </w:rPr>
        <w:t xml:space="preserve">АДМИНИСТРАЦИЯ </w:t>
      </w:r>
      <w:r>
        <w:t>ЧЕРЕМИСИНОВСКОГО  РАЙОНА</w:t>
      </w:r>
    </w:p>
    <w:p w:rsidR="006C5B41" w:rsidRPr="006C5B41" w:rsidRDefault="006C5B41" w:rsidP="006C5B41">
      <w:pPr>
        <w:jc w:val="center"/>
        <w:rPr>
          <w:rFonts w:ascii="Times New Roman" w:hAnsi="Times New Roman" w:cs="Times New Roman"/>
          <w:b/>
          <w:sz w:val="32"/>
        </w:rPr>
      </w:pPr>
      <w:r w:rsidRPr="006C5B41">
        <w:rPr>
          <w:rFonts w:ascii="Times New Roman" w:hAnsi="Times New Roman" w:cs="Times New Roman"/>
          <w:b/>
          <w:sz w:val="32"/>
        </w:rPr>
        <w:t>КУРСКОЙ ОБЛАСТИ</w:t>
      </w:r>
    </w:p>
    <w:p w:rsidR="006C5B41" w:rsidRDefault="006C5B41" w:rsidP="006C5B41">
      <w:pPr>
        <w:jc w:val="center"/>
        <w:rPr>
          <w:rFonts w:ascii="Times New Roman" w:hAnsi="Times New Roman" w:cs="Times New Roman"/>
          <w:b/>
          <w:sz w:val="32"/>
        </w:rPr>
      </w:pPr>
      <w:r w:rsidRPr="006C5B41">
        <w:rPr>
          <w:rFonts w:ascii="Times New Roman" w:hAnsi="Times New Roman" w:cs="Times New Roman"/>
          <w:b/>
          <w:sz w:val="32"/>
        </w:rPr>
        <w:t xml:space="preserve">ПОСТАНОВЛЕНИЕ </w:t>
      </w:r>
    </w:p>
    <w:p w:rsidR="006C5B41" w:rsidRPr="006C5B41" w:rsidRDefault="006C5B41" w:rsidP="006C5B41">
      <w:pPr>
        <w:jc w:val="center"/>
        <w:rPr>
          <w:rFonts w:ascii="Times New Roman" w:hAnsi="Times New Roman" w:cs="Times New Roman"/>
          <w:sz w:val="28"/>
          <w:szCs w:val="28"/>
        </w:rPr>
      </w:pPr>
      <w:r w:rsidRPr="006C5B41">
        <w:rPr>
          <w:rFonts w:ascii="Times New Roman" w:hAnsi="Times New Roman" w:cs="Times New Roman"/>
          <w:sz w:val="28"/>
          <w:szCs w:val="28"/>
        </w:rPr>
        <w:t>от 17.02.2026 №90</w:t>
      </w:r>
    </w:p>
    <w:p w:rsidR="006C5B41" w:rsidRDefault="006C5B41" w:rsidP="008C7AF7">
      <w:pPr>
        <w:pStyle w:val="ad"/>
        <w:jc w:val="center"/>
        <w:rPr>
          <w:rFonts w:ascii="Times New Roman" w:hAnsi="Times New Roman" w:cs="Times New Roman"/>
          <w:b/>
          <w:sz w:val="28"/>
          <w:szCs w:val="28"/>
        </w:rPr>
      </w:pPr>
    </w:p>
    <w:p w:rsidR="00802D49" w:rsidRPr="008C7AF7" w:rsidRDefault="00802D49" w:rsidP="008C7AF7">
      <w:pPr>
        <w:pStyle w:val="ad"/>
        <w:jc w:val="center"/>
        <w:rPr>
          <w:rFonts w:ascii="Times New Roman" w:hAnsi="Times New Roman" w:cs="Times New Roman"/>
          <w:b/>
          <w:sz w:val="28"/>
          <w:szCs w:val="28"/>
        </w:rPr>
      </w:pPr>
      <w:r w:rsidRPr="008C7AF7">
        <w:rPr>
          <w:rFonts w:ascii="Times New Roman" w:hAnsi="Times New Roman" w:cs="Times New Roman"/>
          <w:b/>
          <w:sz w:val="28"/>
          <w:szCs w:val="28"/>
        </w:rPr>
        <w:t xml:space="preserve">Об утверждении административного регламента </w:t>
      </w:r>
      <w:r w:rsidR="00DD70C3" w:rsidRPr="008C7AF7">
        <w:rPr>
          <w:rFonts w:ascii="Times New Roman" w:hAnsi="Times New Roman" w:cs="Times New Roman"/>
          <w:b/>
          <w:sz w:val="28"/>
          <w:szCs w:val="28"/>
        </w:rPr>
        <w:t xml:space="preserve">Администрации Черемисиновского района Курской области </w:t>
      </w:r>
      <w:r w:rsidRPr="008C7AF7">
        <w:rPr>
          <w:rFonts w:ascii="Times New Roman" w:hAnsi="Times New Roman" w:cs="Times New Roman"/>
          <w:b/>
          <w:sz w:val="28"/>
          <w:szCs w:val="28"/>
        </w:rPr>
        <w:t xml:space="preserve">по предоставлению муниципальной услуги  </w:t>
      </w:r>
      <w:r w:rsidR="00E62D3D" w:rsidRPr="008C7AF7">
        <w:rPr>
          <w:rFonts w:ascii="Times New Roman" w:hAnsi="Times New Roman" w:cs="Times New Roman"/>
          <w:b/>
          <w:sz w:val="28"/>
          <w:szCs w:val="28"/>
        </w:rPr>
        <w:t xml:space="preserve"> </w:t>
      </w:r>
      <w:r w:rsidRPr="008C7AF7">
        <w:rPr>
          <w:rFonts w:ascii="Times New Roman" w:hAnsi="Times New Roman" w:cs="Times New Roman"/>
          <w:b/>
          <w:sz w:val="28"/>
          <w:szCs w:val="28"/>
        </w:rPr>
        <w:t>«Предоставление земельных участков, находящихся в муниципальной собственности, и (или) государственная</w:t>
      </w:r>
    </w:p>
    <w:p w:rsidR="00802D49" w:rsidRPr="008C7AF7" w:rsidRDefault="00802D49" w:rsidP="008C7AF7">
      <w:pPr>
        <w:pStyle w:val="ad"/>
        <w:jc w:val="center"/>
        <w:rPr>
          <w:rFonts w:ascii="Times New Roman" w:eastAsiaTheme="minorHAnsi" w:hAnsi="Times New Roman" w:cs="Times New Roman"/>
          <w:b/>
          <w:color w:val="auto"/>
          <w:kern w:val="0"/>
          <w:sz w:val="28"/>
          <w:szCs w:val="28"/>
          <w:lang w:eastAsia="en-US"/>
        </w:rPr>
      </w:pPr>
      <w:r w:rsidRPr="008C7AF7">
        <w:rPr>
          <w:rFonts w:ascii="Times New Roman" w:hAnsi="Times New Roman" w:cs="Times New Roman"/>
          <w:b/>
          <w:sz w:val="28"/>
          <w:szCs w:val="28"/>
        </w:rPr>
        <w:t xml:space="preserve">собственность  на  которые не разграничена, </w:t>
      </w:r>
      <w:r w:rsidRPr="008C7AF7">
        <w:rPr>
          <w:rFonts w:ascii="Times New Roman" w:eastAsiaTheme="minorHAnsi" w:hAnsi="Times New Roman" w:cs="Times New Roman"/>
          <w:b/>
          <w:color w:val="auto"/>
          <w:kern w:val="0"/>
          <w:sz w:val="28"/>
          <w:szCs w:val="28"/>
          <w:lang w:eastAsia="en-US"/>
        </w:rPr>
        <w:t>расположенных</w:t>
      </w:r>
    </w:p>
    <w:p w:rsidR="00802D49" w:rsidRPr="008C7AF7" w:rsidRDefault="00802D49" w:rsidP="008C7AF7">
      <w:pPr>
        <w:pStyle w:val="ad"/>
        <w:jc w:val="center"/>
        <w:rPr>
          <w:rFonts w:ascii="Times New Roman" w:eastAsiaTheme="minorHAnsi" w:hAnsi="Times New Roman" w:cs="Times New Roman"/>
          <w:b/>
          <w:color w:val="auto"/>
          <w:kern w:val="0"/>
          <w:sz w:val="28"/>
          <w:szCs w:val="28"/>
          <w:lang w:eastAsia="en-US"/>
        </w:rPr>
      </w:pPr>
      <w:r w:rsidRPr="008C7AF7">
        <w:rPr>
          <w:rFonts w:ascii="Times New Roman" w:eastAsiaTheme="minorHAnsi" w:hAnsi="Times New Roman" w:cs="Times New Roman"/>
          <w:b/>
          <w:color w:val="auto"/>
          <w:kern w:val="0"/>
          <w:sz w:val="28"/>
          <w:szCs w:val="28"/>
          <w:lang w:eastAsia="en-US"/>
        </w:rPr>
        <w:t>на территории сельского поселения, входящего в состав</w:t>
      </w:r>
    </w:p>
    <w:p w:rsidR="00802D49" w:rsidRPr="008C7AF7" w:rsidRDefault="00802D49" w:rsidP="008C7AF7">
      <w:pPr>
        <w:pStyle w:val="ad"/>
        <w:jc w:val="center"/>
        <w:rPr>
          <w:rFonts w:ascii="Times New Roman" w:eastAsiaTheme="minorHAnsi" w:hAnsi="Times New Roman" w:cs="Times New Roman"/>
          <w:b/>
          <w:color w:val="auto"/>
          <w:kern w:val="0"/>
          <w:sz w:val="28"/>
          <w:szCs w:val="28"/>
          <w:lang w:eastAsia="en-US"/>
        </w:rPr>
      </w:pPr>
      <w:r w:rsidRPr="008C7AF7">
        <w:rPr>
          <w:rFonts w:ascii="Times New Roman" w:eastAsiaTheme="minorHAnsi" w:hAnsi="Times New Roman" w:cs="Times New Roman"/>
          <w:b/>
          <w:color w:val="auto"/>
          <w:kern w:val="0"/>
          <w:sz w:val="28"/>
          <w:szCs w:val="28"/>
          <w:lang w:eastAsia="en-US"/>
        </w:rPr>
        <w:t>муниципального района, отдельным категориям граждан</w:t>
      </w:r>
    </w:p>
    <w:p w:rsidR="00802D49" w:rsidRPr="008C7AF7" w:rsidRDefault="00802D49" w:rsidP="008C7AF7">
      <w:pPr>
        <w:pStyle w:val="ad"/>
        <w:jc w:val="center"/>
        <w:rPr>
          <w:rFonts w:ascii="Times New Roman" w:eastAsiaTheme="minorHAnsi" w:hAnsi="Times New Roman" w:cs="Times New Roman"/>
          <w:b/>
          <w:color w:val="auto"/>
          <w:kern w:val="0"/>
          <w:sz w:val="28"/>
          <w:szCs w:val="28"/>
          <w:lang w:eastAsia="en-US"/>
        </w:rPr>
      </w:pPr>
      <w:r w:rsidRPr="008C7AF7">
        <w:rPr>
          <w:rFonts w:ascii="Times New Roman" w:eastAsiaTheme="minorHAnsi" w:hAnsi="Times New Roman" w:cs="Times New Roman"/>
          <w:b/>
          <w:color w:val="auto"/>
          <w:kern w:val="0"/>
          <w:sz w:val="28"/>
          <w:szCs w:val="28"/>
          <w:lang w:eastAsia="en-US"/>
        </w:rPr>
        <w:t>в собственность бесплатно»</w:t>
      </w:r>
    </w:p>
    <w:p w:rsidR="00DD70C3" w:rsidRDefault="00DD70C3" w:rsidP="00802D49">
      <w:pPr>
        <w:pStyle w:val="ad"/>
        <w:rPr>
          <w:rFonts w:ascii="Times New Roman" w:eastAsiaTheme="minorHAnsi" w:hAnsi="Times New Roman" w:cs="Times New Roman"/>
          <w:color w:val="auto"/>
          <w:kern w:val="0"/>
          <w:lang w:eastAsia="en-US"/>
        </w:rPr>
      </w:pPr>
    </w:p>
    <w:p w:rsidR="00DD70C3" w:rsidRDefault="00DD70C3" w:rsidP="00DD70C3">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10" w:history="1">
        <w:r w:rsidRPr="00DD70C3">
          <w:rPr>
            <w:rStyle w:val="a5"/>
            <w:rFonts w:ascii="Times New Roman" w:eastAsia="Calibri" w:hAnsi="Times New Roman" w:cs="Times New Roman"/>
            <w:color w:val="auto"/>
            <w:sz w:val="28"/>
            <w:szCs w:val="28"/>
            <w:u w:val="none"/>
          </w:rPr>
          <w:t>законом</w:t>
        </w:r>
      </w:hyperlink>
      <w:r w:rsidRPr="00DD70C3">
        <w:rPr>
          <w:rFonts w:ascii="Times New Roman" w:hAnsi="Times New Roman" w:cs="Times New Roman"/>
          <w:color w:val="auto"/>
          <w:sz w:val="28"/>
          <w:szCs w:val="28"/>
        </w:rPr>
        <w:t xml:space="preserve"> </w:t>
      </w:r>
      <w:r>
        <w:rPr>
          <w:rFonts w:ascii="Times New Roman" w:hAnsi="Times New Roman" w:cs="Times New Roman"/>
          <w:sz w:val="28"/>
          <w:szCs w:val="28"/>
        </w:rPr>
        <w:t xml:space="preserve">от 24.07.2010г. №210-ФЗ «Об организации предоставления государственных и муниципальных услуг» </w:t>
      </w:r>
      <w:r>
        <w:rPr>
          <w:rFonts w:ascii="Times New Roman" w:hAnsi="Times New Roman"/>
          <w:sz w:val="28"/>
          <w:szCs w:val="28"/>
        </w:rPr>
        <w:t xml:space="preserve">постановлением Правительства Российской Федерации от 16.05.2011г. №373 </w:t>
      </w:r>
      <w:r>
        <w:rPr>
          <w:rFonts w:ascii="Times New Roman" w:hAnsi="Times New Roman" w:cs="Times New Roman"/>
          <w:sz w:val="28"/>
          <w:szCs w:val="28"/>
        </w:rPr>
        <w:t>«</w:t>
      </w:r>
      <w:r>
        <w:rPr>
          <w:rFonts w:ascii="Times New Roman" w:hAnsi="Times New Roman" w:cs="Times New Roman"/>
          <w:bCs/>
          <w:color w:val="000000"/>
          <w:sz w:val="28"/>
          <w:szCs w:val="28"/>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Pr>
          <w:rFonts w:ascii="Arial" w:hAnsi="Arial" w:cs="Arial"/>
          <w:b/>
          <w:bCs/>
          <w:color w:val="000000"/>
          <w:sz w:val="14"/>
          <w:szCs w:val="14"/>
        </w:rPr>
        <w:br/>
      </w:r>
      <w:r>
        <w:rPr>
          <w:rFonts w:ascii="Times New Roman" w:hAnsi="Times New Roman"/>
          <w:sz w:val="28"/>
          <w:szCs w:val="28"/>
        </w:rPr>
        <w:t xml:space="preserve">постановлением Администрации Курской области от 29.09.2011 №473-па </w:t>
      </w:r>
      <w:r>
        <w:rPr>
          <w:rFonts w:ascii="Times New Roman" w:hAnsi="Times New Roman" w:cs="Times New Roman"/>
          <w:sz w:val="28"/>
          <w:szCs w:val="28"/>
        </w:rPr>
        <w:t>«</w:t>
      </w:r>
      <w:r>
        <w:rPr>
          <w:rFonts w:ascii="Times New Roman" w:hAnsi="Times New Roman" w:cs="Times New Roman"/>
          <w:bCs/>
          <w:color w:val="000000"/>
          <w:sz w:val="28"/>
          <w:szCs w:val="28"/>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Pr>
          <w:rFonts w:ascii="Times New Roman" w:hAnsi="Times New Roman"/>
          <w:sz w:val="28"/>
          <w:szCs w:val="28"/>
        </w:rPr>
        <w:t xml:space="preserve">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Черемисиновского района от 30.11.2018г. №616 </w:t>
      </w:r>
      <w:r>
        <w:rPr>
          <w:rFonts w:ascii="Times New Roman" w:hAnsi="Times New Roman" w:cs="Times New Roman"/>
          <w:sz w:val="28"/>
          <w:szCs w:val="28"/>
        </w:rPr>
        <w:t xml:space="preserve">Администрация Черемисиновского района </w:t>
      </w:r>
      <w:r w:rsidR="00C617DE">
        <w:rPr>
          <w:rFonts w:ascii="Times New Roman" w:hAnsi="Times New Roman" w:cs="Times New Roman"/>
          <w:sz w:val="28"/>
          <w:szCs w:val="28"/>
        </w:rPr>
        <w:t xml:space="preserve">Курской области </w:t>
      </w:r>
      <w:r>
        <w:rPr>
          <w:rFonts w:ascii="Times New Roman" w:hAnsi="Times New Roman" w:cs="Times New Roman"/>
          <w:sz w:val="28"/>
          <w:szCs w:val="28"/>
        </w:rPr>
        <w:t xml:space="preserve">ПОСТАНОВЛЯЕТ: </w:t>
      </w:r>
    </w:p>
    <w:p w:rsidR="006C5B41" w:rsidRDefault="00802D49" w:rsidP="00802D49">
      <w:pPr>
        <w:pStyle w:val="ad"/>
        <w:jc w:val="both"/>
        <w:rPr>
          <w:rFonts w:ascii="Times New Roman" w:eastAsiaTheme="minorHAnsi" w:hAnsi="Times New Roman" w:cs="Times New Roman"/>
          <w:color w:val="auto"/>
          <w:kern w:val="0"/>
          <w:sz w:val="28"/>
          <w:szCs w:val="28"/>
          <w:lang w:eastAsia="en-US"/>
        </w:rPr>
      </w:pPr>
      <w:r>
        <w:rPr>
          <w:rFonts w:ascii="Times New Roman" w:hAnsi="Times New Roman" w:cs="Times New Roman"/>
          <w:sz w:val="28"/>
          <w:szCs w:val="28"/>
        </w:rPr>
        <w:t xml:space="preserve">      </w:t>
      </w:r>
      <w:r w:rsidR="00DD70C3">
        <w:rPr>
          <w:rFonts w:ascii="Times New Roman" w:hAnsi="Times New Roman" w:cs="Times New Roman"/>
          <w:sz w:val="28"/>
          <w:szCs w:val="28"/>
        </w:rPr>
        <w:t xml:space="preserve">  </w:t>
      </w:r>
      <w:r>
        <w:rPr>
          <w:rFonts w:ascii="Times New Roman" w:hAnsi="Times New Roman" w:cs="Times New Roman"/>
          <w:sz w:val="28"/>
          <w:szCs w:val="28"/>
        </w:rPr>
        <w:t xml:space="preserve">1.Утвердить прилагаемый административный регламент Администрации Черемисиновского района Курской области по предоставлению муниципальной услуги </w:t>
      </w:r>
      <w:r>
        <w:rPr>
          <w:rFonts w:ascii="Times New Roman" w:eastAsia="Arial Unicode MS" w:hAnsi="Times New Roman" w:cs="Times New Roman"/>
          <w:bCs/>
          <w:sz w:val="28"/>
          <w:szCs w:val="28"/>
        </w:rPr>
        <w:t xml:space="preserve"> </w:t>
      </w:r>
      <w:r w:rsidRPr="000D607D">
        <w:rPr>
          <w:rFonts w:ascii="Times New Roman" w:hAnsi="Times New Roman" w:cs="Times New Roman"/>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w:t>
      </w:r>
      <w:r w:rsidRPr="00802D49">
        <w:rPr>
          <w:rFonts w:ascii="Times New Roman" w:hAnsi="Times New Roman" w:cs="Times New Roman"/>
          <w:sz w:val="28"/>
          <w:szCs w:val="28"/>
        </w:rPr>
        <w:t>,</w:t>
      </w:r>
      <w:r w:rsidRPr="00802D49">
        <w:rPr>
          <w:rFonts w:ascii="Times New Roman" w:eastAsiaTheme="minorHAnsi" w:hAnsi="Times New Roman" w:cs="Times New Roman"/>
          <w:color w:val="auto"/>
          <w:kern w:val="0"/>
          <w:sz w:val="28"/>
          <w:szCs w:val="28"/>
          <w:lang w:eastAsia="en-US"/>
        </w:rPr>
        <w:t xml:space="preserve"> расположенных на территории сельского поселения, входящего в состав </w:t>
      </w:r>
    </w:p>
    <w:p w:rsidR="006C5B41" w:rsidRDefault="006C5B41" w:rsidP="00802D49">
      <w:pPr>
        <w:pStyle w:val="ad"/>
        <w:jc w:val="both"/>
        <w:rPr>
          <w:rFonts w:ascii="Times New Roman" w:eastAsiaTheme="minorHAnsi" w:hAnsi="Times New Roman" w:cs="Times New Roman"/>
          <w:color w:val="auto"/>
          <w:kern w:val="0"/>
          <w:sz w:val="28"/>
          <w:szCs w:val="28"/>
          <w:lang w:eastAsia="en-US"/>
        </w:rPr>
      </w:pPr>
    </w:p>
    <w:p w:rsidR="006C5B41" w:rsidRDefault="006C5B41" w:rsidP="00802D49">
      <w:pPr>
        <w:pStyle w:val="ad"/>
        <w:jc w:val="both"/>
        <w:rPr>
          <w:rFonts w:ascii="Times New Roman" w:eastAsiaTheme="minorHAnsi" w:hAnsi="Times New Roman" w:cs="Times New Roman"/>
          <w:color w:val="auto"/>
          <w:kern w:val="0"/>
          <w:sz w:val="28"/>
          <w:szCs w:val="28"/>
          <w:lang w:eastAsia="en-US"/>
        </w:rPr>
      </w:pPr>
    </w:p>
    <w:p w:rsidR="008C7AF7" w:rsidRDefault="00802D49" w:rsidP="006C5B41">
      <w:pPr>
        <w:pStyle w:val="ad"/>
        <w:jc w:val="both"/>
        <w:rPr>
          <w:rFonts w:ascii="Times New Roman" w:hAnsi="Times New Roman" w:cs="Times New Roman"/>
          <w:sz w:val="28"/>
          <w:szCs w:val="28"/>
        </w:rPr>
      </w:pPr>
      <w:r w:rsidRPr="00802D49">
        <w:rPr>
          <w:rFonts w:ascii="Times New Roman" w:eastAsiaTheme="minorHAnsi" w:hAnsi="Times New Roman" w:cs="Times New Roman"/>
          <w:color w:val="auto"/>
          <w:kern w:val="0"/>
          <w:sz w:val="28"/>
          <w:szCs w:val="28"/>
          <w:lang w:eastAsia="en-US"/>
        </w:rPr>
        <w:t>муниципального района, отдельным категориям граждан в собственность бесплатно</w:t>
      </w:r>
      <w:r>
        <w:rPr>
          <w:rFonts w:ascii="Times New Roman" w:eastAsiaTheme="minorHAnsi" w:hAnsi="Times New Roman" w:cs="Times New Roman"/>
          <w:color w:val="auto"/>
          <w:kern w:val="0"/>
          <w:sz w:val="28"/>
          <w:szCs w:val="28"/>
          <w:lang w:eastAsia="en-US"/>
        </w:rPr>
        <w:t>»</w:t>
      </w:r>
      <w:r w:rsidR="00DD70C3">
        <w:rPr>
          <w:rFonts w:ascii="Times New Roman" w:eastAsiaTheme="minorHAnsi" w:hAnsi="Times New Roman" w:cs="Times New Roman"/>
          <w:color w:val="auto"/>
          <w:kern w:val="0"/>
          <w:sz w:val="28"/>
          <w:szCs w:val="28"/>
          <w:lang w:eastAsia="en-US"/>
        </w:rPr>
        <w:t xml:space="preserve"> в новой редакции</w:t>
      </w:r>
      <w:r>
        <w:rPr>
          <w:rFonts w:ascii="Times New Roman" w:eastAsiaTheme="minorHAnsi" w:hAnsi="Times New Roman" w:cs="Times New Roman"/>
          <w:color w:val="auto"/>
          <w:kern w:val="0"/>
          <w:sz w:val="28"/>
          <w:szCs w:val="28"/>
          <w:lang w:eastAsia="en-US"/>
        </w:rPr>
        <w:t>.</w:t>
      </w:r>
    </w:p>
    <w:p w:rsidR="00802D49" w:rsidRDefault="00802D49" w:rsidP="00802D49">
      <w:pPr>
        <w:widowControl w:val="0"/>
        <w:autoSpaceDE w:val="0"/>
        <w:autoSpaceDN w:val="0"/>
        <w:adjustRightInd w:val="0"/>
        <w:spacing w:after="0"/>
        <w:ind w:firstLine="709"/>
        <w:jc w:val="both"/>
        <w:outlineLvl w:val="0"/>
        <w:rPr>
          <w:rFonts w:ascii="Times New Roman" w:hAnsi="Times New Roman" w:cs="Times New Roman"/>
          <w:sz w:val="28"/>
          <w:szCs w:val="28"/>
        </w:rPr>
      </w:pPr>
      <w:r>
        <w:rPr>
          <w:rFonts w:ascii="Times New Roman" w:hAnsi="Times New Roman" w:cs="Times New Roman"/>
          <w:sz w:val="28"/>
          <w:szCs w:val="28"/>
        </w:rPr>
        <w:t>2.</w:t>
      </w:r>
      <w:r w:rsidRPr="008758D7">
        <w:rPr>
          <w:rFonts w:ascii="Times New Roman" w:hAnsi="Times New Roman" w:cs="Times New Roman"/>
          <w:sz w:val="28"/>
          <w:szCs w:val="28"/>
        </w:rPr>
        <w:t>П</w:t>
      </w:r>
      <w:r w:rsidRPr="008758D7">
        <w:rPr>
          <w:rFonts w:ascii="Times New Roman" w:hAnsi="Times New Roman" w:cs="Times New Roman"/>
          <w:bCs/>
          <w:sz w:val="28"/>
          <w:szCs w:val="28"/>
        </w:rPr>
        <w:t xml:space="preserve">ризнать утратившим силу постановление Администрации Черемисиновского района от </w:t>
      </w:r>
      <w:r w:rsidR="00407C4F">
        <w:rPr>
          <w:rFonts w:ascii="Times New Roman" w:hAnsi="Times New Roman" w:cs="Times New Roman"/>
          <w:bCs/>
          <w:sz w:val="28"/>
          <w:szCs w:val="28"/>
        </w:rPr>
        <w:t>2</w:t>
      </w:r>
      <w:r w:rsidR="00351571">
        <w:rPr>
          <w:rFonts w:ascii="Times New Roman" w:hAnsi="Times New Roman" w:cs="Times New Roman"/>
          <w:bCs/>
          <w:sz w:val="28"/>
          <w:szCs w:val="28"/>
        </w:rPr>
        <w:t>5</w:t>
      </w:r>
      <w:r w:rsidRPr="008758D7">
        <w:rPr>
          <w:rFonts w:ascii="Times New Roman" w:hAnsi="Times New Roman" w:cs="Times New Roman"/>
          <w:bCs/>
          <w:sz w:val="28"/>
          <w:szCs w:val="28"/>
        </w:rPr>
        <w:t>.</w:t>
      </w:r>
      <w:r w:rsidR="005934CB">
        <w:rPr>
          <w:rFonts w:ascii="Times New Roman" w:hAnsi="Times New Roman" w:cs="Times New Roman"/>
          <w:bCs/>
          <w:sz w:val="28"/>
          <w:szCs w:val="28"/>
        </w:rPr>
        <w:t>0</w:t>
      </w:r>
      <w:r w:rsidR="00351571">
        <w:rPr>
          <w:rFonts w:ascii="Times New Roman" w:hAnsi="Times New Roman" w:cs="Times New Roman"/>
          <w:bCs/>
          <w:sz w:val="28"/>
          <w:szCs w:val="28"/>
        </w:rPr>
        <w:t>6</w:t>
      </w:r>
      <w:r w:rsidRPr="008758D7">
        <w:rPr>
          <w:rFonts w:ascii="Times New Roman" w:hAnsi="Times New Roman" w:cs="Times New Roman"/>
          <w:bCs/>
          <w:sz w:val="28"/>
          <w:szCs w:val="28"/>
        </w:rPr>
        <w:t>.20</w:t>
      </w:r>
      <w:r w:rsidR="00E62D3D">
        <w:rPr>
          <w:rFonts w:ascii="Times New Roman" w:hAnsi="Times New Roman" w:cs="Times New Roman"/>
          <w:bCs/>
          <w:sz w:val="28"/>
          <w:szCs w:val="28"/>
        </w:rPr>
        <w:t>2</w:t>
      </w:r>
      <w:r w:rsidR="00351571">
        <w:rPr>
          <w:rFonts w:ascii="Times New Roman" w:hAnsi="Times New Roman" w:cs="Times New Roman"/>
          <w:bCs/>
          <w:sz w:val="28"/>
          <w:szCs w:val="28"/>
        </w:rPr>
        <w:t>5</w:t>
      </w:r>
      <w:r w:rsidRPr="008758D7">
        <w:rPr>
          <w:rFonts w:ascii="Times New Roman" w:hAnsi="Times New Roman" w:cs="Times New Roman"/>
          <w:bCs/>
          <w:sz w:val="28"/>
          <w:szCs w:val="28"/>
        </w:rPr>
        <w:t>г. №</w:t>
      </w:r>
      <w:r w:rsidR="00407C4F">
        <w:rPr>
          <w:rFonts w:ascii="Times New Roman" w:hAnsi="Times New Roman" w:cs="Times New Roman"/>
          <w:bCs/>
          <w:sz w:val="28"/>
          <w:szCs w:val="28"/>
        </w:rPr>
        <w:t>3</w:t>
      </w:r>
      <w:r w:rsidR="00351571">
        <w:rPr>
          <w:rFonts w:ascii="Times New Roman" w:hAnsi="Times New Roman" w:cs="Times New Roman"/>
          <w:bCs/>
          <w:sz w:val="28"/>
          <w:szCs w:val="28"/>
        </w:rPr>
        <w:t>52</w:t>
      </w:r>
      <w:r w:rsidRPr="008758D7">
        <w:rPr>
          <w:rFonts w:ascii="Times New Roman" w:hAnsi="Times New Roman" w:cs="Times New Roman"/>
          <w:bCs/>
          <w:sz w:val="28"/>
          <w:szCs w:val="28"/>
        </w:rPr>
        <w:t xml:space="preserve"> </w:t>
      </w:r>
      <w:r w:rsidR="00816B74" w:rsidRPr="000D607D">
        <w:rPr>
          <w:rFonts w:ascii="Times New Roman" w:hAnsi="Times New Roman" w:cs="Times New Roman"/>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w:t>
      </w:r>
      <w:r w:rsidR="00816B74" w:rsidRPr="00802D49">
        <w:rPr>
          <w:rFonts w:ascii="Times New Roman" w:hAnsi="Times New Roman" w:cs="Times New Roman"/>
          <w:sz w:val="28"/>
          <w:szCs w:val="28"/>
        </w:rPr>
        <w:t>,</w:t>
      </w:r>
      <w:r w:rsidR="00816B74" w:rsidRPr="00802D49">
        <w:rPr>
          <w:rFonts w:ascii="Times New Roman" w:eastAsiaTheme="minorHAnsi" w:hAnsi="Times New Roman" w:cs="Times New Roman"/>
          <w:color w:val="auto"/>
          <w:kern w:val="0"/>
          <w:sz w:val="28"/>
          <w:szCs w:val="28"/>
          <w:lang w:eastAsia="en-US"/>
        </w:rPr>
        <w:t xml:space="preserve">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00816B74">
        <w:rPr>
          <w:rFonts w:ascii="Times New Roman" w:eastAsiaTheme="minorHAnsi" w:hAnsi="Times New Roman" w:cs="Times New Roman"/>
          <w:color w:val="auto"/>
          <w:kern w:val="0"/>
          <w:sz w:val="28"/>
          <w:szCs w:val="28"/>
          <w:lang w:eastAsia="en-US"/>
        </w:rPr>
        <w:t>».</w:t>
      </w:r>
    </w:p>
    <w:p w:rsidR="00802D49" w:rsidRDefault="00802D49" w:rsidP="00802D49">
      <w:pPr>
        <w:pStyle w:val="ConsPlusNormal"/>
        <w:widowControl/>
        <w:jc w:val="both"/>
        <w:rPr>
          <w:rFonts w:ascii="Arial" w:hAnsi="Arial" w:cs="Arial"/>
          <w:sz w:val="28"/>
          <w:szCs w:val="28"/>
        </w:rPr>
      </w:pPr>
      <w:r>
        <w:rPr>
          <w:sz w:val="28"/>
          <w:szCs w:val="28"/>
        </w:rPr>
        <w:t xml:space="preserve">      </w:t>
      </w:r>
      <w:r w:rsidR="00DD70C3">
        <w:rPr>
          <w:sz w:val="28"/>
          <w:szCs w:val="28"/>
        </w:rPr>
        <w:t xml:space="preserve"> </w:t>
      </w:r>
      <w:r>
        <w:rPr>
          <w:sz w:val="28"/>
          <w:szCs w:val="28"/>
        </w:rPr>
        <w:t xml:space="preserve"> 3.Заместителю управляющего делами, начальнику отдела по организационной и кадровой работе Администрации Черемисиновского района Курской области (С.В.Коротков) обеспечить размещение административного регламента Администрации Черемисиновского района Курской области по предоставлению муниципальной услуги </w:t>
      </w:r>
      <w:r w:rsidRPr="000D607D">
        <w:rPr>
          <w:sz w:val="28"/>
          <w:szCs w:val="28"/>
        </w:rPr>
        <w:t>«Предоставление земельных участков, находящихся в муниципальной собственности, и (или) государственная собственность  на  которые не разграничена</w:t>
      </w:r>
      <w:r w:rsidRPr="00802D49">
        <w:rPr>
          <w:sz w:val="28"/>
          <w:szCs w:val="28"/>
        </w:rPr>
        <w:t>,</w:t>
      </w:r>
      <w:r w:rsidRPr="00802D49">
        <w:rPr>
          <w:rFonts w:eastAsiaTheme="minorHAnsi"/>
          <w:sz w:val="28"/>
          <w:szCs w:val="28"/>
          <w:lang w:eastAsia="en-US"/>
        </w:rPr>
        <w:t xml:space="preserve">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eastAsiaTheme="minorHAnsi"/>
          <w:sz w:val="28"/>
          <w:szCs w:val="28"/>
          <w:lang w:eastAsia="en-US"/>
        </w:rPr>
        <w:t>».</w:t>
      </w:r>
      <w:r>
        <w:rPr>
          <w:sz w:val="28"/>
          <w:szCs w:val="28"/>
        </w:rPr>
        <w:t>в сети Интернет на официальном сайте Администрации Черемисиновского района Курской области.</w:t>
      </w:r>
    </w:p>
    <w:p w:rsidR="00802D49" w:rsidRDefault="00802D49" w:rsidP="00802D49">
      <w:pPr>
        <w:spacing w:after="0"/>
        <w:jc w:val="both"/>
        <w:rPr>
          <w:rFonts w:ascii="Times New Roman" w:hAnsi="Times New Roman" w:cs="Times New Roman"/>
          <w:sz w:val="28"/>
          <w:szCs w:val="28"/>
        </w:rPr>
      </w:pPr>
      <w:r>
        <w:rPr>
          <w:rFonts w:ascii="Times New Roman" w:hAnsi="Times New Roman" w:cs="Times New Roman"/>
          <w:sz w:val="28"/>
          <w:szCs w:val="28"/>
        </w:rPr>
        <w:t xml:space="preserve">         4</w:t>
      </w:r>
      <w:r w:rsidRPr="000D607D">
        <w:rPr>
          <w:rFonts w:ascii="Times New Roman" w:hAnsi="Times New Roman" w:cs="Times New Roman"/>
          <w:sz w:val="28"/>
          <w:szCs w:val="28"/>
        </w:rPr>
        <w:t>.Контроль за исполнением настоящего постановления возложить на первого заместителя Главы Черемисиновского района</w:t>
      </w:r>
      <w:r w:rsidR="00351571">
        <w:rPr>
          <w:rFonts w:ascii="Times New Roman" w:hAnsi="Times New Roman" w:cs="Times New Roman"/>
          <w:sz w:val="28"/>
          <w:szCs w:val="28"/>
        </w:rPr>
        <w:t>, управляющего делами В.П. Озерова</w:t>
      </w:r>
    </w:p>
    <w:p w:rsidR="00802D49" w:rsidRPr="000D607D" w:rsidRDefault="00E62D3D" w:rsidP="00802D49">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00802D49" w:rsidRPr="000D607D">
        <w:rPr>
          <w:rFonts w:ascii="Times New Roman" w:hAnsi="Times New Roman" w:cs="Times New Roman"/>
          <w:sz w:val="28"/>
          <w:szCs w:val="28"/>
        </w:rPr>
        <w:t>. Постановление вступает в силу со дня его опубликования.</w:t>
      </w:r>
    </w:p>
    <w:p w:rsidR="00802D49" w:rsidRPr="000D607D" w:rsidRDefault="00802D49" w:rsidP="00802D49">
      <w:pPr>
        <w:spacing w:after="0"/>
        <w:ind w:firstLine="708"/>
        <w:jc w:val="both"/>
        <w:rPr>
          <w:rFonts w:ascii="Times New Roman" w:hAnsi="Times New Roman" w:cs="Times New Roman"/>
          <w:sz w:val="28"/>
          <w:szCs w:val="28"/>
        </w:rPr>
      </w:pPr>
    </w:p>
    <w:p w:rsidR="00407C4F" w:rsidRDefault="00407C4F" w:rsidP="005934CB">
      <w:pPr>
        <w:widowControl w:val="0"/>
        <w:autoSpaceDE w:val="0"/>
        <w:autoSpaceDN w:val="0"/>
        <w:adjustRightInd w:val="0"/>
        <w:spacing w:after="0"/>
        <w:jc w:val="both"/>
        <w:rPr>
          <w:rFonts w:ascii="Times New Roman" w:hAnsi="Times New Roman" w:cs="Times New Roman"/>
          <w:sz w:val="28"/>
          <w:szCs w:val="28"/>
        </w:rPr>
      </w:pPr>
    </w:p>
    <w:p w:rsidR="005934CB" w:rsidRDefault="00802D49" w:rsidP="005934CB">
      <w:pPr>
        <w:widowControl w:val="0"/>
        <w:autoSpaceDE w:val="0"/>
        <w:autoSpaceDN w:val="0"/>
        <w:adjustRightInd w:val="0"/>
        <w:spacing w:after="0"/>
        <w:jc w:val="both"/>
        <w:rPr>
          <w:rFonts w:ascii="Times New Roman" w:hAnsi="Times New Roman" w:cs="Times New Roman"/>
          <w:sz w:val="28"/>
          <w:szCs w:val="28"/>
        </w:rPr>
      </w:pPr>
      <w:r w:rsidRPr="000D607D">
        <w:rPr>
          <w:rFonts w:ascii="Times New Roman" w:hAnsi="Times New Roman" w:cs="Times New Roman"/>
          <w:sz w:val="28"/>
          <w:szCs w:val="28"/>
        </w:rPr>
        <w:t xml:space="preserve">Глава Черемисиновского района   </w:t>
      </w:r>
    </w:p>
    <w:p w:rsidR="00802D49" w:rsidRPr="000D607D" w:rsidRDefault="005934CB" w:rsidP="005934CB">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Курской области</w:t>
      </w:r>
      <w:r w:rsidR="00802D49" w:rsidRPr="000D607D">
        <w:rPr>
          <w:rFonts w:ascii="Times New Roman" w:hAnsi="Times New Roman" w:cs="Times New Roman"/>
          <w:sz w:val="28"/>
          <w:szCs w:val="28"/>
        </w:rPr>
        <w:t xml:space="preserve">                       </w:t>
      </w:r>
      <w:r w:rsidR="00802D49">
        <w:rPr>
          <w:rFonts w:ascii="Times New Roman" w:hAnsi="Times New Roman" w:cs="Times New Roman"/>
          <w:sz w:val="28"/>
          <w:szCs w:val="28"/>
        </w:rPr>
        <w:t xml:space="preserve">                       </w:t>
      </w:r>
      <w:r>
        <w:rPr>
          <w:rFonts w:ascii="Times New Roman" w:hAnsi="Times New Roman" w:cs="Times New Roman"/>
          <w:sz w:val="28"/>
          <w:szCs w:val="28"/>
        </w:rPr>
        <w:t xml:space="preserve">                               </w:t>
      </w:r>
      <w:r w:rsidR="00802D49">
        <w:rPr>
          <w:rFonts w:ascii="Times New Roman" w:hAnsi="Times New Roman" w:cs="Times New Roman"/>
          <w:sz w:val="28"/>
          <w:szCs w:val="28"/>
        </w:rPr>
        <w:t xml:space="preserve"> </w:t>
      </w:r>
      <w:r w:rsidR="00802D49" w:rsidRPr="000D607D">
        <w:rPr>
          <w:rFonts w:ascii="Times New Roman" w:hAnsi="Times New Roman" w:cs="Times New Roman"/>
          <w:sz w:val="28"/>
          <w:szCs w:val="28"/>
        </w:rPr>
        <w:t>М.Н. Игнатов</w:t>
      </w:r>
    </w:p>
    <w:p w:rsidR="00802D49" w:rsidRDefault="00802D49" w:rsidP="005934CB">
      <w:pPr>
        <w:widowControl w:val="0"/>
        <w:autoSpaceDE w:val="0"/>
        <w:autoSpaceDN w:val="0"/>
        <w:adjustRightInd w:val="0"/>
        <w:spacing w:after="0"/>
        <w:jc w:val="both"/>
        <w:rPr>
          <w:sz w:val="28"/>
          <w:szCs w:val="28"/>
          <w:lang w:eastAsia="en-US"/>
        </w:rPr>
      </w:pPr>
    </w:p>
    <w:p w:rsidR="00E60AD5" w:rsidRDefault="00E60AD5"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2C2C39" w:rsidRPr="00556F4B" w:rsidRDefault="00FF3BE8" w:rsidP="00556F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56F4B" w:rsidRPr="00556F4B">
        <w:rPr>
          <w:rFonts w:ascii="Times New Roman" w:hAnsi="Times New Roman" w:cs="Times New Roman"/>
          <w:sz w:val="24"/>
          <w:szCs w:val="24"/>
        </w:rPr>
        <w:t>Утвержден</w:t>
      </w:r>
      <w:r w:rsidR="00556F4B" w:rsidRPr="00556F4B">
        <w:rPr>
          <w:rFonts w:ascii="Times New Roman" w:hAnsi="Times New Roman" w:cs="Times New Roman"/>
          <w:sz w:val="24"/>
          <w:szCs w:val="24"/>
          <w:lang w:eastAsia="ru-RU"/>
        </w:rPr>
        <w:t xml:space="preserve">   </w:t>
      </w:r>
      <w:r w:rsidR="002C2C39" w:rsidRPr="00556F4B">
        <w:rPr>
          <w:rFonts w:ascii="Times New Roman" w:hAnsi="Times New Roman" w:cs="Times New Roman"/>
          <w:sz w:val="24"/>
          <w:szCs w:val="24"/>
          <w:lang w:eastAsia="ru-RU"/>
        </w:rPr>
        <w:t xml:space="preserve">                                                                                               </w:t>
      </w:r>
    </w:p>
    <w:p w:rsidR="002C2C39" w:rsidRPr="00556F4B" w:rsidRDefault="002C2C39" w:rsidP="002C2C39">
      <w:pPr>
        <w:widowControl w:val="0"/>
        <w:autoSpaceDE w:val="0"/>
        <w:autoSpaceDN w:val="0"/>
        <w:adjustRightInd w:val="0"/>
        <w:spacing w:after="0" w:line="240" w:lineRule="auto"/>
        <w:rPr>
          <w:rFonts w:ascii="Times New Roman" w:hAnsi="Times New Roman" w:cs="Times New Roman"/>
          <w:sz w:val="24"/>
          <w:szCs w:val="24"/>
          <w:lang w:eastAsia="ru-RU"/>
        </w:rPr>
      </w:pPr>
      <w:r w:rsidRPr="00556F4B">
        <w:rPr>
          <w:rFonts w:ascii="Times New Roman" w:hAnsi="Times New Roman" w:cs="Times New Roman"/>
          <w:sz w:val="24"/>
          <w:szCs w:val="24"/>
          <w:lang w:eastAsia="ru-RU"/>
        </w:rPr>
        <w:t xml:space="preserve">                                                                             </w:t>
      </w:r>
      <w:r w:rsidR="00556F4B">
        <w:rPr>
          <w:rFonts w:ascii="Times New Roman" w:hAnsi="Times New Roman" w:cs="Times New Roman"/>
          <w:sz w:val="24"/>
          <w:szCs w:val="24"/>
          <w:lang w:eastAsia="ru-RU"/>
        </w:rPr>
        <w:t xml:space="preserve">       </w:t>
      </w:r>
      <w:r w:rsidRPr="00556F4B">
        <w:rPr>
          <w:rFonts w:ascii="Times New Roman" w:hAnsi="Times New Roman" w:cs="Times New Roman"/>
          <w:sz w:val="24"/>
          <w:szCs w:val="24"/>
          <w:lang w:eastAsia="ru-RU"/>
        </w:rPr>
        <w:t>постановлением   Администрации</w:t>
      </w:r>
    </w:p>
    <w:p w:rsidR="002C2C39" w:rsidRPr="00556F4B" w:rsidRDefault="00556F4B" w:rsidP="002C2C39">
      <w:pPr>
        <w:widowControl w:val="0"/>
        <w:autoSpaceDE w:val="0"/>
        <w:autoSpaceDN w:val="0"/>
        <w:adjustRightInd w:val="0"/>
        <w:spacing w:after="0" w:line="240" w:lineRule="auto"/>
        <w:ind w:left="396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C2C39" w:rsidRPr="00556F4B">
        <w:rPr>
          <w:rFonts w:ascii="Times New Roman" w:hAnsi="Times New Roman" w:cs="Times New Roman"/>
          <w:sz w:val="24"/>
          <w:szCs w:val="24"/>
          <w:lang w:eastAsia="ru-RU"/>
        </w:rPr>
        <w:t xml:space="preserve">Черемисиновского района  Курской области </w:t>
      </w:r>
    </w:p>
    <w:p w:rsidR="002C2C39" w:rsidRPr="00556F4B" w:rsidRDefault="008311CC" w:rsidP="002C2C39">
      <w:pPr>
        <w:widowControl w:val="0"/>
        <w:autoSpaceDE w:val="0"/>
        <w:autoSpaceDN w:val="0"/>
        <w:adjustRightInd w:val="0"/>
        <w:spacing w:after="0" w:line="240" w:lineRule="auto"/>
        <w:ind w:left="396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812FA">
        <w:rPr>
          <w:rFonts w:ascii="Times New Roman" w:hAnsi="Times New Roman" w:cs="Times New Roman"/>
          <w:sz w:val="24"/>
          <w:szCs w:val="24"/>
          <w:lang w:eastAsia="ru-RU"/>
        </w:rPr>
        <w:t xml:space="preserve">  </w:t>
      </w:r>
      <w:r w:rsidR="00407C4F">
        <w:rPr>
          <w:rFonts w:ascii="Times New Roman" w:hAnsi="Times New Roman" w:cs="Times New Roman"/>
          <w:sz w:val="24"/>
          <w:szCs w:val="24"/>
          <w:lang w:eastAsia="ru-RU"/>
        </w:rPr>
        <w:t xml:space="preserve">     </w:t>
      </w:r>
      <w:r w:rsidR="001E4C70">
        <w:rPr>
          <w:rFonts w:ascii="Times New Roman" w:hAnsi="Times New Roman" w:cs="Times New Roman"/>
          <w:sz w:val="24"/>
          <w:szCs w:val="24"/>
          <w:lang w:eastAsia="ru-RU"/>
        </w:rPr>
        <w:t>о</w:t>
      </w:r>
      <w:r w:rsidR="002C2C39" w:rsidRPr="00556F4B">
        <w:rPr>
          <w:rFonts w:ascii="Times New Roman" w:hAnsi="Times New Roman" w:cs="Times New Roman"/>
          <w:sz w:val="24"/>
          <w:szCs w:val="24"/>
          <w:lang w:eastAsia="ru-RU"/>
        </w:rPr>
        <w:t>т</w:t>
      </w:r>
      <w:r w:rsidR="001E4C70">
        <w:rPr>
          <w:rFonts w:ascii="Times New Roman" w:hAnsi="Times New Roman" w:cs="Times New Roman"/>
          <w:sz w:val="24"/>
          <w:szCs w:val="24"/>
          <w:lang w:eastAsia="ru-RU"/>
        </w:rPr>
        <w:t xml:space="preserve"> </w:t>
      </w:r>
      <w:r w:rsidR="00407C4F">
        <w:rPr>
          <w:rFonts w:ascii="Times New Roman" w:hAnsi="Times New Roman" w:cs="Times New Roman"/>
          <w:sz w:val="24"/>
          <w:szCs w:val="24"/>
          <w:lang w:eastAsia="ru-RU"/>
        </w:rPr>
        <w:t xml:space="preserve"> </w:t>
      </w:r>
      <w:r w:rsidR="00B43A5E">
        <w:rPr>
          <w:rFonts w:ascii="Times New Roman" w:hAnsi="Times New Roman" w:cs="Times New Roman"/>
          <w:sz w:val="24"/>
          <w:szCs w:val="24"/>
          <w:lang w:eastAsia="ru-RU"/>
        </w:rPr>
        <w:t>17.02.2026</w:t>
      </w:r>
      <w:r w:rsidR="002C2C39" w:rsidRPr="00556F4B">
        <w:rPr>
          <w:rFonts w:ascii="Times New Roman" w:hAnsi="Times New Roman" w:cs="Times New Roman"/>
          <w:sz w:val="24"/>
          <w:szCs w:val="24"/>
          <w:lang w:eastAsia="ru-RU"/>
        </w:rPr>
        <w:t xml:space="preserve"> </w:t>
      </w:r>
      <w:r w:rsidR="00E62D3D">
        <w:rPr>
          <w:rFonts w:ascii="Times New Roman" w:hAnsi="Times New Roman" w:cs="Times New Roman"/>
          <w:sz w:val="24"/>
          <w:szCs w:val="24"/>
          <w:lang w:eastAsia="ru-RU"/>
        </w:rPr>
        <w:t xml:space="preserve"> </w:t>
      </w:r>
      <w:r w:rsidR="002C2C39" w:rsidRPr="00556F4B">
        <w:rPr>
          <w:rFonts w:ascii="Times New Roman" w:hAnsi="Times New Roman" w:cs="Times New Roman"/>
          <w:sz w:val="24"/>
          <w:szCs w:val="24"/>
          <w:lang w:eastAsia="ru-RU"/>
        </w:rPr>
        <w:t>№</w:t>
      </w:r>
      <w:r w:rsidR="00B43A5E">
        <w:rPr>
          <w:rFonts w:ascii="Times New Roman" w:hAnsi="Times New Roman" w:cs="Times New Roman"/>
          <w:sz w:val="24"/>
          <w:szCs w:val="24"/>
          <w:lang w:eastAsia="ru-RU"/>
        </w:rPr>
        <w:t>90</w:t>
      </w:r>
    </w:p>
    <w:p w:rsidR="002C2C39" w:rsidRDefault="002C2C39" w:rsidP="00802D49">
      <w:pPr>
        <w:tabs>
          <w:tab w:val="clear" w:pos="709"/>
        </w:tabs>
        <w:spacing w:before="120" w:after="0" w:line="240" w:lineRule="auto"/>
        <w:ind w:left="5103"/>
        <w:jc w:val="both"/>
        <w:rPr>
          <w:rFonts w:ascii="Times New Roman" w:hAnsi="Times New Roman" w:cs="Times New Roman"/>
          <w:color w:val="000000"/>
          <w:kern w:val="0"/>
          <w:sz w:val="28"/>
          <w:szCs w:val="28"/>
        </w:rPr>
      </w:pPr>
    </w:p>
    <w:p w:rsidR="00416CBA" w:rsidRPr="000532CB" w:rsidRDefault="00416CBA" w:rsidP="000532CB">
      <w:pPr>
        <w:tabs>
          <w:tab w:val="clear" w:pos="709"/>
          <w:tab w:val="center" w:pos="4818"/>
        </w:tabs>
        <w:spacing w:after="0" w:line="240" w:lineRule="auto"/>
        <w:jc w:val="right"/>
        <w:rPr>
          <w:rFonts w:ascii="Times New Roman" w:hAnsi="Times New Roman" w:cs="Times New Roman"/>
          <w:color w:val="00B050"/>
          <w:kern w:val="0"/>
        </w:rPr>
      </w:pPr>
    </w:p>
    <w:p w:rsidR="00416CBA" w:rsidRPr="00CD306F" w:rsidRDefault="00416CBA" w:rsidP="00416CBA">
      <w:pPr>
        <w:tabs>
          <w:tab w:val="clear" w:pos="709"/>
          <w:tab w:val="center" w:pos="4818"/>
        </w:tabs>
        <w:spacing w:after="0" w:line="240" w:lineRule="auto"/>
        <w:rPr>
          <w:rFonts w:ascii="Times New Roman" w:hAnsi="Times New Roman" w:cs="Times New Roman"/>
          <w:color w:val="auto"/>
          <w:kern w:val="0"/>
          <w:sz w:val="24"/>
          <w:szCs w:val="24"/>
        </w:rPr>
      </w:pPr>
      <w:r w:rsidRPr="00D769F8">
        <w:rPr>
          <w:rFonts w:ascii="Times New Roman" w:hAnsi="Times New Roman" w:cs="Times New Roman"/>
          <w:b/>
          <w:color w:val="auto"/>
          <w:kern w:val="0"/>
          <w:sz w:val="28"/>
          <w:szCs w:val="28"/>
        </w:rPr>
        <w:tab/>
      </w:r>
      <w:r w:rsidRPr="00CD306F">
        <w:rPr>
          <w:rFonts w:ascii="Times New Roman" w:hAnsi="Times New Roman" w:cs="Times New Roman"/>
          <w:b/>
          <w:color w:val="auto"/>
          <w:kern w:val="0"/>
          <w:sz w:val="24"/>
          <w:szCs w:val="24"/>
        </w:rPr>
        <w:t>АДМИНИСТРАТИВНЫЙ РЕГЛАМЕНТ</w:t>
      </w:r>
    </w:p>
    <w:p w:rsidR="00FB34BB" w:rsidRPr="00CD306F" w:rsidRDefault="00416CBA" w:rsidP="00416CBA">
      <w:pPr>
        <w:tabs>
          <w:tab w:val="clear" w:pos="709"/>
        </w:tabs>
        <w:spacing w:after="0" w:line="240" w:lineRule="auto"/>
        <w:jc w:val="center"/>
        <w:rPr>
          <w:rFonts w:ascii="Times New Roman" w:hAnsi="Times New Roman" w:cs="Times New Roman"/>
          <w:color w:val="auto"/>
          <w:kern w:val="0"/>
          <w:sz w:val="24"/>
          <w:szCs w:val="24"/>
        </w:rPr>
      </w:pPr>
      <w:r w:rsidRPr="00CD306F">
        <w:rPr>
          <w:rFonts w:ascii="Times New Roman" w:hAnsi="Times New Roman" w:cs="Times New Roman"/>
          <w:color w:val="auto"/>
          <w:kern w:val="0"/>
          <w:sz w:val="24"/>
          <w:szCs w:val="24"/>
        </w:rPr>
        <w:t>предоставления Администрацией</w:t>
      </w:r>
    </w:p>
    <w:p w:rsidR="00416CBA" w:rsidRPr="00CD306F" w:rsidRDefault="00CD306F" w:rsidP="00416CBA">
      <w:pPr>
        <w:tabs>
          <w:tab w:val="clear" w:pos="709"/>
        </w:tabs>
        <w:spacing w:after="0" w:line="240" w:lineRule="auto"/>
        <w:jc w:val="center"/>
        <w:rPr>
          <w:rFonts w:ascii="Times New Roman" w:hAnsi="Times New Roman" w:cs="Times New Roman"/>
          <w:color w:val="auto"/>
          <w:kern w:val="0"/>
          <w:sz w:val="24"/>
          <w:szCs w:val="24"/>
        </w:rPr>
      </w:pPr>
      <w:r w:rsidRPr="00CD306F">
        <w:rPr>
          <w:rFonts w:ascii="Times New Roman" w:hAnsi="Times New Roman" w:cs="Times New Roman"/>
          <w:color w:val="auto"/>
          <w:kern w:val="0"/>
          <w:sz w:val="24"/>
          <w:szCs w:val="24"/>
        </w:rPr>
        <w:t>Черемисиновского района</w:t>
      </w:r>
      <w:r w:rsidRPr="00CD306F">
        <w:rPr>
          <w:rFonts w:ascii="Times New Roman" w:hAnsi="Times New Roman" w:cs="Times New Roman"/>
          <w:color w:val="00B050"/>
          <w:kern w:val="0"/>
          <w:sz w:val="24"/>
          <w:szCs w:val="24"/>
        </w:rPr>
        <w:t xml:space="preserve"> </w:t>
      </w:r>
      <w:r w:rsidR="00416CBA" w:rsidRPr="00CD306F">
        <w:rPr>
          <w:rFonts w:ascii="Times New Roman" w:hAnsi="Times New Roman" w:cs="Times New Roman"/>
          <w:color w:val="auto"/>
          <w:kern w:val="0"/>
          <w:sz w:val="24"/>
          <w:szCs w:val="24"/>
        </w:rPr>
        <w:t xml:space="preserve"> Курской области муниципальной услуги</w:t>
      </w:r>
    </w:p>
    <w:p w:rsidR="00E60AD5" w:rsidRPr="000821B2" w:rsidRDefault="00E60AD5" w:rsidP="00416CBA">
      <w:pPr>
        <w:tabs>
          <w:tab w:val="clear" w:pos="709"/>
        </w:tabs>
        <w:spacing w:after="0" w:line="240" w:lineRule="auto"/>
        <w:jc w:val="center"/>
        <w:rPr>
          <w:rFonts w:ascii="Times New Roman" w:hAnsi="Times New Roman" w:cs="Times New Roman"/>
          <w:color w:val="auto"/>
          <w:kern w:val="0"/>
          <w:sz w:val="28"/>
          <w:szCs w:val="28"/>
        </w:rPr>
      </w:pPr>
    </w:p>
    <w:p w:rsidR="007C33B5" w:rsidRPr="007C33B5" w:rsidRDefault="007C33B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p>
    <w:p w:rsidR="0047448C" w:rsidRPr="00425AF9" w:rsidRDefault="0047448C" w:rsidP="0047448C">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
          <w:color w:val="00B050"/>
          <w:kern w:val="0"/>
          <w:sz w:val="24"/>
          <w:szCs w:val="24"/>
          <w:lang w:eastAsia="en-US"/>
        </w:rPr>
      </w:pPr>
    </w:p>
    <w:p w:rsidR="00416CBA" w:rsidRPr="00CD306F" w:rsidRDefault="00416CBA" w:rsidP="00FB34BB">
      <w:pPr>
        <w:spacing w:after="0" w:line="240" w:lineRule="auto"/>
        <w:jc w:val="center"/>
        <w:rPr>
          <w:rFonts w:ascii="Times New Roman" w:hAnsi="Times New Roman" w:cs="Times New Roman"/>
          <w:b/>
          <w:bCs/>
          <w:color w:val="auto"/>
          <w:sz w:val="24"/>
          <w:szCs w:val="24"/>
        </w:rPr>
      </w:pPr>
      <w:r w:rsidRPr="00CD306F">
        <w:rPr>
          <w:rFonts w:ascii="Times New Roman" w:hAnsi="Times New Roman" w:cs="Times New Roman"/>
          <w:b/>
          <w:bCs/>
          <w:color w:val="auto"/>
          <w:sz w:val="24"/>
          <w:szCs w:val="24"/>
        </w:rPr>
        <w:t>I. Общие положения</w:t>
      </w:r>
    </w:p>
    <w:p w:rsidR="00416CBA" w:rsidRPr="00CD306F" w:rsidRDefault="00416CBA" w:rsidP="00FB34BB">
      <w:pPr>
        <w:spacing w:after="0" w:line="240" w:lineRule="auto"/>
        <w:jc w:val="both"/>
        <w:rPr>
          <w:rFonts w:ascii="Times New Roman" w:hAnsi="Times New Roman" w:cs="Times New Roman"/>
          <w:b/>
          <w:bCs/>
          <w:color w:val="auto"/>
          <w:sz w:val="24"/>
          <w:szCs w:val="24"/>
        </w:rPr>
      </w:pPr>
    </w:p>
    <w:p w:rsidR="00416CBA" w:rsidRDefault="00416CBA" w:rsidP="00CD306F">
      <w:pPr>
        <w:pStyle w:val="a4"/>
        <w:numPr>
          <w:ilvl w:val="1"/>
          <w:numId w:val="7"/>
        </w:numPr>
        <w:spacing w:after="0" w:line="240" w:lineRule="auto"/>
        <w:jc w:val="both"/>
        <w:rPr>
          <w:rFonts w:ascii="Times New Roman" w:hAnsi="Times New Roman" w:cs="Times New Roman"/>
          <w:b/>
          <w:bCs/>
          <w:color w:val="auto"/>
          <w:sz w:val="24"/>
          <w:szCs w:val="24"/>
        </w:rPr>
      </w:pPr>
      <w:r w:rsidRPr="00CD306F">
        <w:rPr>
          <w:rFonts w:ascii="Times New Roman" w:hAnsi="Times New Roman" w:cs="Times New Roman"/>
          <w:b/>
          <w:bCs/>
          <w:color w:val="auto"/>
          <w:sz w:val="24"/>
          <w:szCs w:val="24"/>
        </w:rPr>
        <w:t>Предмет регулирования административного регламента</w:t>
      </w:r>
      <w:r w:rsidR="00CD306F" w:rsidRPr="00CD306F">
        <w:rPr>
          <w:rFonts w:ascii="Times New Roman" w:hAnsi="Times New Roman" w:cs="Times New Roman"/>
          <w:b/>
          <w:bCs/>
          <w:color w:val="auto"/>
          <w:sz w:val="24"/>
          <w:szCs w:val="24"/>
        </w:rPr>
        <w:t xml:space="preserve"> </w:t>
      </w:r>
    </w:p>
    <w:p w:rsidR="00CD306F" w:rsidRPr="002C2C39" w:rsidRDefault="00CD306F" w:rsidP="002C2C39">
      <w:pPr>
        <w:spacing w:after="0" w:line="240" w:lineRule="auto"/>
        <w:ind w:left="709"/>
        <w:jc w:val="both"/>
        <w:rPr>
          <w:rFonts w:ascii="Times New Roman" w:hAnsi="Times New Roman" w:cs="Times New Roman"/>
          <w:b/>
          <w:bCs/>
          <w:color w:val="auto"/>
          <w:sz w:val="24"/>
          <w:szCs w:val="24"/>
        </w:rPr>
      </w:pPr>
    </w:p>
    <w:p w:rsidR="00CD306F" w:rsidRPr="002828E0" w:rsidRDefault="00CD306F" w:rsidP="00CD306F">
      <w:pPr>
        <w:tabs>
          <w:tab w:val="clear" w:pos="709"/>
        </w:tabs>
        <w:suppressAutoHyphens w:val="0"/>
        <w:autoSpaceDE w:val="0"/>
        <w:autoSpaceDN w:val="0"/>
        <w:adjustRightInd w:val="0"/>
        <w:spacing w:after="0" w:line="240" w:lineRule="auto"/>
        <w:ind w:firstLine="540"/>
        <w:jc w:val="both"/>
        <w:rPr>
          <w:color w:val="auto"/>
          <w:sz w:val="24"/>
          <w:szCs w:val="24"/>
        </w:rPr>
      </w:pPr>
      <w:r w:rsidRPr="002828E0">
        <w:rPr>
          <w:rFonts w:ascii="Times New Roman" w:hAnsi="Times New Roman" w:cs="Times New Roman"/>
          <w:color w:val="auto"/>
          <w:sz w:val="24"/>
          <w:szCs w:val="24"/>
        </w:rPr>
        <w:t xml:space="preserve">Предметом регулирования административного регламента предоставления муниципальной услуги </w:t>
      </w:r>
      <w:r>
        <w:rPr>
          <w:rFonts w:ascii="Times New Roman" w:hAnsi="Times New Roman" w:cs="Times New Roman"/>
          <w:color w:val="auto"/>
          <w:sz w:val="24"/>
          <w:szCs w:val="24"/>
        </w:rPr>
        <w:t>«</w:t>
      </w:r>
      <w:r w:rsidRPr="00CD306F">
        <w:rPr>
          <w:rFonts w:ascii="Times New Roman" w:eastAsiaTheme="minorHAnsi" w:hAnsi="Times New Roman" w:cs="Times New Roman"/>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eastAsiaTheme="minorHAnsi" w:hAnsi="Times New Roman" w:cs="Times New Roman"/>
          <w:color w:val="auto"/>
          <w:kern w:val="0"/>
          <w:sz w:val="24"/>
          <w:szCs w:val="24"/>
          <w:lang w:eastAsia="en-US"/>
        </w:rPr>
        <w:t xml:space="preserve">» </w:t>
      </w:r>
      <w:r w:rsidRPr="002828E0">
        <w:rPr>
          <w:rFonts w:ascii="Times New Roman" w:hAnsi="Times New Roman" w:cs="Times New Roman"/>
          <w:color w:val="auto"/>
          <w:sz w:val="24"/>
          <w:szCs w:val="24"/>
        </w:rPr>
        <w:t>(далее – Регламент) являются отношения, возникающие в связи с предоставлением муниципальной услуги.</w:t>
      </w:r>
    </w:p>
    <w:p w:rsidR="00CD306F" w:rsidRPr="00CD306F" w:rsidRDefault="00CD306F" w:rsidP="00CD306F">
      <w:pPr>
        <w:pStyle w:val="a4"/>
        <w:spacing w:after="0" w:line="240" w:lineRule="auto"/>
        <w:ind w:left="1429"/>
        <w:jc w:val="both"/>
        <w:rPr>
          <w:rFonts w:ascii="Times New Roman" w:hAnsi="Times New Roman" w:cs="Times New Roman"/>
          <w:b/>
          <w:bCs/>
          <w:color w:val="auto"/>
          <w:sz w:val="28"/>
          <w:szCs w:val="28"/>
        </w:rPr>
      </w:pPr>
    </w:p>
    <w:p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CD306F"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4"/>
          <w:szCs w:val="24"/>
          <w:lang w:eastAsia="en-US"/>
        </w:rPr>
      </w:pPr>
      <w:r w:rsidRPr="00CD306F">
        <w:rPr>
          <w:rFonts w:ascii="Times New Roman" w:eastAsiaTheme="minorHAnsi" w:hAnsi="Times New Roman" w:cs="Times New Roman"/>
          <w:color w:val="auto"/>
          <w:kern w:val="0"/>
          <w:sz w:val="24"/>
          <w:szCs w:val="24"/>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sidRPr="00CD306F">
        <w:rPr>
          <w:rFonts w:ascii="Times New Roman" w:eastAsiaTheme="minorHAnsi" w:hAnsi="Times New Roman" w:cs="Times New Roman"/>
          <w:color w:val="auto"/>
          <w:kern w:val="0"/>
          <w:sz w:val="24"/>
          <w:szCs w:val="24"/>
          <w:lang w:eastAsia="en-US"/>
        </w:rPr>
        <w:t xml:space="preserve"> в жилых помещениях </w:t>
      </w:r>
      <w:r w:rsidRPr="00CD306F">
        <w:rPr>
          <w:rFonts w:ascii="Times New Roman" w:eastAsiaTheme="minorHAnsi" w:hAnsi="Times New Roman" w:cs="Times New Roman"/>
          <w:color w:val="auto"/>
          <w:kern w:val="0"/>
          <w:sz w:val="24"/>
          <w:szCs w:val="24"/>
          <w:lang w:eastAsia="en-US"/>
        </w:rPr>
        <w:t xml:space="preserve">по основаниям, предусмотренным жилищным законодательством, </w:t>
      </w:r>
      <w:r w:rsidR="00B52928" w:rsidRPr="00CD306F">
        <w:rPr>
          <w:rFonts w:ascii="Times New Roman" w:eastAsiaTheme="minorHAnsi" w:hAnsi="Times New Roman" w:cs="Times New Roman"/>
          <w:color w:val="auto"/>
          <w:kern w:val="0"/>
          <w:sz w:val="24"/>
          <w:szCs w:val="24"/>
          <w:lang w:eastAsia="en-US"/>
        </w:rPr>
        <w:t xml:space="preserve">либо их уполномоченные представители (далее - заявители). </w:t>
      </w:r>
    </w:p>
    <w:p w:rsidR="00C43957" w:rsidRDefault="00B52928" w:rsidP="00C4395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CD306F">
        <w:rPr>
          <w:rFonts w:ascii="Times New Roman" w:eastAsiaTheme="minorHAnsi" w:hAnsi="Times New Roman" w:cs="Times New Roman"/>
          <w:color w:val="auto"/>
          <w:kern w:val="0"/>
          <w:sz w:val="24"/>
          <w:szCs w:val="24"/>
          <w:lang w:eastAsia="en-US"/>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r w:rsidR="005934CB">
        <w:rPr>
          <w:rFonts w:ascii="Times New Roman" w:eastAsiaTheme="minorHAnsi" w:hAnsi="Times New Roman" w:cs="Times New Roman"/>
          <w:color w:val="auto"/>
          <w:kern w:val="0"/>
          <w:sz w:val="24"/>
          <w:szCs w:val="24"/>
          <w:lang w:eastAsia="en-US"/>
        </w:rPr>
        <w:t xml:space="preserve"> (в редакции закона №</w:t>
      </w:r>
      <w:r w:rsidR="00B41B45">
        <w:rPr>
          <w:rFonts w:ascii="Times New Roman" w:eastAsiaTheme="minorHAnsi" w:hAnsi="Times New Roman" w:cs="Times New Roman"/>
          <w:color w:val="auto"/>
          <w:kern w:val="0"/>
          <w:sz w:val="24"/>
          <w:szCs w:val="24"/>
          <w:lang w:eastAsia="en-US"/>
        </w:rPr>
        <w:t>29</w:t>
      </w:r>
      <w:r w:rsidR="005934CB">
        <w:rPr>
          <w:rFonts w:ascii="Times New Roman" w:eastAsiaTheme="minorHAnsi" w:hAnsi="Times New Roman" w:cs="Times New Roman"/>
          <w:color w:val="auto"/>
          <w:kern w:val="0"/>
          <w:sz w:val="24"/>
          <w:szCs w:val="24"/>
          <w:lang w:eastAsia="en-US"/>
        </w:rPr>
        <w:t xml:space="preserve">-ЗКО от </w:t>
      </w:r>
      <w:r w:rsidR="00B41B45">
        <w:rPr>
          <w:rFonts w:ascii="Times New Roman" w:eastAsiaTheme="minorHAnsi" w:hAnsi="Times New Roman" w:cs="Times New Roman"/>
          <w:color w:val="auto"/>
          <w:kern w:val="0"/>
          <w:sz w:val="24"/>
          <w:szCs w:val="24"/>
          <w:lang w:eastAsia="en-US"/>
        </w:rPr>
        <w:t>10</w:t>
      </w:r>
      <w:r w:rsidR="005934CB">
        <w:rPr>
          <w:rFonts w:ascii="Times New Roman" w:eastAsiaTheme="minorHAnsi" w:hAnsi="Times New Roman" w:cs="Times New Roman"/>
          <w:color w:val="auto"/>
          <w:kern w:val="0"/>
          <w:sz w:val="24"/>
          <w:szCs w:val="24"/>
          <w:lang w:eastAsia="en-US"/>
        </w:rPr>
        <w:t>.</w:t>
      </w:r>
      <w:r w:rsidR="00083E32">
        <w:rPr>
          <w:rFonts w:ascii="Times New Roman" w:eastAsiaTheme="minorHAnsi" w:hAnsi="Times New Roman" w:cs="Times New Roman"/>
          <w:color w:val="auto"/>
          <w:kern w:val="0"/>
          <w:sz w:val="24"/>
          <w:szCs w:val="24"/>
          <w:lang w:eastAsia="en-US"/>
        </w:rPr>
        <w:t>0</w:t>
      </w:r>
      <w:r w:rsidR="00B41B45">
        <w:rPr>
          <w:rFonts w:ascii="Times New Roman" w:eastAsiaTheme="minorHAnsi" w:hAnsi="Times New Roman" w:cs="Times New Roman"/>
          <w:color w:val="auto"/>
          <w:kern w:val="0"/>
          <w:sz w:val="24"/>
          <w:szCs w:val="24"/>
          <w:lang w:eastAsia="en-US"/>
        </w:rPr>
        <w:t>6</w:t>
      </w:r>
      <w:r w:rsidR="005934CB">
        <w:rPr>
          <w:rFonts w:ascii="Times New Roman" w:eastAsiaTheme="minorHAnsi" w:hAnsi="Times New Roman" w:cs="Times New Roman"/>
          <w:color w:val="auto"/>
          <w:kern w:val="0"/>
          <w:sz w:val="24"/>
          <w:szCs w:val="24"/>
          <w:lang w:eastAsia="en-US"/>
        </w:rPr>
        <w:t>.202</w:t>
      </w:r>
      <w:r w:rsidR="00B41B45">
        <w:rPr>
          <w:rFonts w:ascii="Times New Roman" w:eastAsiaTheme="minorHAnsi" w:hAnsi="Times New Roman" w:cs="Times New Roman"/>
          <w:color w:val="auto"/>
          <w:kern w:val="0"/>
          <w:sz w:val="24"/>
          <w:szCs w:val="24"/>
          <w:lang w:eastAsia="en-US"/>
        </w:rPr>
        <w:t>5</w:t>
      </w:r>
      <w:r w:rsidR="005934CB">
        <w:rPr>
          <w:rFonts w:ascii="Times New Roman" w:eastAsiaTheme="minorHAnsi" w:hAnsi="Times New Roman" w:cs="Times New Roman"/>
          <w:color w:val="auto"/>
          <w:kern w:val="0"/>
          <w:sz w:val="24"/>
          <w:szCs w:val="24"/>
          <w:lang w:eastAsia="en-US"/>
        </w:rPr>
        <w:t>г.</w:t>
      </w:r>
      <w:r w:rsidR="00ED28E1">
        <w:rPr>
          <w:rFonts w:ascii="Times New Roman" w:eastAsiaTheme="minorHAnsi" w:hAnsi="Times New Roman" w:cs="Times New Roman"/>
          <w:color w:val="auto"/>
          <w:kern w:val="0"/>
          <w:sz w:val="24"/>
          <w:szCs w:val="24"/>
          <w:lang w:eastAsia="en-US"/>
        </w:rPr>
        <w:t>, №83-ЗКО от 28.11.2025г</w:t>
      </w:r>
      <w:r w:rsidR="00083E32">
        <w:rPr>
          <w:rFonts w:ascii="Times New Roman" w:eastAsiaTheme="minorHAnsi" w:hAnsi="Times New Roman" w:cs="Times New Roman"/>
          <w:color w:val="auto"/>
          <w:kern w:val="0"/>
          <w:sz w:val="24"/>
          <w:szCs w:val="24"/>
          <w:lang w:eastAsia="en-US"/>
        </w:rPr>
        <w:t>)</w:t>
      </w:r>
      <w:r w:rsidR="005934CB">
        <w:rPr>
          <w:rFonts w:ascii="Times New Roman" w:eastAsiaTheme="minorHAnsi" w:hAnsi="Times New Roman" w:cs="Times New Roman"/>
          <w:color w:val="auto"/>
          <w:kern w:val="0"/>
          <w:sz w:val="24"/>
          <w:szCs w:val="24"/>
          <w:lang w:eastAsia="en-US"/>
        </w:rPr>
        <w:t xml:space="preserve"> </w:t>
      </w:r>
      <w:r w:rsidRPr="00CD306F">
        <w:rPr>
          <w:rFonts w:ascii="Times New Roman" w:eastAsiaTheme="minorHAnsi" w:hAnsi="Times New Roman" w:cs="Times New Roman"/>
          <w:color w:val="auto"/>
          <w:kern w:val="0"/>
          <w:sz w:val="24"/>
          <w:szCs w:val="24"/>
          <w:lang w:eastAsia="en-US"/>
        </w:rPr>
        <w:t xml:space="preserve">земельные участки  предоставляются </w:t>
      </w:r>
      <w:r w:rsidR="00B41B45">
        <w:rPr>
          <w:rFonts w:ascii="Times New Roman" w:eastAsiaTheme="minorHAnsi" w:hAnsi="Times New Roman" w:cs="Times New Roman"/>
          <w:color w:val="auto"/>
          <w:kern w:val="0"/>
          <w:sz w:val="24"/>
          <w:szCs w:val="24"/>
          <w:lang w:eastAsia="en-US"/>
        </w:rPr>
        <w:t xml:space="preserve">гражданам </w:t>
      </w:r>
      <w:r w:rsidRPr="00CD306F">
        <w:rPr>
          <w:rFonts w:ascii="Times New Roman" w:eastAsiaTheme="minorHAnsi" w:hAnsi="Times New Roman" w:cs="Times New Roman"/>
          <w:color w:val="auto"/>
          <w:kern w:val="0"/>
          <w:sz w:val="24"/>
          <w:szCs w:val="24"/>
          <w:lang w:eastAsia="en-US"/>
        </w:rPr>
        <w:t>в собственность</w:t>
      </w:r>
      <w:r w:rsidR="00B41B45">
        <w:rPr>
          <w:rFonts w:ascii="Times New Roman" w:eastAsiaTheme="minorHAnsi" w:hAnsi="Times New Roman" w:cs="Times New Roman"/>
          <w:color w:val="auto"/>
          <w:kern w:val="0"/>
          <w:sz w:val="24"/>
          <w:szCs w:val="24"/>
          <w:lang w:eastAsia="en-US"/>
        </w:rPr>
        <w:t xml:space="preserve"> </w:t>
      </w:r>
      <w:r w:rsidR="00B41B45" w:rsidRPr="00CD306F">
        <w:rPr>
          <w:rFonts w:ascii="Times New Roman" w:eastAsiaTheme="minorHAnsi" w:hAnsi="Times New Roman" w:cs="Times New Roman"/>
          <w:color w:val="auto"/>
          <w:kern w:val="0"/>
          <w:sz w:val="24"/>
          <w:szCs w:val="24"/>
          <w:lang w:eastAsia="en-US"/>
        </w:rPr>
        <w:t>бесплатно</w:t>
      </w:r>
      <w:r w:rsidRPr="00CD306F">
        <w:rPr>
          <w:rFonts w:ascii="Times New Roman" w:eastAsiaTheme="minorHAnsi" w:hAnsi="Times New Roman" w:cs="Times New Roman"/>
          <w:color w:val="auto"/>
          <w:kern w:val="0"/>
          <w:sz w:val="24"/>
          <w:szCs w:val="24"/>
          <w:lang w:eastAsia="en-US"/>
        </w:rPr>
        <w:t xml:space="preserve"> следующим категориям граждан:</w:t>
      </w:r>
    </w:p>
    <w:p w:rsidR="00C43957" w:rsidRPr="00C43957" w:rsidRDefault="00B52928" w:rsidP="00C43957">
      <w:pPr>
        <w:tabs>
          <w:tab w:val="clear" w:pos="709"/>
        </w:tabs>
        <w:suppressAutoHyphens w:val="0"/>
        <w:autoSpaceDE w:val="0"/>
        <w:autoSpaceDN w:val="0"/>
        <w:adjustRightInd w:val="0"/>
        <w:spacing w:after="0" w:line="240" w:lineRule="auto"/>
        <w:ind w:firstLine="540"/>
        <w:jc w:val="both"/>
        <w:rPr>
          <w:rFonts w:ascii="Times New Roman" w:hAnsi="Times New Roman" w:cs="Times New Roman"/>
        </w:rPr>
      </w:pPr>
      <w:r w:rsidRPr="00C43957">
        <w:rPr>
          <w:rFonts w:ascii="Times New Roman" w:eastAsiaTheme="minorHAnsi" w:hAnsi="Times New Roman" w:cs="Times New Roman"/>
          <w:color w:val="auto"/>
          <w:kern w:val="0"/>
          <w:sz w:val="24"/>
          <w:szCs w:val="24"/>
          <w:lang w:eastAsia="en-US"/>
        </w:rPr>
        <w:t xml:space="preserve">1) </w:t>
      </w:r>
      <w:r w:rsidR="00C43957" w:rsidRPr="00C43957">
        <w:rPr>
          <w:rFonts w:ascii="Times New Roman" w:hAnsi="Times New Roman" w:cs="Times New Roman"/>
          <w:sz w:val="24"/>
          <w:szCs w:val="24"/>
        </w:rPr>
        <w:t xml:space="preserve">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 возрасте до 18 лет</w:t>
      </w:r>
      <w:r w:rsidR="00C43957">
        <w:rPr>
          <w:rFonts w:ascii="Times New Roman" w:hAnsi="Times New Roman" w:cs="Times New Roman"/>
          <w:sz w:val="24"/>
          <w:szCs w:val="24"/>
        </w:rPr>
        <w:t>;</w:t>
      </w:r>
    </w:p>
    <w:p w:rsidR="00C43957" w:rsidRDefault="00C43957" w:rsidP="00C43957">
      <w:pPr>
        <w:pStyle w:val="formattext"/>
        <w:spacing w:before="0" w:beforeAutospacing="0" w:after="0" w:afterAutospacing="0"/>
        <w:jc w:val="both"/>
      </w:pPr>
      <w:r>
        <w:t xml:space="preserve">       1.1) гражданам, указанным в абзаце первом пункта 1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детьми возраста, указанного в абзаце первом пункта 1 настоящей части, и которым земельные участки ранее не предлагались;</w:t>
      </w:r>
    </w:p>
    <w:p w:rsidR="006C5B41" w:rsidRDefault="00CE77E1" w:rsidP="00CE77E1">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CE77E1">
        <w:rPr>
          <w:rFonts w:ascii="Times New Roman" w:eastAsiaTheme="minorHAnsi" w:hAnsi="Times New Roman" w:cs="Times New Roman"/>
          <w:color w:val="auto"/>
          <w:kern w:val="0"/>
          <w:sz w:val="24"/>
          <w:szCs w:val="24"/>
          <w:lang w:eastAsia="en-US"/>
        </w:rPr>
        <w:t xml:space="preserve">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w:t>
      </w:r>
    </w:p>
    <w:p w:rsidR="006C5B41" w:rsidRDefault="006C5B41" w:rsidP="00CE77E1">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p>
    <w:p w:rsidR="00CE77E1" w:rsidRPr="00CD306F" w:rsidRDefault="00CE77E1" w:rsidP="006C5B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color w:val="auto"/>
          <w:kern w:val="0"/>
          <w:sz w:val="24"/>
          <w:szCs w:val="24"/>
          <w:lang w:eastAsia="en-US"/>
        </w:rPr>
      </w:pPr>
      <w:r w:rsidRPr="00CE77E1">
        <w:rPr>
          <w:rFonts w:ascii="Times New Roman" w:eastAsiaTheme="minorHAnsi" w:hAnsi="Times New Roman" w:cs="Times New Roman"/>
          <w:color w:val="auto"/>
          <w:kern w:val="0"/>
          <w:sz w:val="24"/>
          <w:szCs w:val="24"/>
          <w:lang w:eastAsia="en-US"/>
        </w:rPr>
        <w:t>усыновление, в отношении которых прекращен договор о приемной семье до достижения ими возраста 18 лет или до наступления дееспособности;</w:t>
      </w:r>
    </w:p>
    <w:p w:rsidR="00B52928" w:rsidRPr="00C43957" w:rsidRDefault="00C43957" w:rsidP="00086273">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43957">
        <w:rPr>
          <w:rFonts w:ascii="Times New Roman" w:eastAsiaTheme="minorHAnsi" w:hAnsi="Times New Roman" w:cs="Times New Roman"/>
          <w:color w:val="auto"/>
          <w:kern w:val="0"/>
          <w:sz w:val="24"/>
          <w:szCs w:val="24"/>
          <w:lang w:eastAsia="en-US"/>
        </w:rPr>
        <w:t>2</w:t>
      </w:r>
      <w:r w:rsidR="00B52928" w:rsidRPr="00C43957">
        <w:rPr>
          <w:rFonts w:ascii="Times New Roman" w:eastAsiaTheme="minorHAnsi" w:hAnsi="Times New Roman" w:cs="Times New Roman"/>
          <w:color w:val="auto"/>
          <w:kern w:val="0"/>
          <w:sz w:val="24"/>
          <w:szCs w:val="24"/>
          <w:lang w:eastAsia="en-US"/>
        </w:rPr>
        <w:t xml:space="preserve">) </w:t>
      </w:r>
      <w:r w:rsidRPr="00C43957">
        <w:rPr>
          <w:rFonts w:ascii="Times New Roman" w:hAnsi="Times New Roman" w:cs="Times New Roman"/>
          <w:sz w:val="24"/>
          <w:szCs w:val="24"/>
        </w:rPr>
        <w:t>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C43957" w:rsidRPr="00C43957" w:rsidRDefault="00C43957"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sidRPr="00C43957">
        <w:rPr>
          <w:rFonts w:ascii="Times New Roman" w:hAnsi="Times New Roman" w:cs="Times New Roman"/>
          <w:sz w:val="24"/>
          <w:szCs w:val="24"/>
        </w:rPr>
        <w:t>2.1) семьям, указанным в пункте 2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p>
    <w:p w:rsidR="00B52928" w:rsidRPr="00CD306F" w:rsidRDefault="00C43957"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3</w:t>
      </w:r>
      <w:r w:rsidR="00B52928" w:rsidRPr="00CD306F">
        <w:rPr>
          <w:rFonts w:ascii="Times New Roman" w:eastAsiaTheme="minorHAnsi" w:hAnsi="Times New Roman" w:cs="Times New Roman"/>
          <w:color w:val="auto"/>
          <w:kern w:val="0"/>
          <w:sz w:val="24"/>
          <w:szCs w:val="24"/>
          <w:lang w:eastAsia="en-US"/>
        </w:rPr>
        <w:t>) гражданам, лишившимся единственного жилого помещения в результате чрезвычайных ситуаций природного и техногенного характера;</w:t>
      </w:r>
    </w:p>
    <w:p w:rsidR="00416CBA" w:rsidRDefault="00C43957"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4</w:t>
      </w:r>
      <w:r w:rsidR="00B52928" w:rsidRPr="00CD306F">
        <w:rPr>
          <w:rFonts w:ascii="Times New Roman" w:eastAsiaTheme="minorHAnsi" w:hAnsi="Times New Roman" w:cs="Times New Roman"/>
          <w:color w:val="auto"/>
          <w:kern w:val="0"/>
          <w:sz w:val="24"/>
          <w:szCs w:val="24"/>
          <w:lang w:eastAsia="en-US"/>
        </w:rPr>
        <w:t>) семьям, имеющим на иждивении ребенка-инвалида, в том числе усыновленного (удочеренного), либо семьям, принявшим на воспитание в п</w:t>
      </w:r>
      <w:r w:rsidR="00086273" w:rsidRPr="00CD306F">
        <w:rPr>
          <w:rFonts w:ascii="Times New Roman" w:eastAsiaTheme="minorHAnsi" w:hAnsi="Times New Roman" w:cs="Times New Roman"/>
          <w:color w:val="auto"/>
          <w:kern w:val="0"/>
          <w:sz w:val="24"/>
          <w:szCs w:val="24"/>
          <w:lang w:eastAsia="en-US"/>
        </w:rPr>
        <w:t>риемную семью ребенка-инвалида.</w:t>
      </w:r>
    </w:p>
    <w:p w:rsidR="00C43957" w:rsidRDefault="00C43957"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rPr>
      </w:pPr>
      <w:r w:rsidRPr="00C43957">
        <w:rPr>
          <w:rFonts w:ascii="Times New Roman" w:hAnsi="Times New Roman" w:cs="Times New Roman"/>
          <w:sz w:val="24"/>
          <w:szCs w:val="24"/>
        </w:rPr>
        <w:t>4.1) семьям, указанным в пункте 4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p>
    <w:p w:rsidR="00B41B45" w:rsidRDefault="00DA0917"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rPr>
      </w:pPr>
      <w:r w:rsidRPr="00DA0917">
        <w:rPr>
          <w:rFonts w:ascii="Times New Roman" w:hAnsi="Times New Roman" w:cs="Times New Roman"/>
          <w:sz w:val="24"/>
          <w:szCs w:val="24"/>
        </w:rPr>
        <w:t xml:space="preserve">5) </w:t>
      </w:r>
      <w:r w:rsidR="00856F6E" w:rsidRPr="00856F6E">
        <w:rPr>
          <w:rFonts w:ascii="Times New Roman" w:hAnsi="Times New Roman" w:cs="Times New Roman"/>
          <w:sz w:val="24"/>
          <w:szCs w:val="24"/>
        </w:rPr>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w:t>
      </w:r>
      <w:r w:rsidR="00B41B45">
        <w:rPr>
          <w:rFonts w:ascii="Times New Roman" w:hAnsi="Times New Roman" w:cs="Times New Roman"/>
          <w:sz w:val="24"/>
          <w:szCs w:val="24"/>
        </w:rPr>
        <w:t xml:space="preserve"> (войска национальной гвардии Российской Федерации)</w:t>
      </w:r>
      <w:r w:rsidR="00856F6E" w:rsidRPr="00856F6E">
        <w:rPr>
          <w:rFonts w:ascii="Times New Roman" w:hAnsi="Times New Roman" w:cs="Times New Roman"/>
          <w:sz w:val="24"/>
          <w:szCs w:val="24"/>
        </w:rPr>
        <w:t>,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w:t>
      </w:r>
      <w:r w:rsidR="00B41B45">
        <w:rPr>
          <w:rFonts w:ascii="Times New Roman" w:hAnsi="Times New Roman" w:cs="Times New Roman"/>
          <w:sz w:val="24"/>
          <w:szCs w:val="24"/>
        </w:rPr>
        <w:t>, или знаком отличия ордена Святого Георгия - Георгиевским Крестом,</w:t>
      </w:r>
      <w:r w:rsidR="00856F6E" w:rsidRPr="00856F6E">
        <w:rPr>
          <w:rFonts w:ascii="Times New Roman" w:hAnsi="Times New Roman" w:cs="Times New Roman"/>
          <w:sz w:val="24"/>
          <w:szCs w:val="24"/>
        </w:rPr>
        <w:t xml:space="preserve"> или медалями Российской Федерации</w:t>
      </w:r>
      <w:r w:rsidR="00B41B45">
        <w:rPr>
          <w:rFonts w:ascii="Times New Roman" w:hAnsi="Times New Roman" w:cs="Times New Roman"/>
          <w:sz w:val="24"/>
          <w:szCs w:val="24"/>
        </w:rPr>
        <w:t>:</w:t>
      </w:r>
      <w:r w:rsidR="00856F6E" w:rsidRPr="00856F6E">
        <w:rPr>
          <w:rFonts w:ascii="Times New Roman" w:hAnsi="Times New Roman" w:cs="Times New Roman"/>
          <w:sz w:val="24"/>
          <w:szCs w:val="24"/>
        </w:rPr>
        <w:t xml:space="preserve"> медалью ордена "За заслуги перед Отечеством", </w:t>
      </w:r>
    </w:p>
    <w:p w:rsidR="00DA0917" w:rsidRDefault="00856F6E" w:rsidP="00B41B45">
      <w:pPr>
        <w:tabs>
          <w:tab w:val="clear" w:pos="709"/>
        </w:tabs>
        <w:suppressAutoHyphens w:val="0"/>
        <w:autoSpaceDE w:val="0"/>
        <w:autoSpaceDN w:val="0"/>
        <w:adjustRightInd w:val="0"/>
        <w:spacing w:after="0" w:line="240" w:lineRule="auto"/>
        <w:jc w:val="both"/>
        <w:rPr>
          <w:rFonts w:ascii="Times New Roman" w:hAnsi="Times New Roman" w:cs="Times New Roman"/>
          <w:sz w:val="24"/>
          <w:szCs w:val="24"/>
        </w:rPr>
      </w:pPr>
      <w:r w:rsidRPr="00856F6E">
        <w:rPr>
          <w:rFonts w:ascii="Times New Roman" w:hAnsi="Times New Roman" w:cs="Times New Roman"/>
          <w:sz w:val="24"/>
          <w:szCs w:val="24"/>
        </w:rPr>
        <w:t xml:space="preserve">"За отвагу", </w:t>
      </w:r>
      <w:r w:rsidR="00B41B45">
        <w:rPr>
          <w:rFonts w:ascii="Times New Roman" w:hAnsi="Times New Roman" w:cs="Times New Roman"/>
          <w:sz w:val="24"/>
          <w:szCs w:val="24"/>
        </w:rPr>
        <w:t xml:space="preserve"> «За храбрость», медалью Суворова  </w:t>
      </w:r>
      <w:r w:rsidRPr="00856F6E">
        <w:rPr>
          <w:rFonts w:ascii="Times New Roman" w:hAnsi="Times New Roman" w:cs="Times New Roman"/>
          <w:sz w:val="24"/>
          <w:szCs w:val="24"/>
        </w:rPr>
        <w:t>за заслуги, проявленные в ходе участия в специальной военной операции, и являющимся ветеранами боевых действий</w:t>
      </w:r>
      <w:r w:rsidR="00DA0917" w:rsidRPr="00DA0917">
        <w:rPr>
          <w:rFonts w:ascii="Times New Roman" w:hAnsi="Times New Roman" w:cs="Times New Roman"/>
          <w:sz w:val="24"/>
          <w:szCs w:val="24"/>
        </w:rPr>
        <w:t>;</w:t>
      </w:r>
    </w:p>
    <w:p w:rsidR="00B27887" w:rsidRDefault="00B27887" w:rsidP="00B41B45">
      <w:pPr>
        <w:tabs>
          <w:tab w:val="clear" w:pos="709"/>
        </w:tabs>
        <w:suppressAutoHyphens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w:t>
      </w:r>
      <w:r w:rsidRPr="00B27887">
        <w:rPr>
          <w:rFonts w:ascii="Times New Roman" w:hAnsi="Times New Roman" w:cs="Times New Roman"/>
          <w:sz w:val="24"/>
          <w:szCs w:val="24"/>
        </w:rPr>
        <w:t xml:space="preserve"> </w:t>
      </w:r>
      <w:r w:rsidRPr="00856F6E">
        <w:rPr>
          <w:rFonts w:ascii="Times New Roman" w:hAnsi="Times New Roman" w:cs="Times New Roman"/>
          <w:sz w:val="24"/>
          <w:szCs w:val="24"/>
        </w:rPr>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w:t>
      </w:r>
      <w:r>
        <w:rPr>
          <w:rFonts w:ascii="Times New Roman" w:hAnsi="Times New Roman" w:cs="Times New Roman"/>
          <w:sz w:val="24"/>
          <w:szCs w:val="24"/>
        </w:rPr>
        <w:t xml:space="preserve"> или в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w:t>
      </w:r>
      <w:r w:rsidR="00307B41">
        <w:rPr>
          <w:rFonts w:ascii="Times New Roman" w:hAnsi="Times New Roman" w:cs="Times New Roman"/>
          <w:sz w:val="24"/>
          <w:szCs w:val="24"/>
        </w:rPr>
        <w:t>о</w:t>
      </w:r>
      <w:r>
        <w:rPr>
          <w:rFonts w:ascii="Times New Roman" w:hAnsi="Times New Roman" w:cs="Times New Roman"/>
          <w:sz w:val="24"/>
          <w:szCs w:val="24"/>
        </w:rPr>
        <w:t>нам проведения специальной военной операции;</w:t>
      </w:r>
    </w:p>
    <w:p w:rsidR="00DA0917" w:rsidRPr="00DA0917" w:rsidRDefault="00B27887"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hAnsi="Times New Roman" w:cs="Times New Roman"/>
          <w:sz w:val="24"/>
          <w:szCs w:val="24"/>
        </w:rPr>
        <w:t>7</w:t>
      </w:r>
      <w:r w:rsidR="00DA0917" w:rsidRPr="00DA0917">
        <w:rPr>
          <w:rFonts w:ascii="Times New Roman" w:hAnsi="Times New Roman" w:cs="Times New Roman"/>
          <w:sz w:val="24"/>
          <w:szCs w:val="24"/>
        </w:rPr>
        <w:t>) членам семей указанных в пункт</w:t>
      </w:r>
      <w:r w:rsidR="00307B41">
        <w:rPr>
          <w:rFonts w:ascii="Times New Roman" w:hAnsi="Times New Roman" w:cs="Times New Roman"/>
          <w:sz w:val="24"/>
          <w:szCs w:val="24"/>
        </w:rPr>
        <w:t>ах</w:t>
      </w:r>
      <w:r w:rsidR="00DA0917" w:rsidRPr="00DA0917">
        <w:rPr>
          <w:rFonts w:ascii="Times New Roman" w:hAnsi="Times New Roman" w:cs="Times New Roman"/>
          <w:sz w:val="24"/>
          <w:szCs w:val="24"/>
        </w:rPr>
        <w:t xml:space="preserve"> 5</w:t>
      </w:r>
      <w:r w:rsidR="00307B41">
        <w:rPr>
          <w:rFonts w:ascii="Times New Roman" w:hAnsi="Times New Roman" w:cs="Times New Roman"/>
          <w:sz w:val="24"/>
          <w:szCs w:val="24"/>
        </w:rPr>
        <w:t xml:space="preserve">, 6 </w:t>
      </w:r>
      <w:r w:rsidR="00DA0917" w:rsidRPr="00DA0917">
        <w:rPr>
          <w:rFonts w:ascii="Times New Roman" w:hAnsi="Times New Roman" w:cs="Times New Roman"/>
          <w:sz w:val="24"/>
          <w:szCs w:val="24"/>
        </w:rPr>
        <w:t xml:space="preserve"> настояще</w:t>
      </w:r>
      <w:r w:rsidR="00307B41">
        <w:rPr>
          <w:rFonts w:ascii="Times New Roman" w:hAnsi="Times New Roman" w:cs="Times New Roman"/>
          <w:sz w:val="24"/>
          <w:szCs w:val="24"/>
        </w:rPr>
        <w:t>го Регламента</w:t>
      </w:r>
      <w:r w:rsidR="00DA0917" w:rsidRPr="00DA0917">
        <w:rPr>
          <w:rFonts w:ascii="Times New Roman" w:hAnsi="Times New Roman" w:cs="Times New Roman"/>
          <w:sz w:val="24"/>
          <w:szCs w:val="24"/>
        </w:rPr>
        <w:t xml:space="preserve">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r w:rsidR="00307B41">
        <w:rPr>
          <w:rFonts w:ascii="Times New Roman" w:hAnsi="Times New Roman" w:cs="Times New Roman"/>
          <w:sz w:val="24"/>
          <w:szCs w:val="24"/>
        </w:rPr>
        <w:t xml:space="preserve"> или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зарегистрированного на день завершения своего участия в специальной военной операции или в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 месту жительства, а при отсутствии такой регистрации – по месту пребывания на территории Курской области;</w:t>
      </w:r>
    </w:p>
    <w:p w:rsidR="005934CB" w:rsidRDefault="00B27887"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8</w:t>
      </w:r>
      <w:r w:rsidR="005934CB">
        <w:rPr>
          <w:rFonts w:ascii="Times New Roman" w:eastAsiaTheme="minorHAnsi" w:hAnsi="Times New Roman" w:cs="Times New Roman"/>
          <w:color w:val="auto"/>
          <w:kern w:val="0"/>
          <w:sz w:val="24"/>
          <w:szCs w:val="24"/>
          <w:lang w:eastAsia="en-US"/>
        </w:rPr>
        <w:t>)</w:t>
      </w:r>
      <w:r w:rsidR="007B1721">
        <w:rPr>
          <w:rFonts w:ascii="Times New Roman" w:eastAsiaTheme="minorHAnsi" w:hAnsi="Times New Roman" w:cs="Times New Roman"/>
          <w:color w:val="auto"/>
          <w:kern w:val="0"/>
          <w:sz w:val="24"/>
          <w:szCs w:val="24"/>
          <w:lang w:eastAsia="en-US"/>
        </w:rPr>
        <w:t xml:space="preserve"> Граждане, стоящие на учете в качестве лиц, имеющих право на предоставление земельного участка в собственность бесплатно, имеют право на однократное получение с их согласия единовременной компенсационной выплаты в размере 200 тысяч рублей.</w:t>
      </w:r>
    </w:p>
    <w:p w:rsidR="006C5B41" w:rsidRDefault="006C5B41"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p>
    <w:p w:rsidR="007B1721" w:rsidRDefault="00B27887"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9</w:t>
      </w:r>
      <w:r w:rsidR="007B1721">
        <w:rPr>
          <w:rFonts w:ascii="Times New Roman" w:eastAsiaTheme="minorHAnsi" w:hAnsi="Times New Roman" w:cs="Times New Roman"/>
          <w:color w:val="auto"/>
          <w:kern w:val="0"/>
          <w:sz w:val="24"/>
          <w:szCs w:val="24"/>
          <w:lang w:eastAsia="en-US"/>
        </w:rPr>
        <w:t xml:space="preserve">) Размер </w:t>
      </w:r>
      <w:r w:rsidR="00E31B52">
        <w:rPr>
          <w:rFonts w:ascii="Times New Roman" w:eastAsiaTheme="minorHAnsi" w:hAnsi="Times New Roman" w:cs="Times New Roman"/>
          <w:color w:val="auto"/>
          <w:kern w:val="0"/>
          <w:sz w:val="24"/>
          <w:szCs w:val="24"/>
          <w:lang w:eastAsia="en-US"/>
        </w:rPr>
        <w:t>Единовременной компенсационной выплаты подлежит ежегодной индексации в размере и сроки, которые устанавливаются Законом Курской области об областном бюджете на соответствующий финансовый год и плановый период.</w:t>
      </w:r>
    </w:p>
    <w:p w:rsidR="008C7AF7" w:rsidRDefault="00B27887"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eastAsiaTheme="minorHAnsi" w:hAnsi="Times New Roman" w:cs="Times New Roman"/>
          <w:color w:val="auto"/>
          <w:kern w:val="0"/>
          <w:sz w:val="24"/>
          <w:szCs w:val="24"/>
          <w:lang w:eastAsia="en-US"/>
        </w:rPr>
        <w:t>10</w:t>
      </w:r>
      <w:r w:rsidR="00E31B52" w:rsidRPr="00E31B52">
        <w:rPr>
          <w:rFonts w:ascii="Times New Roman" w:eastAsiaTheme="minorHAnsi" w:hAnsi="Times New Roman" w:cs="Times New Roman"/>
          <w:color w:val="auto"/>
          <w:kern w:val="0"/>
          <w:sz w:val="24"/>
          <w:szCs w:val="24"/>
          <w:lang w:eastAsia="en-US"/>
        </w:rPr>
        <w:t xml:space="preserve">) </w:t>
      </w:r>
      <w:r w:rsidR="00E31B52" w:rsidRPr="00E31B52">
        <w:rPr>
          <w:rFonts w:ascii="Times New Roman" w:hAnsi="Times New Roman" w:cs="Times New Roman"/>
          <w:sz w:val="24"/>
          <w:szCs w:val="24"/>
          <w:lang w:eastAsia="ru-RU"/>
        </w:rPr>
        <w:t>Указанная выше выплата может быть использована гражданами для:</w:t>
      </w:r>
    </w:p>
    <w:p w:rsidR="008C7AF7" w:rsidRDefault="00E31B52"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E31B52">
        <w:rPr>
          <w:rFonts w:ascii="Times New Roman" w:hAnsi="Times New Roman" w:cs="Times New Roman"/>
          <w:sz w:val="24"/>
          <w:szCs w:val="24"/>
          <w:lang w:eastAsia="ru-RU"/>
        </w:rPr>
        <w:t>) уплаты первоначального взноса по кредитам (займам) на приобретение</w:t>
      </w:r>
      <w:r w:rsidRPr="00E31B52">
        <w:rPr>
          <w:rFonts w:ascii="Times New Roman" w:hAnsi="Times New Roman" w:cs="Times New Roman"/>
          <w:sz w:val="24"/>
          <w:szCs w:val="24"/>
          <w:lang w:eastAsia="ru-RU"/>
        </w:rPr>
        <w:br/>
        <w:t>жилого помещения на территории Курской области, включая ипотечные кредиты,</w:t>
      </w:r>
      <w:r w:rsidRPr="00E31B52">
        <w:rPr>
          <w:rFonts w:ascii="Times New Roman" w:hAnsi="Times New Roman" w:cs="Times New Roman"/>
          <w:sz w:val="24"/>
          <w:szCs w:val="24"/>
          <w:lang w:eastAsia="ru-RU"/>
        </w:rPr>
        <w:br/>
        <w:t>предоставленные гражданам по кредитному договору (договору займа),</w:t>
      </w:r>
      <w:r w:rsidRPr="00E31B52">
        <w:rPr>
          <w:rFonts w:ascii="Times New Roman" w:hAnsi="Times New Roman" w:cs="Times New Roman"/>
          <w:sz w:val="24"/>
          <w:szCs w:val="24"/>
          <w:lang w:eastAsia="ru-RU"/>
        </w:rPr>
        <w:br/>
        <w:t>заключенному с организацией, в том числе с кредитной организацией</w:t>
      </w:r>
      <w:r w:rsidR="008C7AF7">
        <w:rPr>
          <w:rFonts w:ascii="Times New Roman" w:hAnsi="Times New Roman" w:cs="Times New Roman"/>
          <w:sz w:val="24"/>
          <w:szCs w:val="24"/>
          <w:lang w:eastAsia="ru-RU"/>
        </w:rPr>
        <w:t>;</w:t>
      </w:r>
    </w:p>
    <w:p w:rsidR="008C7AF7" w:rsidRDefault="00E31B52"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б</w:t>
      </w:r>
      <w:r w:rsidRPr="00E31B52">
        <w:rPr>
          <w:rFonts w:ascii="Times New Roman" w:hAnsi="Times New Roman" w:cs="Times New Roman"/>
          <w:sz w:val="24"/>
          <w:szCs w:val="24"/>
          <w:lang w:eastAsia="ru-RU"/>
        </w:rPr>
        <w:t>) погашение основного долга и уплату процентов по кредитам (займам) на</w:t>
      </w:r>
      <w:r w:rsidRPr="00E31B52">
        <w:rPr>
          <w:rFonts w:ascii="Times New Roman" w:hAnsi="Times New Roman" w:cs="Times New Roman"/>
          <w:sz w:val="24"/>
          <w:szCs w:val="24"/>
          <w:lang w:eastAsia="ru-RU"/>
        </w:rPr>
        <w:br/>
        <w:t>приобретение жилого помещения на территории Курской области, включая</w:t>
      </w:r>
      <w:r w:rsidRPr="00E31B52">
        <w:rPr>
          <w:rFonts w:ascii="Times New Roman" w:hAnsi="Times New Roman" w:cs="Times New Roman"/>
          <w:sz w:val="24"/>
          <w:szCs w:val="24"/>
          <w:lang w:eastAsia="ru-RU"/>
        </w:rPr>
        <w:br/>
        <w:t>ипотечные кредиты, предоставленные гражданам по кредитному договору</w:t>
      </w:r>
      <w:r w:rsidRPr="00E31B52">
        <w:rPr>
          <w:rFonts w:ascii="Times New Roman" w:hAnsi="Times New Roman" w:cs="Times New Roman"/>
          <w:sz w:val="24"/>
          <w:szCs w:val="24"/>
          <w:lang w:eastAsia="ru-RU"/>
        </w:rPr>
        <w:br/>
        <w:t>(договору займа), заключенному с организацией, в том числе с кредитной</w:t>
      </w:r>
      <w:r w:rsidRPr="00E31B52">
        <w:rPr>
          <w:rFonts w:ascii="Times New Roman" w:hAnsi="Times New Roman" w:cs="Times New Roman"/>
          <w:sz w:val="24"/>
          <w:szCs w:val="24"/>
          <w:lang w:eastAsia="ru-RU"/>
        </w:rPr>
        <w:br/>
        <w:t>организацией;</w:t>
      </w:r>
    </w:p>
    <w:p w:rsidR="008C7AF7" w:rsidRDefault="00E31B52"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E31B52">
        <w:rPr>
          <w:rFonts w:ascii="Times New Roman" w:hAnsi="Times New Roman" w:cs="Times New Roman"/>
          <w:sz w:val="24"/>
          <w:szCs w:val="24"/>
          <w:lang w:eastAsia="ru-RU"/>
        </w:rPr>
        <w:t>) участие в долевом строительстве многоквартирных домов на территории</w:t>
      </w:r>
      <w:r w:rsidRPr="00E31B52">
        <w:rPr>
          <w:rFonts w:ascii="Times New Roman" w:hAnsi="Times New Roman" w:cs="Times New Roman"/>
          <w:sz w:val="24"/>
          <w:szCs w:val="24"/>
          <w:lang w:eastAsia="ru-RU"/>
        </w:rPr>
        <w:br/>
        <w:t>Курской</w:t>
      </w:r>
      <w:r w:rsidR="00490878">
        <w:rPr>
          <w:rFonts w:ascii="Times New Roman" w:hAnsi="Times New Roman" w:cs="Times New Roman"/>
          <w:sz w:val="24"/>
          <w:szCs w:val="24"/>
          <w:lang w:eastAsia="ru-RU"/>
        </w:rPr>
        <w:t xml:space="preserve"> </w:t>
      </w:r>
      <w:r w:rsidRPr="00E31B52">
        <w:rPr>
          <w:rFonts w:ascii="Times New Roman" w:hAnsi="Times New Roman" w:cs="Times New Roman"/>
          <w:sz w:val="24"/>
          <w:szCs w:val="24"/>
          <w:lang w:eastAsia="ru-RU"/>
        </w:rPr>
        <w:t>области;</w:t>
      </w:r>
    </w:p>
    <w:p w:rsidR="00E31B52" w:rsidRDefault="00E31B52" w:rsidP="00086273">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г</w:t>
      </w:r>
      <w:r w:rsidRPr="00E31B52">
        <w:rPr>
          <w:rFonts w:ascii="Times New Roman" w:hAnsi="Times New Roman" w:cs="Times New Roman"/>
          <w:sz w:val="24"/>
          <w:szCs w:val="24"/>
          <w:lang w:eastAsia="ru-RU"/>
        </w:rPr>
        <w:t>) приобретение по договору купли-продажи жилого помещения</w:t>
      </w:r>
      <w:r w:rsidRPr="00E31B52">
        <w:rPr>
          <w:rFonts w:ascii="Times New Roman" w:hAnsi="Times New Roman" w:cs="Times New Roman"/>
          <w:sz w:val="24"/>
          <w:szCs w:val="24"/>
          <w:lang w:eastAsia="ru-RU"/>
        </w:rPr>
        <w:br/>
        <w:t>(индивидуального жилого дома, квартиры, комнаты) на территории Курской</w:t>
      </w:r>
      <w:r w:rsidRPr="00E31B52">
        <w:rPr>
          <w:rFonts w:ascii="Times New Roman" w:hAnsi="Times New Roman" w:cs="Times New Roman"/>
          <w:sz w:val="24"/>
          <w:szCs w:val="24"/>
          <w:lang w:eastAsia="ru-RU"/>
        </w:rPr>
        <w:br/>
        <w:t>области на первичном или вторичном рынке.</w:t>
      </w:r>
    </w:p>
    <w:p w:rsidR="00585AE6" w:rsidRPr="00E31B52" w:rsidRDefault="00DA0917"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hAnsi="Times New Roman" w:cs="Times New Roman"/>
          <w:sz w:val="24"/>
          <w:szCs w:val="24"/>
          <w:lang w:eastAsia="ru-RU"/>
        </w:rPr>
        <w:t>1</w:t>
      </w:r>
      <w:r w:rsidR="00B27887">
        <w:rPr>
          <w:rFonts w:ascii="Times New Roman" w:hAnsi="Times New Roman" w:cs="Times New Roman"/>
          <w:sz w:val="24"/>
          <w:szCs w:val="24"/>
          <w:lang w:eastAsia="ru-RU"/>
        </w:rPr>
        <w:t>1</w:t>
      </w:r>
      <w:r w:rsidR="00585AE6">
        <w:rPr>
          <w:rFonts w:ascii="Times New Roman" w:hAnsi="Times New Roman" w:cs="Times New Roman"/>
          <w:sz w:val="24"/>
          <w:szCs w:val="24"/>
          <w:lang w:eastAsia="ru-RU"/>
        </w:rPr>
        <w:t>) Порядок предоставления единовременной компенсационной выплаты устанавливается Правительством Курской области.</w:t>
      </w:r>
    </w:p>
    <w:p w:rsidR="00086273" w:rsidRDefault="00F1109A"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1</w:t>
      </w:r>
      <w:r w:rsidR="00B27887">
        <w:rPr>
          <w:rFonts w:ascii="Times New Roman" w:eastAsiaTheme="minorHAnsi" w:hAnsi="Times New Roman" w:cs="Times New Roman"/>
          <w:color w:val="auto"/>
          <w:kern w:val="0"/>
          <w:sz w:val="24"/>
          <w:szCs w:val="24"/>
          <w:lang w:eastAsia="en-US"/>
        </w:rPr>
        <w:t>2</w:t>
      </w:r>
      <w:r>
        <w:rPr>
          <w:rFonts w:ascii="Times New Roman" w:eastAsiaTheme="minorHAnsi" w:hAnsi="Times New Roman" w:cs="Times New Roman"/>
          <w:color w:val="auto"/>
          <w:kern w:val="0"/>
          <w:sz w:val="24"/>
          <w:szCs w:val="24"/>
          <w:lang w:eastAsia="en-US"/>
        </w:rPr>
        <w:t xml:space="preserve">) </w:t>
      </w:r>
      <w:r w:rsidR="00470066">
        <w:rPr>
          <w:rFonts w:ascii="Times New Roman" w:eastAsiaTheme="minorHAnsi" w:hAnsi="Times New Roman" w:cs="Times New Roman"/>
          <w:color w:val="auto"/>
          <w:kern w:val="0"/>
          <w:sz w:val="24"/>
          <w:szCs w:val="24"/>
          <w:lang w:eastAsia="en-US"/>
        </w:rPr>
        <w:t xml:space="preserve">При предоставлении </w:t>
      </w:r>
      <w:r>
        <w:rPr>
          <w:rFonts w:ascii="Times New Roman" w:eastAsiaTheme="minorHAnsi" w:hAnsi="Times New Roman" w:cs="Times New Roman"/>
          <w:color w:val="auto"/>
          <w:kern w:val="0"/>
          <w:sz w:val="24"/>
          <w:szCs w:val="24"/>
          <w:lang w:eastAsia="en-US"/>
        </w:rPr>
        <w:t xml:space="preserve"> </w:t>
      </w:r>
      <w:r w:rsidR="00470066">
        <w:rPr>
          <w:rFonts w:ascii="Times New Roman" w:eastAsiaTheme="minorHAnsi" w:hAnsi="Times New Roman" w:cs="Times New Roman"/>
          <w:color w:val="auto"/>
          <w:kern w:val="0"/>
          <w:sz w:val="24"/>
          <w:szCs w:val="24"/>
          <w:lang w:eastAsia="en-US"/>
        </w:rPr>
        <w:t xml:space="preserve">земельного участка в собственность бесплатно гражданину положение об однократности предоставления земельных участков не применяется, если участок, ранее бесплатно предоставленный гражданину  </w:t>
      </w:r>
      <w:r w:rsidR="00490878">
        <w:rPr>
          <w:rFonts w:ascii="Times New Roman" w:eastAsiaTheme="minorHAnsi" w:hAnsi="Times New Roman" w:cs="Times New Roman"/>
          <w:color w:val="auto"/>
          <w:kern w:val="0"/>
          <w:sz w:val="24"/>
          <w:szCs w:val="24"/>
          <w:lang w:eastAsia="en-US"/>
        </w:rPr>
        <w:t>в собственность по основаниям, указанным в подпунктах 6 и 7 статьи 39.5 Земельного кодекса РФ не может использоваться в соответствии с его целевым назначением и разрешенным использованием вследствие боевых действий или ЧС природного и техногенного характера.</w:t>
      </w:r>
    </w:p>
    <w:p w:rsidR="00490878" w:rsidRDefault="0049087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1</w:t>
      </w:r>
      <w:r w:rsidR="00307B41">
        <w:rPr>
          <w:rFonts w:ascii="Times New Roman" w:eastAsiaTheme="minorHAnsi" w:hAnsi="Times New Roman" w:cs="Times New Roman"/>
          <w:color w:val="auto"/>
          <w:kern w:val="0"/>
          <w:sz w:val="24"/>
          <w:szCs w:val="24"/>
          <w:lang w:eastAsia="en-US"/>
        </w:rPr>
        <w:t>3</w:t>
      </w:r>
      <w:r>
        <w:rPr>
          <w:rFonts w:ascii="Times New Roman" w:eastAsiaTheme="minorHAnsi" w:hAnsi="Times New Roman" w:cs="Times New Roman"/>
          <w:color w:val="auto"/>
          <w:kern w:val="0"/>
          <w:sz w:val="24"/>
          <w:szCs w:val="24"/>
          <w:lang w:eastAsia="en-US"/>
        </w:rPr>
        <w:t xml:space="preserve">.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или ЧС природного и техногенного характера невозможно, сохраняется. Гражданин вправе отказаться от права собственности на </w:t>
      </w:r>
      <w:r w:rsidR="00386976">
        <w:rPr>
          <w:rFonts w:ascii="Times New Roman" w:eastAsiaTheme="minorHAnsi" w:hAnsi="Times New Roman" w:cs="Times New Roman"/>
          <w:color w:val="auto"/>
          <w:kern w:val="0"/>
          <w:sz w:val="24"/>
          <w:szCs w:val="24"/>
          <w:lang w:eastAsia="en-US"/>
        </w:rPr>
        <w:t>такой земельный участок в соответствии с гражданским и земельным законодательством.</w:t>
      </w:r>
    </w:p>
    <w:p w:rsidR="00F1109A" w:rsidRPr="00CB6C11" w:rsidRDefault="00F1109A"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p>
    <w:p w:rsidR="00702E97" w:rsidRPr="00CD306F" w:rsidRDefault="00702E97" w:rsidP="00702E97">
      <w:pPr>
        <w:tabs>
          <w:tab w:val="clear" w:pos="709"/>
        </w:tabs>
        <w:suppressAutoHyphens w:val="0"/>
        <w:spacing w:after="0" w:line="240" w:lineRule="auto"/>
        <w:jc w:val="center"/>
        <w:rPr>
          <w:rFonts w:ascii="Times New Roman" w:hAnsi="Times New Roman" w:cs="Times New Roman"/>
          <w:b/>
          <w:color w:val="auto"/>
          <w:kern w:val="0"/>
          <w:sz w:val="24"/>
          <w:szCs w:val="24"/>
          <w:lang w:eastAsia="ru-RU"/>
        </w:rPr>
      </w:pPr>
      <w:r w:rsidRPr="00CD306F">
        <w:rPr>
          <w:rFonts w:ascii="Times New Roman" w:hAnsi="Times New Roman" w:cs="Times New Roman"/>
          <w:b/>
          <w:color w:val="auto"/>
          <w:kern w:val="0"/>
          <w:sz w:val="24"/>
          <w:szCs w:val="24"/>
          <w:lang w:eastAsia="ru-RU"/>
        </w:rPr>
        <w:t>1.3. Требования к порядку информирования о предоставлении</w:t>
      </w:r>
    </w:p>
    <w:p w:rsidR="005E031D" w:rsidRPr="00CD306F"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4"/>
          <w:szCs w:val="24"/>
          <w:lang w:eastAsia="ru-RU"/>
        </w:rPr>
      </w:pPr>
      <w:r w:rsidRPr="00CD306F">
        <w:rPr>
          <w:rFonts w:ascii="Times New Roman" w:hAnsi="Times New Roman" w:cs="Times New Roman"/>
          <w:b/>
          <w:color w:val="auto"/>
          <w:kern w:val="0"/>
          <w:sz w:val="24"/>
          <w:szCs w:val="24"/>
          <w:lang w:eastAsia="ru-RU"/>
        </w:rPr>
        <w:t xml:space="preserve">муниципальной услуги </w:t>
      </w:r>
    </w:p>
    <w:p w:rsidR="005E031D" w:rsidRPr="00CD306F"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4"/>
          <w:szCs w:val="24"/>
          <w:lang w:eastAsia="ru-RU"/>
        </w:rPr>
      </w:pPr>
    </w:p>
    <w:p w:rsidR="007C33B5" w:rsidRPr="00CD306F"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4"/>
          <w:szCs w:val="24"/>
          <w:lang w:eastAsia="en-US"/>
        </w:rPr>
      </w:pPr>
      <w:r w:rsidRPr="00CD306F">
        <w:rPr>
          <w:rFonts w:ascii="Times New Roman" w:hAnsi="Times New Roman" w:cs="Times New Roman"/>
          <w:b/>
          <w:color w:val="auto"/>
          <w:kern w:val="0"/>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CD306F">
        <w:rPr>
          <w:rFonts w:ascii="Times New Roman" w:hAnsi="Times New Roman" w:cs="Times New Roman"/>
          <w:b/>
          <w:color w:val="auto"/>
          <w:kern w:val="0"/>
          <w:sz w:val="24"/>
          <w:szCs w:val="24"/>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sidRPr="00CD306F">
        <w:rPr>
          <w:rFonts w:ascii="Times New Roman" w:hAnsi="Times New Roman" w:cs="Times New Roman"/>
          <w:b/>
          <w:color w:val="auto"/>
          <w:kern w:val="0"/>
          <w:sz w:val="24"/>
          <w:szCs w:val="24"/>
          <w:lang w:eastAsia="en-US"/>
        </w:rPr>
        <w:t>нкций)» (далее - Единый портал)</w:t>
      </w:r>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CD306F" w:rsidRDefault="007C33B5" w:rsidP="007C33B5">
      <w:pPr>
        <w:spacing w:after="0" w:line="240" w:lineRule="auto"/>
        <w:ind w:firstLine="540"/>
        <w:jc w:val="both"/>
        <w:rPr>
          <w:rFonts w:ascii="Times New Roman" w:hAnsi="Times New Roman" w:cs="Times New Roman"/>
          <w:color w:val="auto"/>
          <w:sz w:val="24"/>
          <w:szCs w:val="24"/>
        </w:rPr>
      </w:pPr>
      <w:r w:rsidRPr="00CD306F">
        <w:rPr>
          <w:rFonts w:ascii="Times New Roman" w:hAnsi="Times New Roman" w:cs="Times New Roman"/>
          <w:color w:val="auto"/>
          <w:sz w:val="24"/>
          <w:szCs w:val="24"/>
        </w:rPr>
        <w:t>Информирование заявителей организуется следующим образом:</w:t>
      </w:r>
    </w:p>
    <w:p w:rsidR="007C33B5" w:rsidRPr="00CD306F" w:rsidRDefault="007C33B5" w:rsidP="007C33B5">
      <w:pPr>
        <w:spacing w:after="0" w:line="240" w:lineRule="auto"/>
        <w:ind w:firstLine="540"/>
        <w:jc w:val="both"/>
        <w:rPr>
          <w:rFonts w:ascii="Times New Roman" w:hAnsi="Times New Roman" w:cs="Times New Roman"/>
          <w:color w:val="auto"/>
          <w:sz w:val="24"/>
          <w:szCs w:val="24"/>
        </w:rPr>
      </w:pPr>
      <w:r w:rsidRPr="00CD306F">
        <w:rPr>
          <w:rFonts w:ascii="Times New Roman" w:hAnsi="Times New Roman" w:cs="Times New Roman"/>
          <w:color w:val="auto"/>
          <w:sz w:val="24"/>
          <w:szCs w:val="24"/>
        </w:rPr>
        <w:t>индивидуальное информирование (устное, письменное);</w:t>
      </w:r>
    </w:p>
    <w:p w:rsidR="007C33B5" w:rsidRPr="00CD306F" w:rsidRDefault="007C33B5" w:rsidP="007C33B5">
      <w:pPr>
        <w:spacing w:after="0" w:line="240" w:lineRule="auto"/>
        <w:ind w:firstLine="540"/>
        <w:jc w:val="both"/>
        <w:rPr>
          <w:rFonts w:ascii="Times New Roman" w:hAnsi="Times New Roman" w:cs="Times New Roman"/>
          <w:color w:val="auto"/>
          <w:sz w:val="24"/>
          <w:szCs w:val="24"/>
        </w:rPr>
      </w:pPr>
      <w:r w:rsidRPr="00CD306F">
        <w:rPr>
          <w:rFonts w:ascii="Times New Roman" w:hAnsi="Times New Roman" w:cs="Times New Roman"/>
          <w:color w:val="auto"/>
          <w:sz w:val="24"/>
          <w:szCs w:val="24"/>
        </w:rPr>
        <w:t>публичное информирование (средства массовой информации, сеть «Интернет»).</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Информирование заявителей организуется следующим образом:</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индивидуальное информирование (устное, письменное);</w:t>
      </w:r>
    </w:p>
    <w:p w:rsidR="006C5B41" w:rsidRDefault="006C5B41" w:rsidP="007C33B5">
      <w:pPr>
        <w:spacing w:after="0" w:line="240" w:lineRule="auto"/>
        <w:ind w:firstLine="709"/>
        <w:jc w:val="both"/>
        <w:rPr>
          <w:rFonts w:ascii="Times New Roman" w:hAnsi="Times New Roman" w:cs="Times New Roman"/>
          <w:color w:val="auto"/>
          <w:sz w:val="24"/>
          <w:szCs w:val="24"/>
          <w:lang w:eastAsia="en-US"/>
        </w:rPr>
      </w:pPr>
    </w:p>
    <w:p w:rsidR="006C5B41" w:rsidRDefault="006C5B41" w:rsidP="007C33B5">
      <w:pPr>
        <w:spacing w:after="0" w:line="240" w:lineRule="auto"/>
        <w:ind w:firstLine="709"/>
        <w:jc w:val="both"/>
        <w:rPr>
          <w:rFonts w:ascii="Times New Roman" w:hAnsi="Times New Roman" w:cs="Times New Roman"/>
          <w:color w:val="auto"/>
          <w:sz w:val="24"/>
          <w:szCs w:val="24"/>
          <w:lang w:eastAsia="en-US"/>
        </w:rPr>
      </w:pP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CD306F">
        <w:rPr>
          <w:rFonts w:ascii="Times New Roman" w:hAnsi="Times New Roman" w:cs="Times New Roman"/>
          <w:color w:val="auto"/>
          <w:sz w:val="24"/>
          <w:szCs w:val="24"/>
          <w:lang w:eastAsia="en-US"/>
        </w:rPr>
        <w:t>Индивидуальное устное информирование осуществляется специалистами Администрации</w:t>
      </w:r>
      <w:r w:rsidRPr="007C33B5">
        <w:rPr>
          <w:rFonts w:ascii="Times New Roman" w:hAnsi="Times New Roman" w:cs="Times New Roman"/>
          <w:color w:val="auto"/>
          <w:sz w:val="28"/>
          <w:szCs w:val="28"/>
          <w:lang w:eastAsia="en-US"/>
        </w:rPr>
        <w:t xml:space="preserve"> </w:t>
      </w:r>
      <w:r w:rsidR="00CD306F" w:rsidRPr="00CD306F">
        <w:rPr>
          <w:rFonts w:ascii="Times New Roman" w:hAnsi="Times New Roman" w:cs="Times New Roman"/>
          <w:color w:val="auto"/>
          <w:kern w:val="0"/>
          <w:sz w:val="24"/>
          <w:szCs w:val="24"/>
          <w:lang w:eastAsia="en-US"/>
        </w:rPr>
        <w:t xml:space="preserve">Черемисиновского района Курской области </w:t>
      </w:r>
      <w:r w:rsidRPr="00CD306F">
        <w:rPr>
          <w:rFonts w:ascii="Times New Roman" w:hAnsi="Times New Roman" w:cs="Times New Roman"/>
          <w:bCs/>
          <w:color w:val="auto"/>
          <w:kern w:val="0"/>
          <w:sz w:val="24"/>
          <w:szCs w:val="24"/>
          <w:lang w:eastAsia="ru-RU"/>
        </w:rPr>
        <w:t xml:space="preserve">)(далее - Администрация) </w:t>
      </w:r>
      <w:r w:rsidRPr="00CD306F">
        <w:rPr>
          <w:rFonts w:ascii="Times New Roman" w:hAnsi="Times New Roman" w:cs="Times New Roman"/>
          <w:color w:val="auto"/>
          <w:sz w:val="24"/>
          <w:szCs w:val="24"/>
          <w:lang w:eastAsia="en-US"/>
        </w:rPr>
        <w:t>при обращении заявителей за информацией лично (в том числе по телефону).</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xml:space="preserve">Время индивидуального устного информирования (в том числе по телефону) заявителя не может превышать 10 минут. </w:t>
      </w:r>
    </w:p>
    <w:p w:rsidR="007C33B5" w:rsidRPr="00CD306F" w:rsidRDefault="007C33B5" w:rsidP="007C33B5">
      <w:pPr>
        <w:spacing w:after="0" w:line="240" w:lineRule="auto"/>
        <w:ind w:firstLine="539"/>
        <w:jc w:val="both"/>
        <w:rPr>
          <w:rFonts w:ascii="Times New Roman" w:hAnsi="Times New Roman" w:cs="Times New Roman"/>
          <w:color w:val="auto"/>
          <w:sz w:val="24"/>
          <w:szCs w:val="24"/>
          <w:lang w:eastAsia="zh-CN"/>
        </w:rPr>
      </w:pPr>
      <w:r w:rsidRPr="00CD306F">
        <w:rPr>
          <w:rFonts w:ascii="Times New Roman" w:hAnsi="Times New Roman" w:cs="Times New Roman"/>
          <w:color w:val="auto"/>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CD306F" w:rsidRDefault="007C33B5" w:rsidP="007C33B5">
      <w:pPr>
        <w:spacing w:after="0" w:line="240" w:lineRule="auto"/>
        <w:ind w:firstLine="539"/>
        <w:jc w:val="both"/>
        <w:rPr>
          <w:rFonts w:ascii="Times New Roman" w:hAnsi="Times New Roman" w:cs="Times New Roman"/>
          <w:color w:val="auto"/>
          <w:sz w:val="24"/>
          <w:szCs w:val="24"/>
          <w:lang w:eastAsia="zh-CN"/>
        </w:rPr>
      </w:pPr>
      <w:r w:rsidRPr="00CD306F">
        <w:rPr>
          <w:rFonts w:ascii="Times New Roman" w:hAnsi="Times New Roman" w:cs="Times New Roman"/>
          <w:color w:val="auto"/>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CD306F" w:rsidRDefault="007C33B5" w:rsidP="007C33B5">
      <w:pPr>
        <w:spacing w:after="0" w:line="240" w:lineRule="auto"/>
        <w:ind w:firstLine="540"/>
        <w:jc w:val="both"/>
        <w:rPr>
          <w:rFonts w:ascii="Times New Roman" w:hAnsi="Times New Roman" w:cs="Times New Roman"/>
          <w:color w:val="auto"/>
          <w:sz w:val="24"/>
          <w:szCs w:val="24"/>
        </w:rPr>
      </w:pPr>
      <w:r w:rsidRPr="00CD306F">
        <w:rPr>
          <w:rFonts w:ascii="Times New Roman" w:hAnsi="Times New Roman" w:cs="Times New Roman"/>
          <w:color w:val="auto"/>
          <w:sz w:val="24"/>
          <w:szCs w:val="24"/>
        </w:rPr>
        <w:t>При ответах на телефонные звонки и устные обращения специалисты соблюдают  правила служебной этики.</w:t>
      </w:r>
    </w:p>
    <w:p w:rsidR="007C33B5" w:rsidRPr="00CD306F" w:rsidRDefault="007C33B5" w:rsidP="007C33B5">
      <w:pPr>
        <w:autoSpaceDE w:val="0"/>
        <w:autoSpaceDN w:val="0"/>
        <w:adjustRightInd w:val="0"/>
        <w:spacing w:after="0" w:line="240" w:lineRule="auto"/>
        <w:ind w:firstLine="540"/>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xml:space="preserve">Письменное, индивидуальное информирование осуществляется в письменной форме за подписью Главы </w:t>
      </w:r>
      <w:r w:rsidR="00CD306F">
        <w:rPr>
          <w:rFonts w:ascii="Times New Roman" w:hAnsi="Times New Roman" w:cs="Times New Roman"/>
          <w:color w:val="auto"/>
          <w:sz w:val="24"/>
          <w:szCs w:val="24"/>
          <w:lang w:eastAsia="en-US"/>
        </w:rPr>
        <w:t>администрации Черемисиновского района Курской области</w:t>
      </w:r>
      <w:r w:rsidRPr="00CD306F">
        <w:rPr>
          <w:rFonts w:ascii="Times New Roman" w:hAnsi="Times New Roman" w:cs="Times New Roman"/>
          <w:color w:val="auto"/>
          <w:sz w:val="24"/>
          <w:szCs w:val="24"/>
          <w:lang w:eastAsia="en-US"/>
        </w:rPr>
        <w:t>.</w:t>
      </w:r>
    </w:p>
    <w:p w:rsidR="007C33B5" w:rsidRPr="00CD306F" w:rsidRDefault="007C33B5" w:rsidP="007C33B5">
      <w:pPr>
        <w:autoSpaceDE w:val="0"/>
        <w:autoSpaceDN w:val="0"/>
        <w:adjustRightInd w:val="0"/>
        <w:spacing w:after="0" w:line="240" w:lineRule="auto"/>
        <w:ind w:firstLine="540"/>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C33B5" w:rsidRPr="00CD306F" w:rsidRDefault="002D7263" w:rsidP="00CD306F">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xml:space="preserve">Специалист </w:t>
      </w:r>
      <w:r w:rsidR="007C33B5" w:rsidRPr="00CD306F">
        <w:rPr>
          <w:rFonts w:ascii="Times New Roman" w:hAnsi="Times New Roman" w:cs="Times New Roman"/>
          <w:color w:val="auto"/>
          <w:sz w:val="24"/>
          <w:szCs w:val="24"/>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r w:rsidR="00CD306F" w:rsidRPr="00CD306F">
        <w:rPr>
          <w:rFonts w:ascii="Times New Roman" w:hAnsi="Times New Roman" w:cs="Times New Roman"/>
          <w:color w:val="auto"/>
          <w:sz w:val="24"/>
          <w:szCs w:val="24"/>
          <w:lang w:eastAsia="en-US"/>
        </w:rPr>
        <w:t xml:space="preserve"> </w:t>
      </w:r>
    </w:p>
    <w:p w:rsidR="007C33B5" w:rsidRPr="00CD306F" w:rsidRDefault="007C33B5" w:rsidP="007C33B5">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6C5B41" w:rsidRDefault="006C5B41" w:rsidP="00BB17EE">
      <w:pPr>
        <w:spacing w:after="0" w:line="240" w:lineRule="auto"/>
        <w:ind w:firstLine="709"/>
        <w:jc w:val="both"/>
        <w:rPr>
          <w:rFonts w:ascii="Times New Roman" w:hAnsi="Times New Roman" w:cs="Times New Roman"/>
          <w:b/>
          <w:bCs/>
          <w:color w:val="auto"/>
          <w:sz w:val="24"/>
          <w:szCs w:val="24"/>
          <w:lang w:eastAsia="en-US"/>
        </w:rPr>
      </w:pPr>
    </w:p>
    <w:p w:rsidR="006C5B41" w:rsidRDefault="006C5B41" w:rsidP="00BB17EE">
      <w:pPr>
        <w:spacing w:after="0" w:line="240" w:lineRule="auto"/>
        <w:ind w:firstLine="709"/>
        <w:jc w:val="both"/>
        <w:rPr>
          <w:rFonts w:ascii="Times New Roman" w:hAnsi="Times New Roman" w:cs="Times New Roman"/>
          <w:b/>
          <w:bCs/>
          <w:color w:val="auto"/>
          <w:sz w:val="24"/>
          <w:szCs w:val="24"/>
          <w:lang w:eastAsia="en-US"/>
        </w:rPr>
      </w:pPr>
    </w:p>
    <w:p w:rsidR="00BB17EE" w:rsidRPr="00CD306F" w:rsidRDefault="00BB17EE" w:rsidP="00BB17EE">
      <w:pPr>
        <w:spacing w:after="0" w:line="240" w:lineRule="auto"/>
        <w:ind w:firstLine="709"/>
        <w:jc w:val="both"/>
        <w:rPr>
          <w:rFonts w:ascii="Times New Roman" w:hAnsi="Times New Roman" w:cs="Times New Roman"/>
          <w:b/>
          <w:bCs/>
          <w:color w:val="auto"/>
          <w:sz w:val="24"/>
          <w:szCs w:val="24"/>
          <w:lang w:eastAsia="en-US"/>
        </w:rPr>
      </w:pPr>
      <w:r w:rsidRPr="00CD306F">
        <w:rPr>
          <w:rFonts w:ascii="Times New Roman" w:hAnsi="Times New Roman" w:cs="Times New Roman"/>
          <w:b/>
          <w:bCs/>
          <w:color w:val="auto"/>
          <w:sz w:val="24"/>
          <w:szCs w:val="24"/>
          <w:lang w:eastAsia="en-US"/>
        </w:rPr>
        <w:t>На Едином портале можно получить информацию о (об):</w:t>
      </w:r>
    </w:p>
    <w:p w:rsidR="00BB17EE" w:rsidRPr="00CD306F" w:rsidRDefault="00BB17EE" w:rsidP="00BB17EE">
      <w:pPr>
        <w:spacing w:after="0" w:line="240" w:lineRule="auto"/>
        <w:ind w:firstLine="709"/>
        <w:jc w:val="both"/>
        <w:rPr>
          <w:rFonts w:ascii="Times New Roman" w:hAnsi="Times New Roman" w:cs="Times New Roman"/>
          <w:b/>
          <w:bCs/>
          <w:color w:val="auto"/>
          <w:sz w:val="24"/>
          <w:szCs w:val="24"/>
          <w:lang w:eastAsia="en-US"/>
        </w:rPr>
      </w:pP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круге заявителей;</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сроке предоставления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результате предоставления муниципальной услуги, порядке выдачи результата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исчерпывающем перечне  оснований для приостановления или отказа в предоставлении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 формы заявлений (уведомлений, сообщений), используемые при предоставлении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Информация об услуге предоставляется бесплатно.</w:t>
      </w:r>
    </w:p>
    <w:p w:rsidR="00BB17EE" w:rsidRPr="00CD306F" w:rsidRDefault="00BB17EE" w:rsidP="007C33B5">
      <w:pPr>
        <w:spacing w:after="0" w:line="240" w:lineRule="auto"/>
        <w:ind w:firstLine="709"/>
        <w:jc w:val="both"/>
        <w:rPr>
          <w:rFonts w:ascii="Times New Roman" w:hAnsi="Times New Roman" w:cs="Times New Roman"/>
          <w:color w:val="auto"/>
          <w:sz w:val="24"/>
          <w:szCs w:val="24"/>
          <w:lang w:eastAsia="en-US"/>
        </w:rPr>
      </w:pPr>
    </w:p>
    <w:p w:rsidR="00FC030A" w:rsidRPr="00CD306F" w:rsidRDefault="00BB17EE" w:rsidP="00CD306F">
      <w:pPr>
        <w:widowControl w:val="0"/>
        <w:tabs>
          <w:tab w:val="clear" w:pos="709"/>
        </w:tabs>
        <w:suppressAutoHyphens w:val="0"/>
        <w:autoSpaceDE w:val="0"/>
        <w:autoSpaceDN w:val="0"/>
        <w:spacing w:after="0" w:line="240" w:lineRule="auto"/>
        <w:ind w:firstLine="567"/>
        <w:jc w:val="both"/>
        <w:rPr>
          <w:b/>
          <w:sz w:val="24"/>
          <w:szCs w:val="24"/>
        </w:rPr>
      </w:pPr>
      <w:r w:rsidRPr="00CD306F">
        <w:rPr>
          <w:rFonts w:ascii="Times New Roman" w:hAnsi="Times New Roman" w:cs="Times New Roman"/>
          <w:b/>
          <w:color w:val="auto"/>
          <w:kern w:val="0"/>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BB17EE" w:rsidRPr="00BB17EE" w:rsidRDefault="00BB17EE" w:rsidP="00BB17EE">
      <w:pPr>
        <w:pStyle w:val="ConsPlusNormal"/>
        <w:jc w:val="both"/>
        <w:rPr>
          <w:b/>
          <w:szCs w:val="24"/>
        </w:rPr>
      </w:pPr>
    </w:p>
    <w:p w:rsidR="00BB17EE" w:rsidRPr="00CD306F" w:rsidRDefault="00BB17EE" w:rsidP="00BB17EE">
      <w:pPr>
        <w:spacing w:after="0" w:line="240" w:lineRule="auto"/>
        <w:ind w:firstLine="708"/>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порядок обжалования решения, действий или бездействия должностных лиц, предоставляющих муниципальную услугу;</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основания отказа в предоставлении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основания приостановления предоставления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порядок информирования о ходе предоставления муниципальной услуги;</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порядок получения консультаций;</w:t>
      </w:r>
    </w:p>
    <w:p w:rsidR="00BB17EE" w:rsidRPr="00CD306F" w:rsidRDefault="00BB17EE" w:rsidP="00BB17EE">
      <w:pPr>
        <w:spacing w:after="0" w:line="240" w:lineRule="auto"/>
        <w:ind w:firstLine="709"/>
        <w:jc w:val="both"/>
        <w:rPr>
          <w:rFonts w:ascii="Times New Roman" w:hAnsi="Times New Roman" w:cs="Times New Roman"/>
          <w:color w:val="auto"/>
          <w:sz w:val="24"/>
          <w:szCs w:val="24"/>
          <w:lang w:eastAsia="en-US"/>
        </w:rPr>
      </w:pPr>
      <w:r w:rsidRPr="00CD306F">
        <w:rPr>
          <w:rFonts w:ascii="Times New Roman" w:hAnsi="Times New Roman" w:cs="Times New Roman"/>
          <w:color w:val="auto"/>
          <w:sz w:val="24"/>
          <w:szCs w:val="24"/>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CD306F">
        <w:rPr>
          <w:rFonts w:ascii="Times New Roman" w:hAnsi="Times New Roman" w:cs="Times New Roman"/>
          <w:color w:val="auto"/>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557CA" w:rsidRPr="00C557CA" w:rsidRDefault="00C557CA" w:rsidP="00C557CA">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4"/>
          <w:szCs w:val="24"/>
          <w:lang w:eastAsia="ru-RU"/>
        </w:rPr>
      </w:pPr>
      <w:r w:rsidRPr="00C557CA">
        <w:rPr>
          <w:rFonts w:ascii="Times New Roman" w:hAnsi="Times New Roman" w:cs="Times New Roman"/>
          <w:color w:val="auto"/>
          <w:kern w:val="0"/>
          <w:sz w:val="24"/>
          <w:szCs w:val="24"/>
          <w:lang w:eastAsia="ru-RU"/>
        </w:rPr>
        <w:t xml:space="preserve">Справочная информация </w:t>
      </w:r>
      <w:r w:rsidRPr="00C557CA">
        <w:rPr>
          <w:rFonts w:ascii="Times New Roman" w:hAnsi="Times New Roman" w:cs="Times New Roman"/>
          <w:color w:val="auto"/>
          <w:kern w:val="0"/>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w:t>
      </w:r>
      <w:r w:rsidR="008311CC">
        <w:rPr>
          <w:rFonts w:ascii="Times New Roman" w:hAnsi="Times New Roman" w:cs="Times New Roman"/>
          <w:color w:val="auto"/>
          <w:kern w:val="0"/>
          <w:sz w:val="24"/>
          <w:szCs w:val="24"/>
          <w:lang w:eastAsia="zh-CN"/>
        </w:rPr>
        <w:t xml:space="preserve"> </w:t>
      </w:r>
      <w:r w:rsidRPr="00C557CA">
        <w:rPr>
          <w:rFonts w:ascii="Times New Roman" w:hAnsi="Times New Roman" w:cs="Times New Roman"/>
          <w:color w:val="auto"/>
          <w:kern w:val="0"/>
          <w:sz w:val="24"/>
          <w:szCs w:val="24"/>
          <w:lang w:eastAsia="zh-CN"/>
        </w:rPr>
        <w:t>-</w:t>
      </w:r>
      <w:r w:rsidR="008311CC">
        <w:rPr>
          <w:rFonts w:ascii="Times New Roman" w:hAnsi="Times New Roman" w:cs="Times New Roman"/>
          <w:color w:val="auto"/>
          <w:kern w:val="0"/>
          <w:sz w:val="24"/>
          <w:szCs w:val="24"/>
          <w:lang w:eastAsia="zh-CN"/>
        </w:rPr>
        <w:t xml:space="preserve"> </w:t>
      </w:r>
      <w:r w:rsidRPr="00C557CA">
        <w:rPr>
          <w:rFonts w:ascii="Times New Roman" w:hAnsi="Times New Roman" w:cs="Times New Roman"/>
          <w:color w:val="auto"/>
          <w:kern w:val="0"/>
          <w:sz w:val="24"/>
          <w:szCs w:val="24"/>
          <w:lang w:eastAsia="zh-CN"/>
        </w:rPr>
        <w:t>автоинформатора, а также многофункциональных центров предоставления государственных и муниципальных услуг</w:t>
      </w:r>
      <w:r w:rsidRPr="00C557CA">
        <w:rPr>
          <w:rFonts w:ascii="Times New Roman" w:hAnsi="Times New Roman" w:cs="Times New Roman"/>
          <w:b/>
          <w:color w:val="auto"/>
          <w:kern w:val="0"/>
          <w:sz w:val="24"/>
          <w:szCs w:val="24"/>
          <w:lang w:eastAsia="zh-CN"/>
        </w:rPr>
        <w:t>;</w:t>
      </w:r>
      <w:r w:rsidRPr="00C557CA">
        <w:rPr>
          <w:rFonts w:ascii="Times New Roman" w:hAnsi="Times New Roman" w:cs="Times New Roman"/>
          <w:color w:val="auto"/>
          <w:kern w:val="0"/>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Черемисиновского района Курской области </w:t>
      </w:r>
      <w:r w:rsidRPr="00C557CA">
        <w:rPr>
          <w:rFonts w:ascii="Times New Roman" w:hAnsi="Times New Roman" w:cs="Times New Roman"/>
          <w:color w:val="auto"/>
          <w:kern w:val="0"/>
          <w:sz w:val="24"/>
          <w:szCs w:val="24"/>
          <w:u w:val="single"/>
          <w:lang w:eastAsia="ru-RU"/>
        </w:rPr>
        <w:t>http:/</w:t>
      </w:r>
      <w:r w:rsidRPr="00C557CA">
        <w:rPr>
          <w:rFonts w:ascii="Times New Roman" w:hAnsi="Times New Roman" w:cs="Times New Roman"/>
          <w:color w:val="auto"/>
          <w:sz w:val="24"/>
          <w:szCs w:val="24"/>
        </w:rPr>
        <w:t xml:space="preserve"> </w:t>
      </w:r>
      <w:r w:rsidRPr="00C557CA">
        <w:rPr>
          <w:rFonts w:ascii="Times New Roman" w:hAnsi="Times New Roman" w:cs="Times New Roman"/>
          <w:color w:val="auto"/>
          <w:sz w:val="24"/>
          <w:szCs w:val="24"/>
          <w:lang w:val="en-US"/>
        </w:rPr>
        <w:t>cher</w:t>
      </w:r>
      <w:r w:rsidRPr="00C557CA">
        <w:rPr>
          <w:rFonts w:ascii="Times New Roman" w:hAnsi="Times New Roman" w:cs="Times New Roman"/>
          <w:color w:val="auto"/>
          <w:sz w:val="24"/>
          <w:szCs w:val="24"/>
        </w:rPr>
        <w:t>.</w:t>
      </w:r>
      <w:r w:rsidRPr="00C557CA">
        <w:rPr>
          <w:rFonts w:ascii="Times New Roman" w:hAnsi="Times New Roman" w:cs="Times New Roman"/>
          <w:color w:val="auto"/>
          <w:sz w:val="24"/>
          <w:szCs w:val="24"/>
          <w:lang w:val="en-US"/>
        </w:rPr>
        <w:t>rkursk</w:t>
      </w:r>
      <w:r w:rsidRPr="00C557CA">
        <w:rPr>
          <w:rFonts w:ascii="Times New Roman" w:hAnsi="Times New Roman" w:cs="Times New Roman"/>
          <w:color w:val="auto"/>
          <w:sz w:val="24"/>
          <w:szCs w:val="24"/>
        </w:rPr>
        <w:t>.</w:t>
      </w:r>
      <w:r w:rsidRPr="00C557CA">
        <w:rPr>
          <w:rFonts w:ascii="Times New Roman" w:hAnsi="Times New Roman" w:cs="Times New Roman"/>
          <w:color w:val="auto"/>
          <w:sz w:val="24"/>
          <w:szCs w:val="24"/>
          <w:lang w:val="en-US"/>
        </w:rPr>
        <w:t>ru</w:t>
      </w:r>
      <w:r w:rsidRPr="00C557CA">
        <w:rPr>
          <w:rFonts w:ascii="Times New Roman" w:hAnsi="Times New Roman" w:cs="Times New Roman"/>
          <w:color w:val="auto"/>
          <w:kern w:val="0"/>
          <w:sz w:val="24"/>
          <w:szCs w:val="24"/>
          <w:lang w:eastAsia="ru-RU"/>
        </w:rPr>
        <w:t xml:space="preserve">, и  </w:t>
      </w:r>
      <w:r w:rsidRPr="00C557CA">
        <w:rPr>
          <w:rFonts w:ascii="Times New Roman" w:hAnsi="Times New Roman" w:cs="Times New Roman"/>
          <w:color w:val="auto"/>
          <w:kern w:val="0"/>
          <w:sz w:val="24"/>
          <w:szCs w:val="24"/>
          <w:lang w:eastAsia="zh-CN"/>
        </w:rPr>
        <w:t xml:space="preserve">на Едином портале </w:t>
      </w:r>
      <w:hyperlink r:id="rId11" w:history="1">
        <w:r w:rsidRPr="00C557CA">
          <w:rPr>
            <w:rFonts w:ascii="Times New Roman" w:hAnsi="Times New Roman" w:cs="Times New Roman"/>
            <w:color w:val="auto"/>
            <w:kern w:val="0"/>
            <w:sz w:val="24"/>
            <w:szCs w:val="24"/>
            <w:u w:val="single"/>
            <w:lang w:eastAsia="zh-CN"/>
          </w:rPr>
          <w:t>https://www.gosuslugi.ru.»</w:t>
        </w:r>
      </w:hyperlink>
      <w:r w:rsidRPr="00C557CA">
        <w:rPr>
          <w:rFonts w:ascii="Times New Roman" w:hAnsi="Times New Roman" w:cs="Times New Roman"/>
          <w:color w:val="auto"/>
          <w:kern w:val="0"/>
          <w:sz w:val="24"/>
          <w:szCs w:val="24"/>
          <w:u w:val="single"/>
          <w:lang w:eastAsia="zh-CN"/>
        </w:rPr>
        <w:t>.</w:t>
      </w:r>
    </w:p>
    <w:p w:rsidR="00702E97" w:rsidRPr="00BB17EE"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6C5B41" w:rsidRDefault="006C5B41" w:rsidP="00E60AD5">
      <w:pPr>
        <w:spacing w:after="0" w:line="240" w:lineRule="auto"/>
        <w:jc w:val="center"/>
        <w:rPr>
          <w:rFonts w:ascii="Times New Roman" w:hAnsi="Times New Roman" w:cs="Times New Roman"/>
          <w:b/>
          <w:bCs/>
          <w:color w:val="auto"/>
          <w:sz w:val="24"/>
          <w:szCs w:val="24"/>
        </w:rPr>
      </w:pPr>
    </w:p>
    <w:p w:rsidR="00702E97" w:rsidRPr="007A5CF8" w:rsidRDefault="00702E97" w:rsidP="00E60AD5">
      <w:pPr>
        <w:spacing w:after="0" w:line="240" w:lineRule="auto"/>
        <w:jc w:val="center"/>
        <w:rPr>
          <w:rFonts w:ascii="Times New Roman" w:hAnsi="Times New Roman" w:cs="Times New Roman"/>
          <w:b/>
          <w:bCs/>
          <w:color w:val="auto"/>
          <w:sz w:val="24"/>
          <w:szCs w:val="24"/>
        </w:rPr>
      </w:pPr>
      <w:r w:rsidRPr="007A5CF8">
        <w:rPr>
          <w:rFonts w:ascii="Times New Roman" w:hAnsi="Times New Roman" w:cs="Times New Roman"/>
          <w:b/>
          <w:bCs/>
          <w:color w:val="auto"/>
          <w:sz w:val="24"/>
          <w:szCs w:val="24"/>
        </w:rPr>
        <w:t>II. Стандарт предоставления муниципальной услуги</w:t>
      </w:r>
    </w:p>
    <w:p w:rsidR="00702E97" w:rsidRPr="007A5CF8" w:rsidRDefault="00702E97" w:rsidP="00E60AD5">
      <w:pPr>
        <w:spacing w:after="0" w:line="240" w:lineRule="auto"/>
        <w:ind w:firstLine="709"/>
        <w:jc w:val="both"/>
        <w:rPr>
          <w:rFonts w:ascii="Times New Roman" w:hAnsi="Times New Roman" w:cs="Times New Roman"/>
          <w:b/>
          <w:bCs/>
          <w:color w:val="auto"/>
          <w:sz w:val="24"/>
          <w:szCs w:val="24"/>
        </w:rPr>
      </w:pPr>
    </w:p>
    <w:p w:rsidR="00702E97" w:rsidRPr="007A5CF8" w:rsidRDefault="00702E97" w:rsidP="00E60AD5">
      <w:pPr>
        <w:pStyle w:val="ConsPlusNormal"/>
        <w:jc w:val="center"/>
        <w:rPr>
          <w:b/>
          <w:szCs w:val="24"/>
        </w:rPr>
      </w:pPr>
      <w:r w:rsidRPr="007A5CF8">
        <w:rPr>
          <w:b/>
          <w:szCs w:val="24"/>
        </w:rPr>
        <w:t>2.1. Наименование муниципальной услуги</w:t>
      </w:r>
    </w:p>
    <w:p w:rsidR="008C7AF7" w:rsidRDefault="008C7AF7" w:rsidP="007A5CF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p>
    <w:p w:rsidR="008C7AF7" w:rsidRDefault="008C7AF7" w:rsidP="007A5CF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p>
    <w:p w:rsidR="00474B29" w:rsidRDefault="00E60AD5" w:rsidP="007A5CF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sidRPr="007A5CF8">
        <w:rPr>
          <w:rFonts w:ascii="Times New Roman" w:eastAsiaTheme="minorHAnsi" w:hAnsi="Times New Roman" w:cs="Times New Roman"/>
          <w:b/>
          <w:color w:val="auto"/>
          <w:kern w:val="0"/>
          <w:sz w:val="24"/>
          <w:szCs w:val="24"/>
          <w:lang w:eastAsia="en-US"/>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 </w:t>
      </w:r>
    </w:p>
    <w:p w:rsidR="007A5CF8" w:rsidRDefault="007A5CF8" w:rsidP="007A5CF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p>
    <w:p w:rsidR="00702E97" w:rsidRPr="007A5CF8" w:rsidRDefault="00702E97" w:rsidP="00702E97">
      <w:pPr>
        <w:spacing w:after="0" w:line="240" w:lineRule="auto"/>
        <w:ind w:firstLine="720"/>
        <w:jc w:val="both"/>
        <w:rPr>
          <w:rFonts w:ascii="Times New Roman" w:hAnsi="Times New Roman" w:cs="Times New Roman"/>
          <w:b/>
          <w:bCs/>
          <w:color w:val="auto"/>
          <w:sz w:val="24"/>
          <w:szCs w:val="24"/>
        </w:rPr>
      </w:pPr>
      <w:r w:rsidRPr="007A5CF8">
        <w:rPr>
          <w:rFonts w:ascii="Times New Roman" w:hAnsi="Times New Roman" w:cs="Times New Roman"/>
          <w:b/>
          <w:bCs/>
          <w:color w:val="auto"/>
          <w:sz w:val="24"/>
          <w:szCs w:val="24"/>
        </w:rPr>
        <w:t>2.2. Наименование органа</w:t>
      </w:r>
      <w:r w:rsidR="007A5CF8">
        <w:rPr>
          <w:rFonts w:ascii="Times New Roman" w:hAnsi="Times New Roman" w:cs="Times New Roman"/>
          <w:b/>
          <w:bCs/>
          <w:color w:val="auto"/>
          <w:sz w:val="24"/>
          <w:szCs w:val="24"/>
        </w:rPr>
        <w:t xml:space="preserve"> </w:t>
      </w:r>
      <w:r w:rsidR="005C3641" w:rsidRPr="007A5CF8">
        <w:rPr>
          <w:rFonts w:ascii="Times New Roman" w:hAnsi="Times New Roman" w:cs="Times New Roman"/>
          <w:b/>
          <w:bCs/>
          <w:color w:val="auto"/>
          <w:sz w:val="24"/>
          <w:szCs w:val="24"/>
        </w:rPr>
        <w:t>местного самоуправления,</w:t>
      </w:r>
      <w:r w:rsidRPr="007A5CF8">
        <w:rPr>
          <w:rFonts w:ascii="Times New Roman" w:hAnsi="Times New Roman" w:cs="Times New Roman"/>
          <w:b/>
          <w:bCs/>
          <w:color w:val="auto"/>
          <w:sz w:val="24"/>
          <w:szCs w:val="24"/>
        </w:rPr>
        <w:t xml:space="preserve"> предоставляющего</w:t>
      </w:r>
      <w:r w:rsidR="007A5CF8">
        <w:rPr>
          <w:rFonts w:ascii="Times New Roman" w:hAnsi="Times New Roman" w:cs="Times New Roman"/>
          <w:b/>
          <w:bCs/>
          <w:color w:val="auto"/>
          <w:sz w:val="24"/>
          <w:szCs w:val="24"/>
        </w:rPr>
        <w:t xml:space="preserve"> </w:t>
      </w:r>
      <w:r w:rsidR="00BF69DA" w:rsidRPr="007A5CF8">
        <w:rPr>
          <w:rFonts w:ascii="Times New Roman" w:hAnsi="Times New Roman" w:cs="Times New Roman"/>
          <w:b/>
          <w:bCs/>
          <w:color w:val="auto"/>
          <w:sz w:val="24"/>
          <w:szCs w:val="24"/>
        </w:rPr>
        <w:t xml:space="preserve">муниципальную </w:t>
      </w:r>
      <w:r w:rsidRPr="007A5CF8">
        <w:rPr>
          <w:rFonts w:ascii="Times New Roman" w:hAnsi="Times New Roman" w:cs="Times New Roman"/>
          <w:b/>
          <w:bCs/>
          <w:color w:val="auto"/>
          <w:sz w:val="24"/>
          <w:szCs w:val="24"/>
        </w:rPr>
        <w:t>услугу</w:t>
      </w:r>
    </w:p>
    <w:p w:rsidR="00CE15D5" w:rsidRPr="007A5CF8" w:rsidRDefault="00CE15D5" w:rsidP="00702E97">
      <w:pPr>
        <w:spacing w:after="0" w:line="240" w:lineRule="auto"/>
        <w:ind w:firstLine="720"/>
        <w:jc w:val="both"/>
        <w:rPr>
          <w:rFonts w:ascii="Times New Roman" w:hAnsi="Times New Roman" w:cs="Times New Roman"/>
          <w:b/>
          <w:bCs/>
          <w:color w:val="auto"/>
          <w:sz w:val="24"/>
          <w:szCs w:val="24"/>
        </w:rPr>
      </w:pPr>
    </w:p>
    <w:p w:rsidR="00D67E0D" w:rsidRPr="007A5CF8" w:rsidRDefault="00470121" w:rsidP="00702E97">
      <w:pPr>
        <w:spacing w:after="0" w:line="240" w:lineRule="auto"/>
        <w:ind w:firstLine="720"/>
        <w:jc w:val="both"/>
        <w:rPr>
          <w:rFonts w:ascii="Times New Roman" w:hAnsi="Times New Roman" w:cs="Times New Roman"/>
          <w:bCs/>
          <w:color w:val="auto"/>
          <w:sz w:val="24"/>
          <w:szCs w:val="24"/>
        </w:rPr>
      </w:pPr>
      <w:r w:rsidRPr="007A5CF8">
        <w:rPr>
          <w:rFonts w:ascii="Times New Roman" w:hAnsi="Times New Roman" w:cs="Times New Roman"/>
          <w:bCs/>
          <w:color w:val="auto"/>
          <w:sz w:val="24"/>
          <w:szCs w:val="24"/>
        </w:rPr>
        <w:t xml:space="preserve">2.2.1. </w:t>
      </w:r>
      <w:r w:rsidR="00CE15D5" w:rsidRPr="007A5CF8">
        <w:rPr>
          <w:rFonts w:ascii="Times New Roman" w:hAnsi="Times New Roman" w:cs="Times New Roman"/>
          <w:bCs/>
          <w:color w:val="auto"/>
          <w:sz w:val="24"/>
          <w:szCs w:val="24"/>
        </w:rPr>
        <w:t>М</w:t>
      </w:r>
      <w:r w:rsidR="000759E5" w:rsidRPr="007A5CF8">
        <w:rPr>
          <w:rFonts w:ascii="Times New Roman" w:hAnsi="Times New Roman" w:cs="Times New Roman"/>
          <w:bCs/>
          <w:color w:val="auto"/>
          <w:sz w:val="24"/>
          <w:szCs w:val="24"/>
        </w:rPr>
        <w:t>униципальная услуга</w:t>
      </w:r>
      <w:r w:rsidR="00AB2757" w:rsidRPr="007A5CF8">
        <w:rPr>
          <w:rFonts w:ascii="Times New Roman" w:hAnsi="Times New Roman" w:cs="Times New Roman"/>
          <w:bCs/>
          <w:color w:val="auto"/>
          <w:sz w:val="24"/>
          <w:szCs w:val="24"/>
        </w:rPr>
        <w:t xml:space="preserve"> в соответствии с частью 1 статьи 5</w:t>
      </w:r>
      <w:r w:rsidR="00083E32">
        <w:rPr>
          <w:rFonts w:ascii="Times New Roman" w:hAnsi="Times New Roman" w:cs="Times New Roman"/>
          <w:bCs/>
          <w:color w:val="auto"/>
          <w:sz w:val="24"/>
          <w:szCs w:val="24"/>
        </w:rPr>
        <w:t xml:space="preserve"> </w:t>
      </w:r>
      <w:r w:rsidR="00AB2757" w:rsidRPr="007A5CF8">
        <w:rPr>
          <w:rFonts w:ascii="Times New Roman" w:hAnsi="Times New Roman" w:cs="Times New Roman"/>
          <w:bCs/>
          <w:color w:val="auto"/>
          <w:sz w:val="24"/>
          <w:szCs w:val="24"/>
        </w:rPr>
        <w:t xml:space="preserve">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w:t>
      </w:r>
      <w:r w:rsidR="000759E5" w:rsidRPr="007A5CF8">
        <w:rPr>
          <w:rFonts w:ascii="Times New Roman" w:hAnsi="Times New Roman" w:cs="Times New Roman"/>
          <w:bCs/>
          <w:color w:val="auto"/>
          <w:sz w:val="24"/>
          <w:szCs w:val="24"/>
        </w:rPr>
        <w:t xml:space="preserve"> предоставляется Администрацией </w:t>
      </w:r>
      <w:r w:rsidR="007A5CF8">
        <w:rPr>
          <w:rFonts w:ascii="Times New Roman" w:hAnsi="Times New Roman" w:cs="Times New Roman"/>
          <w:bCs/>
          <w:color w:val="auto"/>
          <w:sz w:val="24"/>
          <w:szCs w:val="24"/>
        </w:rPr>
        <w:t xml:space="preserve">Черемисиновского района </w:t>
      </w:r>
      <w:r w:rsidR="000759E5" w:rsidRPr="007A5CF8">
        <w:rPr>
          <w:rFonts w:ascii="Times New Roman" w:hAnsi="Times New Roman" w:cs="Times New Roman"/>
          <w:bCs/>
          <w:color w:val="auto"/>
          <w:sz w:val="24"/>
          <w:szCs w:val="24"/>
        </w:rPr>
        <w:t>Курс</w:t>
      </w:r>
      <w:r w:rsidR="00AB2757" w:rsidRPr="007A5CF8">
        <w:rPr>
          <w:rFonts w:ascii="Times New Roman" w:hAnsi="Times New Roman" w:cs="Times New Roman"/>
          <w:bCs/>
          <w:color w:val="auto"/>
          <w:sz w:val="24"/>
          <w:szCs w:val="24"/>
        </w:rPr>
        <w:t>кой области</w:t>
      </w:r>
      <w:r w:rsidR="002E0FF8" w:rsidRPr="007A5CF8">
        <w:rPr>
          <w:rFonts w:ascii="Times New Roman" w:hAnsi="Times New Roman" w:cs="Times New Roman"/>
          <w:bCs/>
          <w:color w:val="auto"/>
          <w:sz w:val="24"/>
          <w:szCs w:val="24"/>
        </w:rPr>
        <w:t xml:space="preserve"> (далее -Администрация). </w:t>
      </w:r>
    </w:p>
    <w:p w:rsidR="00470121" w:rsidRPr="007A5CF8" w:rsidRDefault="00D67E0D" w:rsidP="007A5CF8">
      <w:pPr>
        <w:tabs>
          <w:tab w:val="clear" w:pos="709"/>
        </w:tabs>
        <w:suppressAutoHyphens w:val="0"/>
        <w:autoSpaceDE w:val="0"/>
        <w:autoSpaceDN w:val="0"/>
        <w:adjustRightInd w:val="0"/>
        <w:spacing w:after="0" w:line="240" w:lineRule="auto"/>
        <w:ind w:firstLine="708"/>
        <w:jc w:val="both"/>
        <w:outlineLvl w:val="0"/>
        <w:rPr>
          <w:rFonts w:ascii="Times New Roman" w:hAnsi="Times New Roman" w:cs="Times New Roman"/>
          <w:bCs/>
          <w:color w:val="auto"/>
          <w:sz w:val="24"/>
          <w:szCs w:val="24"/>
        </w:rPr>
      </w:pPr>
      <w:r w:rsidRPr="007A5CF8">
        <w:rPr>
          <w:rFonts w:ascii="Times New Roman" w:hAnsi="Times New Roman" w:cs="Times New Roman"/>
          <w:bCs/>
          <w:color w:val="auto"/>
          <w:sz w:val="24"/>
          <w:szCs w:val="24"/>
        </w:rPr>
        <w:t>Непосредственно муниципальную услугу предоставляет Комиссия по</w:t>
      </w:r>
      <w:r w:rsidR="007A5CF8" w:rsidRPr="007A5CF8">
        <w:rPr>
          <w:rFonts w:ascii="Times New Roman" w:hAnsi="Times New Roman" w:cs="Times New Roman"/>
          <w:bCs/>
          <w:color w:val="auto"/>
          <w:sz w:val="24"/>
          <w:szCs w:val="24"/>
        </w:rPr>
        <w:t xml:space="preserve"> </w:t>
      </w:r>
      <w:r w:rsidRPr="007A5CF8">
        <w:rPr>
          <w:rFonts w:ascii="Times New Roman" w:eastAsiaTheme="minorHAnsi" w:hAnsi="Times New Roman" w:cs="Times New Roman"/>
          <w:bCs/>
          <w:color w:val="auto"/>
          <w:kern w:val="0"/>
          <w:sz w:val="24"/>
          <w:szCs w:val="24"/>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p>
    <w:p w:rsidR="00470121" w:rsidRPr="007A5CF8" w:rsidRDefault="00470121" w:rsidP="00470121">
      <w:pPr>
        <w:widowControl w:val="0"/>
        <w:tabs>
          <w:tab w:val="clear" w:pos="709"/>
        </w:tabs>
        <w:suppressAutoHyphens w:val="0"/>
        <w:autoSpaceDE w:val="0"/>
        <w:autoSpaceDN w:val="0"/>
        <w:adjustRightInd w:val="0"/>
        <w:spacing w:after="0" w:line="240" w:lineRule="auto"/>
        <w:ind w:firstLine="709"/>
        <w:jc w:val="both"/>
        <w:rPr>
          <w:rFonts w:ascii="Times New Roman" w:hAnsi="Times New Roman" w:cs="Times New Roman"/>
          <w:color w:val="auto"/>
          <w:kern w:val="2"/>
          <w:sz w:val="24"/>
          <w:szCs w:val="24"/>
          <w:lang w:eastAsia="ru-RU"/>
        </w:rPr>
      </w:pPr>
      <w:r w:rsidRPr="007A5CF8">
        <w:rPr>
          <w:rFonts w:ascii="Times New Roman" w:hAnsi="Times New Roman" w:cs="Times New Roman"/>
          <w:color w:val="auto"/>
          <w:kern w:val="2"/>
          <w:sz w:val="24"/>
          <w:szCs w:val="24"/>
          <w:lang w:eastAsia="ru-RU"/>
        </w:rPr>
        <w:t xml:space="preserve">2.2.2. </w:t>
      </w:r>
      <w:r w:rsidRPr="007A5CF8">
        <w:rPr>
          <w:rFonts w:ascii="Times New Roman" w:hAnsi="Times New Roman" w:cs="Times New Roman"/>
          <w:color w:val="auto"/>
          <w:kern w:val="2"/>
          <w:sz w:val="24"/>
          <w:szCs w:val="24"/>
          <w:lang w:eastAsia="ru-RU"/>
        </w:rPr>
        <w:tab/>
        <w:t>В предоставлении муниципальной услуги участвуют:</w:t>
      </w:r>
    </w:p>
    <w:p w:rsidR="00470121" w:rsidRPr="007A5CF8" w:rsidRDefault="00470121" w:rsidP="00470121">
      <w:pPr>
        <w:spacing w:after="0" w:line="240" w:lineRule="auto"/>
        <w:jc w:val="both"/>
        <w:rPr>
          <w:rFonts w:ascii="Times New Roman" w:eastAsia="Arial" w:hAnsi="Times New Roman" w:cs="Times New Roman"/>
          <w:color w:val="auto"/>
          <w:sz w:val="24"/>
          <w:szCs w:val="24"/>
        </w:rPr>
      </w:pPr>
      <w:r w:rsidRPr="007A5CF8">
        <w:rPr>
          <w:rFonts w:ascii="Times New Roman" w:eastAsia="Arial" w:hAnsi="Times New Roman" w:cs="Times New Roman"/>
          <w:color w:val="auto"/>
          <w:sz w:val="24"/>
          <w:szCs w:val="24"/>
        </w:rPr>
        <w:tab/>
        <w:t>-  Управление Федеральной службы государственной регистрации, кадастра и картографии по Курской облас</w:t>
      </w:r>
      <w:r w:rsidR="00485B31" w:rsidRPr="007A5CF8">
        <w:rPr>
          <w:rFonts w:ascii="Times New Roman" w:eastAsia="Arial" w:hAnsi="Times New Roman" w:cs="Times New Roman"/>
          <w:color w:val="auto"/>
          <w:sz w:val="24"/>
          <w:szCs w:val="24"/>
        </w:rPr>
        <w:t>ти;</w:t>
      </w:r>
    </w:p>
    <w:p w:rsidR="00485B31" w:rsidRPr="007A5CF8" w:rsidRDefault="00485B31" w:rsidP="00470121">
      <w:pPr>
        <w:spacing w:after="0" w:line="240" w:lineRule="auto"/>
        <w:jc w:val="both"/>
        <w:rPr>
          <w:rFonts w:ascii="Times New Roman" w:eastAsia="Arial" w:hAnsi="Times New Roman" w:cs="Times New Roman"/>
          <w:color w:val="auto"/>
          <w:sz w:val="24"/>
          <w:szCs w:val="24"/>
        </w:rPr>
      </w:pPr>
      <w:r w:rsidRPr="007A5CF8">
        <w:rPr>
          <w:rFonts w:ascii="Times New Roman" w:eastAsia="Arial" w:hAnsi="Times New Roman" w:cs="Times New Roman"/>
          <w:color w:val="auto"/>
          <w:sz w:val="24"/>
          <w:szCs w:val="24"/>
        </w:rPr>
        <w:tab/>
        <w:t>- Управление по вопросам миграции Управления  МВД России по Курской области;</w:t>
      </w:r>
    </w:p>
    <w:p w:rsidR="00E01B31" w:rsidRPr="00E01B31" w:rsidRDefault="00485B31" w:rsidP="00E01B31">
      <w:pPr>
        <w:spacing w:after="0" w:line="240" w:lineRule="auto"/>
        <w:jc w:val="both"/>
        <w:rPr>
          <w:rFonts w:ascii="Times New Roman" w:eastAsia="Arial" w:hAnsi="Times New Roman" w:cs="Times New Roman"/>
          <w:color w:val="auto"/>
          <w:sz w:val="24"/>
          <w:szCs w:val="24"/>
        </w:rPr>
      </w:pPr>
      <w:r w:rsidRPr="007A5CF8">
        <w:rPr>
          <w:rFonts w:ascii="Times New Roman" w:eastAsia="Arial" w:hAnsi="Times New Roman" w:cs="Times New Roman"/>
          <w:color w:val="auto"/>
          <w:sz w:val="24"/>
          <w:szCs w:val="24"/>
        </w:rPr>
        <w:tab/>
      </w:r>
      <w:r w:rsidR="00E01B31" w:rsidRPr="00E01B31">
        <w:rPr>
          <w:rFonts w:ascii="Times New Roman" w:eastAsia="Arial" w:hAnsi="Times New Roman" w:cs="Times New Roman"/>
          <w:color w:val="auto"/>
          <w:sz w:val="24"/>
          <w:szCs w:val="24"/>
        </w:rPr>
        <w:t>- органы опеки и попечительства;</w:t>
      </w:r>
    </w:p>
    <w:p w:rsidR="00E01B31" w:rsidRPr="00E01B31" w:rsidRDefault="00E01B31" w:rsidP="00E01B31">
      <w:pPr>
        <w:spacing w:after="0" w:line="240" w:lineRule="auto"/>
        <w:jc w:val="both"/>
        <w:rPr>
          <w:rFonts w:ascii="Times New Roman" w:eastAsia="Arial" w:hAnsi="Times New Roman" w:cs="Times New Roman"/>
          <w:color w:val="auto"/>
          <w:sz w:val="24"/>
          <w:szCs w:val="24"/>
        </w:rPr>
      </w:pPr>
      <w:r w:rsidRPr="00E01B31">
        <w:rPr>
          <w:rFonts w:ascii="Times New Roman" w:eastAsia="Arial" w:hAnsi="Times New Roman" w:cs="Times New Roman"/>
          <w:color w:val="auto"/>
          <w:sz w:val="24"/>
          <w:szCs w:val="24"/>
        </w:rPr>
        <w:tab/>
        <w:t>- органы записи актов гражданского состояния;</w:t>
      </w:r>
    </w:p>
    <w:p w:rsidR="00E01B31" w:rsidRPr="00E01B31" w:rsidRDefault="00E01B31" w:rsidP="00E01B31">
      <w:pPr>
        <w:spacing w:after="0" w:line="240" w:lineRule="auto"/>
        <w:jc w:val="both"/>
        <w:rPr>
          <w:rFonts w:ascii="Times New Roman" w:eastAsia="Arial" w:hAnsi="Times New Roman" w:cs="Times New Roman"/>
          <w:color w:val="auto"/>
          <w:sz w:val="24"/>
          <w:szCs w:val="24"/>
        </w:rPr>
      </w:pPr>
      <w:r w:rsidRPr="00E01B31">
        <w:rPr>
          <w:rFonts w:ascii="Times New Roman" w:eastAsia="Arial" w:hAnsi="Times New Roman" w:cs="Times New Roman"/>
          <w:color w:val="auto"/>
          <w:sz w:val="24"/>
          <w:szCs w:val="24"/>
        </w:rPr>
        <w:tab/>
        <w:t>- образовательные организации;</w:t>
      </w:r>
    </w:p>
    <w:p w:rsidR="00E01B31" w:rsidRPr="00E01B31" w:rsidRDefault="00E01B31" w:rsidP="00E01B31">
      <w:pPr>
        <w:spacing w:after="0" w:line="240" w:lineRule="auto"/>
        <w:jc w:val="both"/>
        <w:rPr>
          <w:rFonts w:ascii="Times New Roman" w:eastAsia="Arial" w:hAnsi="Times New Roman" w:cs="Times New Roman"/>
          <w:color w:val="auto"/>
          <w:sz w:val="24"/>
          <w:szCs w:val="24"/>
        </w:rPr>
      </w:pPr>
      <w:r w:rsidRPr="00E01B31">
        <w:rPr>
          <w:rFonts w:ascii="Times New Roman" w:eastAsia="Arial" w:hAnsi="Times New Roman" w:cs="Times New Roman"/>
          <w:color w:val="auto"/>
          <w:sz w:val="24"/>
          <w:szCs w:val="24"/>
        </w:rPr>
        <w:tab/>
        <w:t>- учреждения медико-социальной экспертизы</w:t>
      </w:r>
      <w:r>
        <w:rPr>
          <w:rFonts w:ascii="Times New Roman" w:eastAsia="Arial" w:hAnsi="Times New Roman" w:cs="Times New Roman"/>
          <w:color w:val="auto"/>
          <w:sz w:val="24"/>
          <w:szCs w:val="24"/>
        </w:rPr>
        <w:t>.</w:t>
      </w:r>
    </w:p>
    <w:p w:rsidR="00E01B31" w:rsidRPr="00E01B31" w:rsidRDefault="00E01B31" w:rsidP="00E01B31">
      <w:pPr>
        <w:spacing w:after="0" w:line="240" w:lineRule="auto"/>
        <w:jc w:val="both"/>
        <w:rPr>
          <w:rFonts w:ascii="Times New Roman" w:eastAsia="Arial" w:hAnsi="Times New Roman" w:cs="Times New Roman"/>
          <w:color w:val="C00000"/>
          <w:sz w:val="24"/>
          <w:szCs w:val="24"/>
        </w:rPr>
      </w:pPr>
      <w:r>
        <w:rPr>
          <w:rFonts w:ascii="Times New Roman" w:eastAsia="Arial" w:hAnsi="Times New Roman" w:cs="Times New Roman"/>
          <w:color w:val="C00000"/>
          <w:sz w:val="28"/>
          <w:szCs w:val="28"/>
        </w:rPr>
        <w:tab/>
      </w:r>
    </w:p>
    <w:p w:rsidR="000759E5" w:rsidRPr="00E01B31" w:rsidRDefault="00E01B31" w:rsidP="00E01B31">
      <w:pPr>
        <w:spacing w:after="0" w:line="240" w:lineRule="auto"/>
        <w:jc w:val="both"/>
        <w:rPr>
          <w:rFonts w:ascii="Times New Roman" w:hAnsi="Times New Roman" w:cs="Times New Roman"/>
          <w:b/>
          <w:sz w:val="24"/>
          <w:szCs w:val="24"/>
        </w:rPr>
      </w:pPr>
      <w:r w:rsidRPr="00E01B31">
        <w:rPr>
          <w:rFonts w:ascii="Times New Roman" w:hAnsi="Times New Roman" w:cs="Times New Roman"/>
          <w:b/>
          <w:sz w:val="24"/>
          <w:szCs w:val="24"/>
        </w:rPr>
        <w:t xml:space="preserve">                       </w:t>
      </w:r>
      <w:r w:rsidR="000759E5" w:rsidRPr="00E01B31">
        <w:rPr>
          <w:rFonts w:ascii="Times New Roman" w:hAnsi="Times New Roman" w:cs="Times New Roman"/>
          <w:b/>
          <w:sz w:val="24"/>
          <w:szCs w:val="24"/>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CE7295" w:rsidRPr="007A5CF8" w:rsidRDefault="00B57750" w:rsidP="00CE7295">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8"/>
          <w:szCs w:val="28"/>
        </w:rPr>
        <w:tab/>
      </w:r>
      <w:r w:rsidR="00CE7295" w:rsidRPr="007A5CF8">
        <w:rPr>
          <w:rFonts w:ascii="Times New Roman" w:hAnsi="Times New Roman" w:cs="Times New Roman"/>
          <w:color w:val="auto"/>
          <w:sz w:val="24"/>
          <w:szCs w:val="24"/>
        </w:rPr>
        <w:t>Результатом предоставления муниципальной услуги является:</w:t>
      </w:r>
      <w:r w:rsidR="007A5CF8">
        <w:rPr>
          <w:rFonts w:ascii="Times New Roman" w:hAnsi="Times New Roman" w:cs="Times New Roman"/>
          <w:color w:val="auto"/>
          <w:sz w:val="24"/>
          <w:szCs w:val="24"/>
        </w:rPr>
        <w:t xml:space="preserve"> </w:t>
      </w:r>
    </w:p>
    <w:p w:rsidR="0098683F" w:rsidRPr="007A5CF8"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4"/>
          <w:szCs w:val="24"/>
          <w:lang w:eastAsia="en-US"/>
        </w:rPr>
      </w:pPr>
      <w:r w:rsidRPr="007A5CF8">
        <w:rPr>
          <w:rFonts w:ascii="Times New Roman" w:eastAsiaTheme="minorHAnsi" w:hAnsi="Times New Roman" w:cs="Times New Roman"/>
          <w:bCs/>
          <w:color w:val="auto"/>
          <w:kern w:val="0"/>
          <w:sz w:val="24"/>
          <w:szCs w:val="24"/>
          <w:lang w:eastAsia="en-US"/>
        </w:rPr>
        <w:t xml:space="preserve">- </w:t>
      </w:r>
      <w:r w:rsidR="0098683F" w:rsidRPr="007A5CF8">
        <w:rPr>
          <w:rFonts w:ascii="Times New Roman" w:eastAsiaTheme="minorHAnsi" w:hAnsi="Times New Roman" w:cs="Times New Roman"/>
          <w:bCs/>
          <w:color w:val="auto"/>
          <w:kern w:val="0"/>
          <w:sz w:val="24"/>
          <w:szCs w:val="24"/>
          <w:lang w:eastAsia="en-US"/>
        </w:rPr>
        <w:t>р</w:t>
      </w:r>
      <w:r w:rsidR="00E60AD5" w:rsidRPr="007A5CF8">
        <w:rPr>
          <w:rFonts w:ascii="Times New Roman" w:eastAsiaTheme="minorHAnsi" w:hAnsi="Times New Roman" w:cs="Times New Roman"/>
          <w:bCs/>
          <w:color w:val="auto"/>
          <w:kern w:val="0"/>
          <w:sz w:val="24"/>
          <w:szCs w:val="24"/>
          <w:lang w:eastAsia="en-US"/>
        </w:rPr>
        <w:t>ешение о предоставлении в собственность бесплатно земельного участка и снятии гражданина с учета</w:t>
      </w:r>
      <w:r w:rsidR="0098683F" w:rsidRPr="007A5CF8">
        <w:rPr>
          <w:rFonts w:ascii="Times New Roman" w:eastAsiaTheme="minorHAnsi" w:hAnsi="Times New Roman" w:cs="Times New Roman"/>
          <w:bCs/>
          <w:color w:val="auto"/>
          <w:kern w:val="0"/>
          <w:sz w:val="24"/>
          <w:szCs w:val="24"/>
          <w:lang w:eastAsia="en-US"/>
        </w:rPr>
        <w:t>;</w:t>
      </w:r>
    </w:p>
    <w:p w:rsidR="002E0FF8" w:rsidRPr="007A5C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4"/>
          <w:szCs w:val="24"/>
          <w:lang w:eastAsia="en-US"/>
        </w:rPr>
      </w:pPr>
      <w:r w:rsidRPr="007A5CF8">
        <w:rPr>
          <w:rFonts w:ascii="Times New Roman" w:eastAsiaTheme="minorHAnsi" w:hAnsi="Times New Roman" w:cs="Times New Roman"/>
          <w:bCs/>
          <w:color w:val="auto"/>
          <w:kern w:val="0"/>
          <w:sz w:val="24"/>
          <w:szCs w:val="24"/>
          <w:lang w:eastAsia="en-US"/>
        </w:rPr>
        <w:t xml:space="preserve">решение об отказе </w:t>
      </w:r>
    </w:p>
    <w:p w:rsidR="005C3641" w:rsidRPr="007A5CF8" w:rsidRDefault="0098683F"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4"/>
          <w:szCs w:val="24"/>
          <w:lang w:eastAsia="en-US"/>
        </w:rPr>
      </w:pPr>
      <w:r w:rsidRPr="007A5CF8">
        <w:rPr>
          <w:rFonts w:ascii="Times New Roman" w:eastAsiaTheme="minorHAnsi" w:hAnsi="Times New Roman" w:cs="Times New Roman"/>
          <w:bCs/>
          <w:color w:val="auto"/>
          <w:kern w:val="0"/>
          <w:sz w:val="24"/>
          <w:szCs w:val="24"/>
          <w:lang w:eastAsia="en-US"/>
        </w:rPr>
        <w:tab/>
      </w:r>
      <w:r w:rsidR="00DC70EB" w:rsidRPr="007A5CF8">
        <w:rPr>
          <w:rFonts w:ascii="Times New Roman" w:eastAsiaTheme="minorHAnsi" w:hAnsi="Times New Roman" w:cs="Times New Roman"/>
          <w:bCs/>
          <w:color w:val="auto"/>
          <w:kern w:val="0"/>
          <w:sz w:val="24"/>
          <w:szCs w:val="24"/>
          <w:lang w:eastAsia="en-US"/>
        </w:rPr>
        <w:t xml:space="preserve">- </w:t>
      </w:r>
      <w:r w:rsidR="00E60AD5" w:rsidRPr="007A5CF8">
        <w:rPr>
          <w:rFonts w:ascii="Times New Roman" w:eastAsiaTheme="minorHAnsi" w:hAnsi="Times New Roman" w:cs="Times New Roman"/>
          <w:bCs/>
          <w:color w:val="auto"/>
          <w:kern w:val="0"/>
          <w:sz w:val="24"/>
          <w:szCs w:val="24"/>
          <w:lang w:eastAsia="en-US"/>
        </w:rPr>
        <w:t>решение об отказе в предоставлении в собственност</w:t>
      </w:r>
      <w:r w:rsidRPr="007A5CF8">
        <w:rPr>
          <w:rFonts w:ascii="Times New Roman" w:eastAsiaTheme="minorHAnsi" w:hAnsi="Times New Roman" w:cs="Times New Roman"/>
          <w:bCs/>
          <w:color w:val="auto"/>
          <w:kern w:val="0"/>
          <w:sz w:val="24"/>
          <w:szCs w:val="24"/>
          <w:lang w:eastAsia="en-US"/>
        </w:rPr>
        <w:t>ь бесплатно земельного участка</w:t>
      </w:r>
      <w:r w:rsidR="00DC70EB" w:rsidRPr="007A5CF8">
        <w:rPr>
          <w:rFonts w:ascii="Times New Roman" w:eastAsiaTheme="minorHAnsi" w:hAnsi="Times New Roman" w:cs="Times New Roman"/>
          <w:bCs/>
          <w:color w:val="auto"/>
          <w:kern w:val="0"/>
          <w:sz w:val="24"/>
          <w:szCs w:val="24"/>
          <w:lang w:eastAsia="en-US"/>
        </w:rPr>
        <w:t>;</w:t>
      </w:r>
    </w:p>
    <w:p w:rsidR="00DC70EB" w:rsidRPr="007A5CF8"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4"/>
          <w:szCs w:val="24"/>
          <w:lang w:eastAsia="en-US"/>
        </w:rPr>
      </w:pPr>
      <w:r w:rsidRPr="007A5CF8">
        <w:rPr>
          <w:rFonts w:ascii="Times New Roman" w:eastAsiaTheme="minorHAnsi" w:hAnsi="Times New Roman" w:cs="Times New Roman"/>
          <w:bCs/>
          <w:color w:val="auto"/>
          <w:kern w:val="0"/>
          <w:sz w:val="24"/>
          <w:szCs w:val="24"/>
          <w:lang w:eastAsia="en-US"/>
        </w:rPr>
        <w:tab/>
        <w:t>-  решение об отказе в постановке  на учет качестве лиц, имеющих  право на предоставление земельных участков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Pr="007A5CF8"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4"/>
          <w:szCs w:val="24"/>
          <w:lang w:eastAsia="ru-RU"/>
        </w:rPr>
      </w:pPr>
      <w:r w:rsidRPr="007A5CF8">
        <w:rPr>
          <w:rFonts w:ascii="Times New Roman" w:hAnsi="Times New Roman" w:cs="Times New Roman"/>
          <w:b/>
          <w:color w:val="auto"/>
          <w:kern w:val="0"/>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sidRPr="007A5CF8">
        <w:rPr>
          <w:rFonts w:ascii="Times New Roman" w:hAnsi="Times New Roman" w:cs="Times New Roman"/>
          <w:b/>
          <w:color w:val="auto"/>
          <w:kern w:val="0"/>
          <w:sz w:val="24"/>
          <w:szCs w:val="24"/>
          <w:lang w:eastAsia="ru-RU"/>
        </w:rPr>
        <w:t>оставления муниципальной услуги</w:t>
      </w:r>
    </w:p>
    <w:p w:rsidR="00474B29" w:rsidRPr="007A5CF8"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4"/>
          <w:szCs w:val="24"/>
          <w:lang w:eastAsia="ru-RU"/>
        </w:rPr>
      </w:pPr>
    </w:p>
    <w:p w:rsidR="00877684" w:rsidRPr="007A5CF8" w:rsidRDefault="00877684" w:rsidP="003C7004">
      <w:pPr>
        <w:pStyle w:val="ConsPlusNormal"/>
        <w:ind w:firstLine="709"/>
        <w:jc w:val="both"/>
        <w:rPr>
          <w:szCs w:val="24"/>
        </w:rPr>
      </w:pPr>
      <w:r w:rsidRPr="007A5CF8">
        <w:rPr>
          <w:szCs w:val="24"/>
        </w:rPr>
        <w:t xml:space="preserve">Срок принятия решения о  постановке заявителя на учет либо в отказе в постановке на учет составляет </w:t>
      </w:r>
      <w:r w:rsidR="002D7263" w:rsidRPr="007A5CF8">
        <w:rPr>
          <w:szCs w:val="24"/>
        </w:rPr>
        <w:t xml:space="preserve"> </w:t>
      </w:r>
      <w:r w:rsidR="00220703">
        <w:rPr>
          <w:szCs w:val="24"/>
        </w:rPr>
        <w:t>3</w:t>
      </w:r>
      <w:r w:rsidR="002D7263" w:rsidRPr="007A5CF8">
        <w:rPr>
          <w:szCs w:val="24"/>
        </w:rPr>
        <w:t xml:space="preserve">0   </w:t>
      </w:r>
      <w:r w:rsidRPr="007A5CF8">
        <w:rPr>
          <w:szCs w:val="24"/>
        </w:rPr>
        <w:t>календарных дней со дня получения заявления</w:t>
      </w:r>
      <w:r w:rsidR="005F7204" w:rsidRPr="007A5CF8">
        <w:rPr>
          <w:szCs w:val="24"/>
        </w:rPr>
        <w:t>.</w:t>
      </w:r>
    </w:p>
    <w:p w:rsidR="003C7004" w:rsidRPr="007A5CF8" w:rsidRDefault="003C7004" w:rsidP="003C7004">
      <w:pPr>
        <w:pStyle w:val="ConsPlusNormal"/>
        <w:ind w:firstLine="709"/>
        <w:jc w:val="both"/>
        <w:rPr>
          <w:szCs w:val="24"/>
        </w:rPr>
      </w:pPr>
      <w:r w:rsidRPr="007A5CF8">
        <w:rPr>
          <w:szCs w:val="24"/>
        </w:rPr>
        <w:t xml:space="preserve">Срок уведомления заявителя о принятом решении - 7 календарных дней. </w:t>
      </w:r>
    </w:p>
    <w:p w:rsidR="006C5B41"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4"/>
          <w:szCs w:val="24"/>
          <w:lang w:eastAsia="en-US"/>
        </w:rPr>
      </w:pPr>
      <w:r w:rsidRPr="007A5CF8">
        <w:rPr>
          <w:rFonts w:ascii="Times New Roman" w:hAnsi="Times New Roman" w:cs="Times New Roman"/>
          <w:sz w:val="24"/>
          <w:szCs w:val="24"/>
        </w:rPr>
        <w:t xml:space="preserve">Срок принятия решения о </w:t>
      </w:r>
      <w:r w:rsidRPr="007A5CF8">
        <w:rPr>
          <w:rFonts w:ascii="Times New Roman" w:eastAsiaTheme="minorHAnsi" w:hAnsi="Times New Roman" w:cs="Times New Roman"/>
          <w:color w:val="auto"/>
          <w:kern w:val="0"/>
          <w:sz w:val="24"/>
          <w:szCs w:val="24"/>
          <w:lang w:eastAsia="en-US"/>
        </w:rPr>
        <w:t xml:space="preserve"> предоставлении в собственность бесплатно земельного участка и снятии гражданина с учета либо решения об отказе в </w:t>
      </w:r>
    </w:p>
    <w:p w:rsidR="006C5B41" w:rsidRDefault="006C5B41"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4"/>
          <w:szCs w:val="24"/>
          <w:lang w:eastAsia="en-US"/>
        </w:rPr>
      </w:pPr>
    </w:p>
    <w:p w:rsidR="008C7AF7" w:rsidRDefault="00C16A52" w:rsidP="006C5B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color w:val="auto"/>
          <w:kern w:val="0"/>
          <w:sz w:val="24"/>
          <w:szCs w:val="24"/>
          <w:lang w:eastAsia="en-US"/>
        </w:rPr>
      </w:pPr>
      <w:r w:rsidRPr="007A5CF8">
        <w:rPr>
          <w:rFonts w:ascii="Times New Roman" w:eastAsiaTheme="minorHAnsi" w:hAnsi="Times New Roman" w:cs="Times New Roman"/>
          <w:color w:val="auto"/>
          <w:kern w:val="0"/>
          <w:sz w:val="24"/>
          <w:szCs w:val="24"/>
          <w:lang w:eastAsia="en-US"/>
        </w:rPr>
        <w:t xml:space="preserve">предоставлении в собственность бесплатно земельного участка в течение </w:t>
      </w:r>
      <w:r w:rsidR="00220703">
        <w:rPr>
          <w:rFonts w:ascii="Times New Roman" w:eastAsiaTheme="minorHAnsi" w:hAnsi="Times New Roman" w:cs="Times New Roman"/>
          <w:color w:val="auto"/>
          <w:kern w:val="0"/>
          <w:sz w:val="24"/>
          <w:szCs w:val="24"/>
          <w:lang w:eastAsia="en-US"/>
        </w:rPr>
        <w:t>2</w:t>
      </w:r>
      <w:r w:rsidRPr="007A5CF8">
        <w:rPr>
          <w:rFonts w:ascii="Times New Roman" w:eastAsiaTheme="minorHAnsi" w:hAnsi="Times New Roman" w:cs="Times New Roman"/>
          <w:color w:val="auto"/>
          <w:kern w:val="0"/>
          <w:sz w:val="24"/>
          <w:szCs w:val="24"/>
          <w:lang w:eastAsia="en-US"/>
        </w:rPr>
        <w:t xml:space="preserve">0 </w:t>
      </w:r>
      <w:r w:rsidR="00AB2757" w:rsidRPr="007A5CF8">
        <w:rPr>
          <w:rFonts w:ascii="Times New Roman" w:eastAsiaTheme="minorHAnsi" w:hAnsi="Times New Roman" w:cs="Times New Roman"/>
          <w:color w:val="auto"/>
          <w:kern w:val="0"/>
          <w:sz w:val="24"/>
          <w:szCs w:val="24"/>
          <w:lang w:eastAsia="en-US"/>
        </w:rPr>
        <w:t xml:space="preserve">календарных дней </w:t>
      </w:r>
      <w:r w:rsidRPr="007A5CF8">
        <w:rPr>
          <w:rFonts w:ascii="Times New Roman" w:eastAsiaTheme="minorHAnsi" w:hAnsi="Times New Roman" w:cs="Times New Roman"/>
          <w:color w:val="auto"/>
          <w:kern w:val="0"/>
          <w:sz w:val="24"/>
          <w:szCs w:val="24"/>
          <w:lang w:eastAsia="en-US"/>
        </w:rPr>
        <w:t>со дня получения согласия гражданина на получение предложенного земельного участка и  прилагаемых документов</w:t>
      </w:r>
      <w:r w:rsidR="00AB2757" w:rsidRPr="007A5CF8">
        <w:rPr>
          <w:rFonts w:ascii="Times New Roman" w:eastAsiaTheme="minorHAnsi" w:hAnsi="Times New Roman" w:cs="Times New Roman"/>
          <w:color w:val="auto"/>
          <w:kern w:val="0"/>
          <w:sz w:val="24"/>
          <w:szCs w:val="24"/>
          <w:lang w:eastAsia="en-US"/>
        </w:rPr>
        <w:t>.</w:t>
      </w:r>
    </w:p>
    <w:p w:rsidR="000D5EE1" w:rsidRPr="006F04A6" w:rsidRDefault="000D5EE1" w:rsidP="00A7045B">
      <w:pPr>
        <w:pStyle w:val="ConsPlusNormal"/>
        <w:spacing w:before="240"/>
        <w:ind w:firstLine="708"/>
        <w:jc w:val="both"/>
        <w:rPr>
          <w:sz w:val="28"/>
          <w:szCs w:val="28"/>
        </w:rPr>
      </w:pPr>
      <w:r w:rsidRPr="007A5CF8">
        <w:rPr>
          <w:szCs w:val="24"/>
        </w:rPr>
        <w:t>Срок выдачи (направления) заявителю результата предоставления муниципальной услуги составляет 7 календарных дней со дня принятия решения</w:t>
      </w:r>
      <w:r w:rsidR="00CA42D4">
        <w:rPr>
          <w:szCs w:val="24"/>
        </w:rPr>
        <w:t xml:space="preserve"> </w:t>
      </w:r>
      <w:r w:rsidR="005050F0" w:rsidRPr="007A5CF8">
        <w:rPr>
          <w:szCs w:val="24"/>
        </w:rPr>
        <w:t xml:space="preserve">о </w:t>
      </w:r>
      <w:r w:rsidR="005050F0" w:rsidRPr="007A5CF8">
        <w:rPr>
          <w:rFonts w:eastAsiaTheme="minorHAnsi"/>
          <w:szCs w:val="24"/>
          <w:lang w:eastAsia="en-US"/>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sidRPr="007A5CF8">
        <w:rPr>
          <w:szCs w:val="24"/>
        </w:rPr>
        <w:t>.</w:t>
      </w:r>
      <w:r>
        <w:rPr>
          <w:sz w:val="28"/>
          <w:szCs w:val="28"/>
        </w:rPr>
        <w:t xml:space="preserve"> </w:t>
      </w:r>
    </w:p>
    <w:p w:rsidR="00F11DC8" w:rsidRPr="00FE30E1"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4"/>
          <w:szCs w:val="24"/>
          <w:lang w:eastAsia="ru-RU"/>
        </w:rPr>
      </w:pPr>
    </w:p>
    <w:p w:rsidR="00CE7295" w:rsidRPr="00FE30E1"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4"/>
          <w:szCs w:val="24"/>
          <w:lang w:eastAsia="ru-RU"/>
        </w:rPr>
      </w:pPr>
      <w:r w:rsidRPr="00FE30E1">
        <w:rPr>
          <w:rFonts w:ascii="Times New Roman" w:hAnsi="Times New Roman" w:cs="Times New Roman"/>
          <w:b/>
          <w:color w:val="000000" w:themeColor="text1"/>
          <w:kern w:val="0"/>
          <w:sz w:val="24"/>
          <w:szCs w:val="24"/>
          <w:lang w:eastAsia="ru-RU"/>
        </w:rPr>
        <w:t xml:space="preserve">2.5. Нормативные правовые акты, регулирующие предоставление </w:t>
      </w:r>
    </w:p>
    <w:p w:rsidR="00CE7295" w:rsidRPr="00FE30E1"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4"/>
          <w:szCs w:val="24"/>
          <w:lang w:eastAsia="ru-RU"/>
        </w:rPr>
      </w:pPr>
      <w:r w:rsidRPr="00FE30E1">
        <w:rPr>
          <w:rFonts w:ascii="Times New Roman" w:hAnsi="Times New Roman" w:cs="Times New Roman"/>
          <w:b/>
          <w:color w:val="000000" w:themeColor="text1"/>
          <w:kern w:val="0"/>
          <w:sz w:val="24"/>
          <w:szCs w:val="24"/>
          <w:lang w:eastAsia="ru-RU"/>
        </w:rPr>
        <w:t>муниципальной  услуги</w:t>
      </w:r>
    </w:p>
    <w:p w:rsidR="00CE7295" w:rsidRPr="00FE30E1"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00" w:themeColor="text1"/>
          <w:kern w:val="0"/>
          <w:sz w:val="24"/>
          <w:szCs w:val="24"/>
          <w:lang w:eastAsia="ru-RU"/>
        </w:rPr>
      </w:pPr>
      <w:r w:rsidRPr="00FE30E1">
        <w:rPr>
          <w:rFonts w:ascii="Times New Roman" w:hAnsi="Times New Roman" w:cs="Times New Roman"/>
          <w:color w:val="000000" w:themeColor="text1"/>
          <w:kern w:val="0"/>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2" w:history="1">
        <w:r w:rsidRPr="00FE30E1">
          <w:rPr>
            <w:rFonts w:ascii="Times New Roman" w:hAnsi="Times New Roman" w:cs="Times New Roman"/>
            <w:color w:val="000000" w:themeColor="text1"/>
            <w:kern w:val="0"/>
            <w:sz w:val="24"/>
            <w:szCs w:val="24"/>
            <w:lang w:eastAsia="ru-RU"/>
          </w:rPr>
          <w:t>http://</w:t>
        </w:r>
        <w:r w:rsidR="00FE30E1" w:rsidRPr="00FE30E1">
          <w:rPr>
            <w:rFonts w:ascii="Times New Roman" w:hAnsi="Times New Roman" w:cs="Times New Roman"/>
            <w:sz w:val="24"/>
            <w:szCs w:val="24"/>
          </w:rPr>
          <w:t xml:space="preserve"> </w:t>
        </w:r>
        <w:r w:rsidR="00FE30E1" w:rsidRPr="00FE30E1">
          <w:rPr>
            <w:rFonts w:ascii="Times New Roman" w:hAnsi="Times New Roman" w:cs="Times New Roman"/>
            <w:sz w:val="24"/>
            <w:szCs w:val="24"/>
            <w:lang w:val="en-US"/>
          </w:rPr>
          <w:t>cher</w:t>
        </w:r>
        <w:r w:rsidR="00FE30E1" w:rsidRPr="00FE30E1">
          <w:rPr>
            <w:rFonts w:ascii="Times New Roman" w:hAnsi="Times New Roman" w:cs="Times New Roman"/>
            <w:sz w:val="24"/>
            <w:szCs w:val="24"/>
          </w:rPr>
          <w:t>.</w:t>
        </w:r>
        <w:r w:rsidR="00FE30E1" w:rsidRPr="00FE30E1">
          <w:rPr>
            <w:rFonts w:ascii="Times New Roman" w:hAnsi="Times New Roman" w:cs="Times New Roman"/>
            <w:sz w:val="24"/>
            <w:szCs w:val="24"/>
            <w:lang w:val="en-US"/>
          </w:rPr>
          <w:t>rkursk</w:t>
        </w:r>
        <w:r w:rsidR="00FE30E1" w:rsidRPr="00FE30E1">
          <w:rPr>
            <w:rFonts w:ascii="Times New Roman" w:hAnsi="Times New Roman" w:cs="Times New Roman"/>
            <w:sz w:val="24"/>
            <w:szCs w:val="24"/>
          </w:rPr>
          <w:t>.</w:t>
        </w:r>
        <w:r w:rsidR="00FE30E1" w:rsidRPr="00FE30E1">
          <w:rPr>
            <w:rFonts w:ascii="Times New Roman" w:hAnsi="Times New Roman" w:cs="Times New Roman"/>
            <w:sz w:val="24"/>
            <w:szCs w:val="24"/>
            <w:lang w:val="en-US"/>
          </w:rPr>
          <w:t>ru</w:t>
        </w:r>
        <w:r w:rsidR="00FE30E1" w:rsidRPr="00FE30E1">
          <w:rPr>
            <w:sz w:val="24"/>
            <w:szCs w:val="24"/>
          </w:rPr>
          <w:t xml:space="preserve"> </w:t>
        </w:r>
      </w:hyperlink>
      <w:r w:rsidR="00F11DC8" w:rsidRPr="00FE30E1">
        <w:rPr>
          <w:rFonts w:ascii="Times New Roman" w:hAnsi="Times New Roman" w:cs="Times New Roman"/>
          <w:color w:val="000000" w:themeColor="text1"/>
          <w:kern w:val="0"/>
          <w:sz w:val="24"/>
          <w:szCs w:val="24"/>
          <w:lang w:eastAsia="ru-RU"/>
        </w:rPr>
        <w:t xml:space="preserve">    в сети «Интернет», а также</w:t>
      </w:r>
      <w:r w:rsidR="00F11DC8" w:rsidRPr="00FE30E1">
        <w:rPr>
          <w:rFonts w:ascii="Times New Roman" w:hAnsi="Times New Roman" w:cs="Times New Roman"/>
          <w:color w:val="000000" w:themeColor="text1"/>
          <w:sz w:val="24"/>
          <w:szCs w:val="24"/>
        </w:rPr>
        <w:t xml:space="preserve">  на  Едином портале</w:t>
      </w:r>
      <w:r w:rsidR="00220703">
        <w:rPr>
          <w:rFonts w:ascii="Times New Roman" w:hAnsi="Times New Roman" w:cs="Times New Roman"/>
          <w:color w:val="000000" w:themeColor="text1"/>
          <w:sz w:val="24"/>
          <w:szCs w:val="24"/>
        </w:rPr>
        <w:t xml:space="preserve"> </w:t>
      </w:r>
      <w:r w:rsidR="00220703" w:rsidRPr="00220703">
        <w:rPr>
          <w:rFonts w:ascii="Times New Roman" w:hAnsi="Times New Roman" w:cs="Times New Roman"/>
          <w:color w:val="auto"/>
          <w:sz w:val="24"/>
          <w:szCs w:val="24"/>
        </w:rPr>
        <w:t>https://www.gosuslugi.ru.</w:t>
      </w:r>
    </w:p>
    <w:p w:rsidR="00495A23" w:rsidRDefault="00495A23" w:rsidP="00C16A52">
      <w:pPr>
        <w:spacing w:after="0" w:line="240" w:lineRule="auto"/>
        <w:jc w:val="both"/>
        <w:rPr>
          <w:rFonts w:ascii="Times New Roman" w:hAnsi="Times New Roman" w:cs="Times New Roman"/>
          <w:color w:val="auto"/>
          <w:sz w:val="28"/>
          <w:szCs w:val="28"/>
          <w:lang w:eastAsia="zh-CN"/>
        </w:rPr>
      </w:pPr>
    </w:p>
    <w:p w:rsidR="00885052" w:rsidRPr="00FE30E1" w:rsidRDefault="00A021D0" w:rsidP="00CE7295">
      <w:pPr>
        <w:spacing w:after="0" w:line="240" w:lineRule="auto"/>
        <w:ind w:firstLine="567"/>
        <w:jc w:val="both"/>
        <w:rPr>
          <w:rFonts w:ascii="Times New Roman" w:hAnsi="Times New Roman" w:cs="Times New Roman"/>
          <w:b/>
          <w:color w:val="auto"/>
          <w:sz w:val="24"/>
          <w:szCs w:val="24"/>
          <w:lang w:eastAsia="zh-CN"/>
        </w:rPr>
      </w:pPr>
      <w:r w:rsidRPr="00FE30E1">
        <w:rPr>
          <w:rFonts w:ascii="Times New Roman" w:hAnsi="Times New Roman" w:cs="Times New Roman"/>
          <w:b/>
          <w:color w:val="auto"/>
          <w:sz w:val="24"/>
          <w:szCs w:val="24"/>
          <w:lang w:eastAsia="zh-CN"/>
        </w:rPr>
        <w:t xml:space="preserve">2.6. </w:t>
      </w:r>
      <w:r w:rsidR="000E6EB5" w:rsidRPr="00FE30E1">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FE30E1" w:rsidRDefault="00CE7295" w:rsidP="00CE7295">
      <w:pPr>
        <w:spacing w:after="0" w:line="240" w:lineRule="auto"/>
        <w:ind w:firstLine="567"/>
        <w:jc w:val="both"/>
        <w:rPr>
          <w:rFonts w:ascii="Times New Roman" w:hAnsi="Times New Roman" w:cs="Times New Roman"/>
          <w:b/>
          <w:color w:val="auto"/>
          <w:sz w:val="24"/>
          <w:szCs w:val="24"/>
          <w:lang w:eastAsia="zh-CN"/>
        </w:rPr>
      </w:pPr>
    </w:p>
    <w:p w:rsidR="000466FA" w:rsidRPr="00FE30E1" w:rsidRDefault="001820D0" w:rsidP="00FE30E1">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 xml:space="preserve">2.6.1. </w:t>
      </w:r>
      <w:bookmarkStart w:id="0" w:name="Par0"/>
      <w:bookmarkEnd w:id="0"/>
      <w:r w:rsidRPr="00FE30E1">
        <w:rPr>
          <w:rFonts w:ascii="Times New Roman" w:eastAsiaTheme="minorHAnsi" w:hAnsi="Times New Roman" w:cs="Times New Roman"/>
          <w:color w:val="auto"/>
          <w:kern w:val="0"/>
          <w:sz w:val="24"/>
          <w:szCs w:val="24"/>
          <w:lang w:eastAsia="en-US"/>
        </w:rPr>
        <w:t xml:space="preserve">Для постановки на учет </w:t>
      </w:r>
      <w:r w:rsidRPr="00FE30E1">
        <w:rPr>
          <w:rFonts w:ascii="Times New Roman" w:eastAsiaTheme="minorHAnsi" w:hAnsi="Times New Roman" w:cs="Times New Roman"/>
          <w:bCs/>
          <w:color w:val="auto"/>
          <w:kern w:val="0"/>
          <w:sz w:val="24"/>
          <w:szCs w:val="24"/>
          <w:lang w:eastAsia="en-US"/>
        </w:rPr>
        <w:t xml:space="preserve">в качестве лица, имеющего право на предоставление земельного участка в собственность бесплатно </w:t>
      </w:r>
      <w:r w:rsidRPr="00FE30E1">
        <w:rPr>
          <w:rFonts w:ascii="Times New Roman" w:eastAsiaTheme="minorHAnsi" w:hAnsi="Times New Roman" w:cs="Times New Roman"/>
          <w:color w:val="auto"/>
          <w:kern w:val="0"/>
          <w:sz w:val="24"/>
          <w:szCs w:val="24"/>
          <w:lang w:eastAsia="en-US"/>
        </w:rPr>
        <w:t>заявитель представляет</w:t>
      </w:r>
      <w:r w:rsidR="005050F0" w:rsidRPr="00FE30E1">
        <w:rPr>
          <w:rFonts w:ascii="Times New Roman" w:eastAsiaTheme="minorHAnsi" w:hAnsi="Times New Roman" w:cs="Times New Roman"/>
          <w:color w:val="auto"/>
          <w:kern w:val="0"/>
          <w:sz w:val="24"/>
          <w:szCs w:val="24"/>
          <w:lang w:eastAsia="en-US"/>
        </w:rPr>
        <w:t xml:space="preserve"> в орган учета</w:t>
      </w:r>
      <w:r w:rsidRPr="00FE30E1">
        <w:rPr>
          <w:rFonts w:ascii="Times New Roman" w:eastAsiaTheme="minorHAnsi" w:hAnsi="Times New Roman" w:cs="Times New Roman"/>
          <w:color w:val="auto"/>
          <w:kern w:val="0"/>
          <w:sz w:val="24"/>
          <w:szCs w:val="24"/>
          <w:lang w:eastAsia="en-US"/>
        </w:rPr>
        <w:t xml:space="preserve"> следующие документы:</w:t>
      </w:r>
    </w:p>
    <w:p w:rsidR="000466FA" w:rsidRPr="00FE30E1"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Pr="00FE30E1"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2)  документ, удостоверяющий личность заявителя;</w:t>
      </w:r>
    </w:p>
    <w:p w:rsidR="000466FA" w:rsidRPr="00FE30E1"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FE30E1">
        <w:rPr>
          <w:rFonts w:ascii="Times New Roman" w:eastAsiaTheme="minorHAnsi" w:hAnsi="Times New Roman" w:cs="Times New Roman"/>
          <w:color w:val="00B050"/>
          <w:kern w:val="0"/>
          <w:sz w:val="24"/>
          <w:szCs w:val="24"/>
          <w:lang w:eastAsia="en-US"/>
        </w:rPr>
        <w:t xml:space="preserve">, </w:t>
      </w:r>
      <w:r w:rsidR="00CE77E1" w:rsidRPr="00CE77E1">
        <w:rPr>
          <w:rFonts w:ascii="Times New Roman" w:eastAsiaTheme="minorHAnsi" w:hAnsi="Times New Roman" w:cs="Times New Roman"/>
          <w:color w:val="auto"/>
          <w:kern w:val="0"/>
          <w:sz w:val="24"/>
          <w:szCs w:val="24"/>
          <w:lang w:eastAsia="en-US"/>
        </w:rPr>
        <w:t>указанных в пунктах 1 и 2 подраздела 1.2. настоящего Административного регламента,</w:t>
      </w:r>
      <w:r w:rsidR="00CE77E1">
        <w:rPr>
          <w:rFonts w:ascii="Times New Roman" w:eastAsiaTheme="minorHAnsi" w:hAnsi="Times New Roman" w:cs="Times New Roman"/>
          <w:color w:val="auto"/>
          <w:kern w:val="0"/>
          <w:sz w:val="28"/>
          <w:szCs w:val="28"/>
          <w:lang w:eastAsia="en-US"/>
        </w:rPr>
        <w:t xml:space="preserve"> </w:t>
      </w:r>
      <w:r w:rsidR="00CE77E1" w:rsidRPr="00352ACD">
        <w:rPr>
          <w:rFonts w:ascii="Times New Roman" w:eastAsiaTheme="minorHAnsi" w:hAnsi="Times New Roman" w:cs="Times New Roman"/>
          <w:color w:val="auto"/>
          <w:kern w:val="0"/>
          <w:sz w:val="28"/>
          <w:szCs w:val="28"/>
          <w:lang w:eastAsia="en-US"/>
        </w:rPr>
        <w:t xml:space="preserve"> </w:t>
      </w:r>
      <w:r w:rsidRPr="00FE30E1">
        <w:rPr>
          <w:rFonts w:ascii="Times New Roman" w:eastAsiaTheme="minorHAnsi" w:hAnsi="Times New Roman" w:cs="Times New Roman"/>
          <w:color w:val="auto"/>
          <w:kern w:val="0"/>
          <w:sz w:val="24"/>
          <w:szCs w:val="24"/>
          <w:lang w:eastAsia="en-US"/>
        </w:rPr>
        <w:t xml:space="preserve">в соответствии с Жилищным </w:t>
      </w:r>
      <w:hyperlink r:id="rId13" w:history="1">
        <w:r w:rsidRPr="00FE30E1">
          <w:rPr>
            <w:rFonts w:ascii="Times New Roman" w:eastAsiaTheme="minorHAnsi" w:hAnsi="Times New Roman" w:cs="Times New Roman"/>
            <w:color w:val="auto"/>
            <w:kern w:val="0"/>
            <w:sz w:val="24"/>
            <w:szCs w:val="24"/>
            <w:lang w:eastAsia="en-US"/>
          </w:rPr>
          <w:t>кодексом</w:t>
        </w:r>
      </w:hyperlink>
      <w:r w:rsidRPr="00FE30E1">
        <w:rPr>
          <w:rFonts w:ascii="Times New Roman" w:eastAsiaTheme="minorHAnsi" w:hAnsi="Times New Roman" w:cs="Times New Roman"/>
          <w:color w:val="auto"/>
          <w:kern w:val="0"/>
          <w:sz w:val="24"/>
          <w:szCs w:val="24"/>
          <w:lang w:eastAsia="en-US"/>
        </w:rPr>
        <w:t xml:space="preserve"> Российской Федерации и </w:t>
      </w:r>
      <w:hyperlink r:id="rId14" w:history="1">
        <w:r w:rsidRPr="00FE30E1">
          <w:rPr>
            <w:rFonts w:ascii="Times New Roman" w:eastAsiaTheme="minorHAnsi" w:hAnsi="Times New Roman" w:cs="Times New Roman"/>
            <w:color w:val="auto"/>
            <w:kern w:val="0"/>
            <w:sz w:val="24"/>
            <w:szCs w:val="24"/>
            <w:lang w:eastAsia="en-US"/>
          </w:rPr>
          <w:t>Законом</w:t>
        </w:r>
      </w:hyperlink>
      <w:r w:rsidRPr="00FE30E1">
        <w:rPr>
          <w:rFonts w:ascii="Times New Roman" w:eastAsiaTheme="minorHAnsi" w:hAnsi="Times New Roman" w:cs="Times New Roman"/>
          <w:color w:val="auto"/>
          <w:kern w:val="0"/>
          <w:sz w:val="24"/>
          <w:szCs w:val="24"/>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
    <w:p w:rsidR="00CE77E1" w:rsidRDefault="00CE77E1" w:rsidP="00FE30E1">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4</w:t>
      </w:r>
      <w:r w:rsidR="000466FA" w:rsidRPr="00FE30E1">
        <w:rPr>
          <w:rFonts w:ascii="Times New Roman" w:eastAsiaTheme="minorHAnsi" w:hAnsi="Times New Roman" w:cs="Times New Roman"/>
          <w:color w:val="auto"/>
          <w:kern w:val="0"/>
          <w:sz w:val="24"/>
          <w:szCs w:val="24"/>
          <w:lang w:eastAsia="en-US"/>
        </w:rPr>
        <w:t xml:space="preserve">) согласие заявителя на обработку персональных данных в соответствии с Федеральным </w:t>
      </w:r>
      <w:hyperlink r:id="rId15" w:history="1">
        <w:r w:rsidR="000466FA" w:rsidRPr="00FE30E1">
          <w:rPr>
            <w:rFonts w:ascii="Times New Roman" w:eastAsiaTheme="minorHAnsi" w:hAnsi="Times New Roman" w:cs="Times New Roman"/>
            <w:color w:val="auto"/>
            <w:kern w:val="0"/>
            <w:sz w:val="24"/>
            <w:szCs w:val="24"/>
            <w:lang w:eastAsia="en-US"/>
          </w:rPr>
          <w:t>законом</w:t>
        </w:r>
      </w:hyperlink>
      <w:r w:rsidR="000466FA" w:rsidRPr="00FE30E1">
        <w:rPr>
          <w:rFonts w:ascii="Times New Roman" w:eastAsiaTheme="minorHAnsi" w:hAnsi="Times New Roman" w:cs="Times New Roman"/>
          <w:color w:val="auto"/>
          <w:kern w:val="0"/>
          <w:sz w:val="24"/>
          <w:szCs w:val="24"/>
          <w:lang w:eastAsia="en-US"/>
        </w:rPr>
        <w:t xml:space="preserve"> от 27 июля 2006 года №  152-ФЗ «О персональных данных».</w:t>
      </w:r>
    </w:p>
    <w:p w:rsidR="00981FC6" w:rsidRPr="00FE30E1" w:rsidRDefault="000466FA" w:rsidP="00FE30E1">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 xml:space="preserve">2.6.2. </w:t>
      </w:r>
      <w:r w:rsidR="00E26CE9">
        <w:rPr>
          <w:rFonts w:ascii="Times New Roman" w:eastAsiaTheme="minorHAnsi" w:hAnsi="Times New Roman" w:cs="Times New Roman"/>
          <w:color w:val="auto"/>
          <w:kern w:val="0"/>
          <w:sz w:val="28"/>
          <w:szCs w:val="28"/>
          <w:lang w:eastAsia="en-US"/>
        </w:rPr>
        <w:t xml:space="preserve">Граждане,  </w:t>
      </w:r>
      <w:r w:rsidR="00E26CE9" w:rsidRPr="00E26CE9">
        <w:rPr>
          <w:rFonts w:ascii="Times New Roman" w:eastAsiaTheme="minorHAnsi" w:hAnsi="Times New Roman" w:cs="Times New Roman"/>
          <w:color w:val="auto"/>
          <w:kern w:val="0"/>
          <w:sz w:val="24"/>
          <w:szCs w:val="24"/>
          <w:lang w:eastAsia="en-US"/>
        </w:rPr>
        <w:t xml:space="preserve">указанные в пунктах 1 и </w:t>
      </w:r>
      <w:r w:rsidR="005805BF">
        <w:rPr>
          <w:rFonts w:ascii="Times New Roman" w:eastAsiaTheme="minorHAnsi" w:hAnsi="Times New Roman" w:cs="Times New Roman"/>
          <w:color w:val="auto"/>
          <w:kern w:val="0"/>
          <w:sz w:val="24"/>
          <w:szCs w:val="24"/>
          <w:lang w:eastAsia="en-US"/>
        </w:rPr>
        <w:t>1.1</w:t>
      </w:r>
      <w:r w:rsidR="00E26CE9" w:rsidRPr="00E26CE9">
        <w:rPr>
          <w:rFonts w:ascii="Times New Roman" w:eastAsiaTheme="minorHAnsi" w:hAnsi="Times New Roman" w:cs="Times New Roman"/>
          <w:color w:val="auto"/>
          <w:kern w:val="0"/>
          <w:sz w:val="24"/>
          <w:szCs w:val="24"/>
          <w:lang w:eastAsia="en-US"/>
        </w:rPr>
        <w:t xml:space="preserve"> подраздела 1.2 настоящего Административного регламента,</w:t>
      </w:r>
      <w:r w:rsidR="00E26CE9" w:rsidRPr="00E91895">
        <w:rPr>
          <w:rFonts w:ascii="Times New Roman" w:eastAsiaTheme="minorHAnsi" w:hAnsi="Times New Roman" w:cs="Times New Roman"/>
          <w:color w:val="FF0000"/>
          <w:kern w:val="0"/>
          <w:sz w:val="28"/>
          <w:szCs w:val="28"/>
          <w:lang w:eastAsia="en-US"/>
        </w:rPr>
        <w:t xml:space="preserve"> </w:t>
      </w:r>
      <w:r w:rsidR="00D44846" w:rsidRPr="00FE30E1">
        <w:rPr>
          <w:rFonts w:ascii="Times New Roman" w:eastAsiaTheme="minorHAnsi" w:hAnsi="Times New Roman" w:cs="Times New Roman"/>
          <w:color w:val="auto"/>
          <w:kern w:val="0"/>
          <w:sz w:val="24"/>
          <w:szCs w:val="24"/>
          <w:lang w:eastAsia="en-US"/>
        </w:rPr>
        <w:t>представляют:</w:t>
      </w:r>
    </w:p>
    <w:p w:rsidR="004C21C0" w:rsidRPr="00782193" w:rsidRDefault="004C21C0" w:rsidP="004C21C0">
      <w:pPr>
        <w:tabs>
          <w:tab w:val="clear" w:pos="709"/>
        </w:tabs>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r w:rsidRPr="00782193">
        <w:rPr>
          <w:rFonts w:ascii="Times New Roman" w:eastAsia="Calibri" w:hAnsi="Times New Roman" w:cs="Times New Roman"/>
          <w:color w:val="auto"/>
          <w:kern w:val="0"/>
          <w:sz w:val="24"/>
          <w:szCs w:val="24"/>
          <w:lang w:eastAsia="en-US"/>
        </w:rPr>
        <w:t xml:space="preserve">а) </w:t>
      </w:r>
      <w:r w:rsidR="005805BF" w:rsidRPr="005805BF">
        <w:rPr>
          <w:rFonts w:ascii="Times New Roman" w:hAnsi="Times New Roman" w:cs="Times New Roman"/>
          <w:sz w:val="24"/>
          <w:szCs w:val="24"/>
        </w:rPr>
        <w:t>копии свидетельств о рождении детей, выданных компетентными органами иностранного государства, и их нотариально удостоверенный перевод на русский язык (в случае регистрации рождения детей за пределами Российской Федерации) и копии паспортов детей</w:t>
      </w:r>
      <w:r w:rsidRPr="005805BF">
        <w:rPr>
          <w:rFonts w:ascii="Times New Roman" w:eastAsia="Calibri" w:hAnsi="Times New Roman" w:cs="Times New Roman"/>
          <w:color w:val="auto"/>
          <w:kern w:val="0"/>
          <w:sz w:val="24"/>
          <w:szCs w:val="24"/>
          <w:lang w:eastAsia="en-US"/>
        </w:rPr>
        <w:t>;</w:t>
      </w:r>
    </w:p>
    <w:p w:rsidR="005805BF" w:rsidRPr="00CD11B4" w:rsidRDefault="004C21C0" w:rsidP="004C21C0">
      <w:pPr>
        <w:tabs>
          <w:tab w:val="clear" w:pos="709"/>
        </w:tabs>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r w:rsidRPr="00782193">
        <w:rPr>
          <w:rFonts w:ascii="Times New Roman" w:eastAsia="Calibri" w:hAnsi="Times New Roman" w:cs="Times New Roman"/>
          <w:color w:val="auto"/>
          <w:kern w:val="0"/>
          <w:sz w:val="24"/>
          <w:szCs w:val="24"/>
          <w:lang w:eastAsia="en-US"/>
        </w:rPr>
        <w:t xml:space="preserve">б) </w:t>
      </w:r>
      <w:r w:rsidRPr="00CD11B4">
        <w:rPr>
          <w:rFonts w:ascii="Times New Roman" w:eastAsia="Calibri" w:hAnsi="Times New Roman" w:cs="Times New Roman"/>
          <w:color w:val="auto"/>
          <w:kern w:val="0"/>
          <w:sz w:val="24"/>
          <w:szCs w:val="24"/>
          <w:lang w:eastAsia="en-US"/>
        </w:rPr>
        <w:t>копию свидетельства об усыновлении (удочерении) в случае наличия усыновленного (удочеренного) ребенка</w:t>
      </w:r>
      <w:r w:rsidR="005805BF">
        <w:rPr>
          <w:rFonts w:ascii="Times New Roman" w:eastAsia="Calibri" w:hAnsi="Times New Roman" w:cs="Times New Roman"/>
          <w:color w:val="auto"/>
          <w:kern w:val="0"/>
          <w:sz w:val="24"/>
          <w:szCs w:val="24"/>
          <w:lang w:eastAsia="en-US"/>
        </w:rPr>
        <w:t>.</w:t>
      </w:r>
    </w:p>
    <w:p w:rsidR="006C5B41" w:rsidRDefault="004C21C0" w:rsidP="004C21C0">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782193">
        <w:rPr>
          <w:rFonts w:ascii="Times New Roman" w:eastAsia="Calibri" w:hAnsi="Times New Roman" w:cs="Times New Roman"/>
          <w:color w:val="auto"/>
          <w:kern w:val="0"/>
          <w:sz w:val="24"/>
          <w:szCs w:val="24"/>
          <w:lang w:eastAsia="en-US"/>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6" w:history="1">
        <w:r w:rsidRPr="00782193">
          <w:rPr>
            <w:rFonts w:ascii="Times New Roman" w:eastAsia="Calibri" w:hAnsi="Times New Roman" w:cs="Times New Roman"/>
            <w:color w:val="auto"/>
            <w:kern w:val="0"/>
            <w:sz w:val="24"/>
            <w:szCs w:val="24"/>
            <w:lang w:eastAsia="en-US"/>
          </w:rPr>
          <w:t>кодексом</w:t>
        </w:r>
      </w:hyperlink>
      <w:r w:rsidRPr="00782193">
        <w:rPr>
          <w:rFonts w:ascii="Times New Roman" w:eastAsia="Calibri" w:hAnsi="Times New Roman" w:cs="Times New Roman"/>
          <w:color w:val="auto"/>
          <w:kern w:val="0"/>
          <w:sz w:val="24"/>
          <w:szCs w:val="24"/>
          <w:lang w:eastAsia="en-US"/>
        </w:rPr>
        <w:t xml:space="preserve"> Российской Федерации и </w:t>
      </w:r>
      <w:hyperlink r:id="rId17" w:history="1">
        <w:r w:rsidRPr="00782193">
          <w:rPr>
            <w:rFonts w:ascii="Times New Roman" w:eastAsia="Calibri" w:hAnsi="Times New Roman" w:cs="Times New Roman"/>
            <w:color w:val="auto"/>
            <w:kern w:val="0"/>
            <w:sz w:val="24"/>
            <w:szCs w:val="24"/>
            <w:lang w:eastAsia="en-US"/>
          </w:rPr>
          <w:t>Законом</w:t>
        </w:r>
      </w:hyperlink>
      <w:r w:rsidRPr="00782193">
        <w:rPr>
          <w:rFonts w:ascii="Times New Roman" w:eastAsia="Calibri" w:hAnsi="Times New Roman" w:cs="Times New Roman"/>
          <w:color w:val="auto"/>
          <w:kern w:val="0"/>
          <w:sz w:val="24"/>
          <w:szCs w:val="24"/>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w:t>
      </w:r>
    </w:p>
    <w:p w:rsidR="006C5B41" w:rsidRDefault="006C5B41" w:rsidP="004C21C0">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p>
    <w:p w:rsidR="006C5B41" w:rsidRDefault="006C5B41" w:rsidP="004C21C0">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p>
    <w:p w:rsidR="006C5B41" w:rsidRDefault="006C5B41" w:rsidP="004C21C0">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p>
    <w:p w:rsidR="004C21C0" w:rsidRPr="00782193" w:rsidRDefault="004C21C0" w:rsidP="006C5B41">
      <w:pPr>
        <w:tabs>
          <w:tab w:val="clear" w:pos="709"/>
        </w:tabs>
        <w:suppressAutoHyphens w:val="0"/>
        <w:autoSpaceDE w:val="0"/>
        <w:autoSpaceDN w:val="0"/>
        <w:adjustRightInd w:val="0"/>
        <w:spacing w:after="0" w:line="240" w:lineRule="auto"/>
        <w:jc w:val="both"/>
        <w:rPr>
          <w:rFonts w:ascii="Times New Roman" w:eastAsia="Calibri" w:hAnsi="Times New Roman" w:cs="Times New Roman"/>
          <w:color w:val="auto"/>
          <w:kern w:val="0"/>
          <w:sz w:val="24"/>
          <w:szCs w:val="24"/>
          <w:lang w:eastAsia="en-US"/>
        </w:rPr>
      </w:pPr>
      <w:r w:rsidRPr="00782193">
        <w:rPr>
          <w:rFonts w:ascii="Times New Roman" w:eastAsia="Calibri" w:hAnsi="Times New Roman" w:cs="Times New Roman"/>
          <w:color w:val="auto"/>
          <w:kern w:val="0"/>
          <w:sz w:val="24"/>
          <w:szCs w:val="24"/>
          <w:lang w:eastAsia="en-US"/>
        </w:rPr>
        <w:t>ранее чем за 14 дней до даты подачи заявления, - в случае подтверждения права на предоставление земельного участка во внеочередном порядке;</w:t>
      </w:r>
    </w:p>
    <w:p w:rsidR="008C7AF7" w:rsidRDefault="004C21C0" w:rsidP="004C21C0">
      <w:pPr>
        <w:tabs>
          <w:tab w:val="clear" w:pos="709"/>
        </w:tabs>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r w:rsidRPr="00782193">
        <w:rPr>
          <w:rFonts w:ascii="Times New Roman" w:eastAsia="Calibri" w:hAnsi="Times New Roman" w:cs="Times New Roman"/>
          <w:color w:val="auto"/>
          <w:kern w:val="0"/>
          <w:sz w:val="24"/>
          <w:szCs w:val="24"/>
          <w:lang w:eastAsia="en-US"/>
        </w:rPr>
        <w:t xml:space="preserve">г) </w:t>
      </w:r>
      <w:r w:rsidRPr="00CD11B4">
        <w:rPr>
          <w:rFonts w:ascii="Times New Roman" w:eastAsia="Calibri" w:hAnsi="Times New Roman" w:cs="Times New Roman"/>
          <w:color w:val="auto"/>
          <w:kern w:val="0"/>
          <w:sz w:val="24"/>
          <w:szCs w:val="24"/>
          <w:lang w:eastAsia="en-US"/>
        </w:rPr>
        <w:t xml:space="preserve">выписку из домовой книги, или копию лицевого счета, или иной документ, содержащий сведения о постоянном проживании на территории Курской области не </w:t>
      </w:r>
    </w:p>
    <w:p w:rsidR="008C7AF7" w:rsidRDefault="008C7AF7" w:rsidP="004C21C0">
      <w:pPr>
        <w:tabs>
          <w:tab w:val="clear" w:pos="709"/>
        </w:tabs>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p>
    <w:p w:rsidR="008C7AF7" w:rsidRDefault="008C7AF7" w:rsidP="004C21C0">
      <w:pPr>
        <w:tabs>
          <w:tab w:val="clear" w:pos="709"/>
        </w:tabs>
        <w:suppressAutoHyphens w:val="0"/>
        <w:autoSpaceDE w:val="0"/>
        <w:autoSpaceDN w:val="0"/>
        <w:adjustRightInd w:val="0"/>
        <w:spacing w:after="0" w:line="240" w:lineRule="auto"/>
        <w:ind w:firstLine="708"/>
        <w:jc w:val="both"/>
        <w:rPr>
          <w:rFonts w:ascii="Times New Roman" w:eastAsia="Calibri" w:hAnsi="Times New Roman" w:cs="Times New Roman"/>
          <w:color w:val="auto"/>
          <w:kern w:val="0"/>
          <w:sz w:val="24"/>
          <w:szCs w:val="24"/>
          <w:lang w:eastAsia="en-US"/>
        </w:rPr>
      </w:pPr>
    </w:p>
    <w:p w:rsidR="004C21C0" w:rsidRPr="00CD11B4" w:rsidRDefault="004C21C0" w:rsidP="008C7AF7">
      <w:pPr>
        <w:tabs>
          <w:tab w:val="clear" w:pos="709"/>
        </w:tabs>
        <w:suppressAutoHyphens w:val="0"/>
        <w:autoSpaceDE w:val="0"/>
        <w:autoSpaceDN w:val="0"/>
        <w:adjustRightInd w:val="0"/>
        <w:spacing w:after="0" w:line="240" w:lineRule="auto"/>
        <w:jc w:val="both"/>
        <w:rPr>
          <w:rFonts w:ascii="Times New Roman" w:eastAsia="Calibri" w:hAnsi="Times New Roman" w:cs="Times New Roman"/>
          <w:color w:val="auto"/>
          <w:kern w:val="0"/>
          <w:sz w:val="24"/>
          <w:szCs w:val="24"/>
          <w:lang w:eastAsia="en-US"/>
        </w:rPr>
      </w:pPr>
      <w:r w:rsidRPr="00CD11B4">
        <w:rPr>
          <w:rFonts w:ascii="Times New Roman" w:eastAsia="Calibri" w:hAnsi="Times New Roman" w:cs="Times New Roman"/>
          <w:color w:val="auto"/>
          <w:kern w:val="0"/>
          <w:sz w:val="24"/>
          <w:szCs w:val="24"/>
          <w:lang w:eastAsia="en-US"/>
        </w:rPr>
        <w:t xml:space="preserve">менее пяти лет, выданный органом (должностным лицом), уполномоченным на осуществление регистрации по месту жительства, за исключением граждан, указанных в </w:t>
      </w:r>
      <w:hyperlink r:id="rId18" w:history="1">
        <w:r w:rsidRPr="00CD11B4">
          <w:rPr>
            <w:rFonts w:ascii="Times New Roman" w:eastAsia="Calibri" w:hAnsi="Times New Roman" w:cs="Times New Roman"/>
            <w:color w:val="0000FF"/>
            <w:kern w:val="0"/>
            <w:sz w:val="24"/>
            <w:szCs w:val="24"/>
            <w:lang w:eastAsia="en-US"/>
          </w:rPr>
          <w:t xml:space="preserve">пункте </w:t>
        </w:r>
      </w:hyperlink>
      <w:r w:rsidRPr="00CD11B4">
        <w:rPr>
          <w:rFonts w:ascii="Times New Roman" w:eastAsia="Calibri" w:hAnsi="Times New Roman" w:cs="Times New Roman"/>
          <w:color w:val="auto"/>
          <w:kern w:val="0"/>
          <w:sz w:val="24"/>
          <w:szCs w:val="24"/>
          <w:lang w:eastAsia="en-US"/>
        </w:rPr>
        <w:t xml:space="preserve">2 </w:t>
      </w:r>
      <w:r w:rsidRPr="00782193">
        <w:rPr>
          <w:rFonts w:ascii="Times New Roman" w:eastAsia="Calibri" w:hAnsi="Times New Roman" w:cs="Times New Roman"/>
          <w:color w:val="auto"/>
          <w:kern w:val="0"/>
          <w:sz w:val="24"/>
          <w:szCs w:val="24"/>
          <w:lang w:eastAsia="en-US"/>
        </w:rPr>
        <w:t>подраздела 1.2</w:t>
      </w:r>
      <w:r>
        <w:rPr>
          <w:rFonts w:ascii="Times New Roman" w:eastAsia="Calibri" w:hAnsi="Times New Roman" w:cs="Times New Roman"/>
          <w:color w:val="auto"/>
          <w:kern w:val="0"/>
          <w:sz w:val="24"/>
          <w:szCs w:val="24"/>
          <w:lang w:eastAsia="en-US"/>
        </w:rPr>
        <w:t xml:space="preserve"> </w:t>
      </w:r>
      <w:r w:rsidRPr="00CD11B4">
        <w:rPr>
          <w:rFonts w:ascii="Times New Roman" w:eastAsia="Calibri" w:hAnsi="Times New Roman" w:cs="Times New Roman"/>
          <w:color w:val="auto"/>
          <w:kern w:val="0"/>
          <w:sz w:val="24"/>
          <w:szCs w:val="24"/>
          <w:lang w:eastAsia="en-US"/>
        </w:rPr>
        <w:t>настоящего Административного регламента;</w:t>
      </w:r>
    </w:p>
    <w:p w:rsidR="004C21C0" w:rsidRPr="00CD11B4" w:rsidRDefault="004C21C0" w:rsidP="004C21C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color w:val="auto"/>
          <w:kern w:val="0"/>
          <w:sz w:val="24"/>
          <w:szCs w:val="24"/>
          <w:lang w:eastAsia="en-US"/>
        </w:rPr>
      </w:pPr>
      <w:r w:rsidRPr="00CD11B4">
        <w:rPr>
          <w:rFonts w:ascii="Times New Roman" w:eastAsia="Calibri" w:hAnsi="Times New Roman" w:cs="Times New Roman"/>
          <w:color w:val="auto"/>
          <w:kern w:val="0"/>
          <w:sz w:val="24"/>
          <w:szCs w:val="24"/>
          <w:lang w:eastAsia="en-US"/>
        </w:rPr>
        <w:t>д) справку образовательной организации, подтверждающую обучение ребенка по основным образовательным программам в образовательной организации, для детей в возрасте от 18 до 23 лет, обучающихся по очной форме обучения;</w:t>
      </w:r>
    </w:p>
    <w:p w:rsidR="004C21C0" w:rsidRPr="00CD11B4" w:rsidRDefault="004C21C0" w:rsidP="004C21C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color w:val="auto"/>
          <w:kern w:val="0"/>
          <w:sz w:val="24"/>
          <w:szCs w:val="24"/>
          <w:lang w:eastAsia="en-US"/>
        </w:rPr>
      </w:pPr>
      <w:r w:rsidRPr="00CD11B4">
        <w:rPr>
          <w:rFonts w:ascii="Times New Roman" w:eastAsia="Calibri" w:hAnsi="Times New Roman" w:cs="Times New Roman"/>
          <w:color w:val="auto"/>
          <w:kern w:val="0"/>
          <w:sz w:val="24"/>
          <w:szCs w:val="24"/>
          <w:lang w:eastAsia="en-US"/>
        </w:rPr>
        <w:t>е) копию договора (договоров) о приемной семье, в случае наличия в семье детей, переданных на воспитание в приемную семью;</w:t>
      </w:r>
    </w:p>
    <w:p w:rsidR="004C21C0" w:rsidRPr="00CD11B4" w:rsidRDefault="004C21C0" w:rsidP="004C21C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color w:val="auto"/>
          <w:kern w:val="0"/>
          <w:sz w:val="24"/>
          <w:szCs w:val="24"/>
          <w:lang w:eastAsia="en-US"/>
        </w:rPr>
      </w:pPr>
      <w:r w:rsidRPr="00CD11B4">
        <w:rPr>
          <w:rFonts w:ascii="Times New Roman" w:eastAsia="Calibri" w:hAnsi="Times New Roman" w:cs="Times New Roman"/>
          <w:color w:val="auto"/>
          <w:kern w:val="0"/>
          <w:sz w:val="24"/>
          <w:szCs w:val="24"/>
          <w:lang w:eastAsia="en-US"/>
        </w:rPr>
        <w:t>ж) копию документа, удостоверяющего личность супруга (супруги) заявителя (для заявителей, состоящих в браке);</w:t>
      </w:r>
    </w:p>
    <w:p w:rsidR="004C21C0" w:rsidRDefault="004C21C0" w:rsidP="004C21C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color w:val="auto"/>
          <w:kern w:val="0"/>
          <w:sz w:val="24"/>
          <w:szCs w:val="24"/>
          <w:lang w:eastAsia="en-US"/>
        </w:rPr>
      </w:pPr>
      <w:r w:rsidRPr="00CD11B4">
        <w:rPr>
          <w:rFonts w:ascii="Times New Roman" w:eastAsia="Calibri" w:hAnsi="Times New Roman" w:cs="Times New Roman"/>
          <w:color w:val="auto"/>
          <w:kern w:val="0"/>
          <w:sz w:val="24"/>
          <w:szCs w:val="24"/>
          <w:lang w:eastAsia="en-US"/>
        </w:rPr>
        <w:t>з) копию свидетельства о заключении брака (для заявителей, состоящих в браке)</w:t>
      </w:r>
      <w:r w:rsidR="005805BF">
        <w:rPr>
          <w:rFonts w:ascii="Times New Roman" w:eastAsia="Calibri" w:hAnsi="Times New Roman" w:cs="Times New Roman"/>
          <w:color w:val="auto"/>
          <w:kern w:val="0"/>
          <w:sz w:val="24"/>
          <w:szCs w:val="24"/>
          <w:lang w:eastAsia="en-US"/>
        </w:rPr>
        <w:t>.</w:t>
      </w:r>
    </w:p>
    <w:p w:rsidR="005805BF" w:rsidRDefault="005805BF" w:rsidP="005805BF">
      <w:pPr>
        <w:pStyle w:val="formattext"/>
        <w:spacing w:before="0" w:beforeAutospacing="0" w:after="0" w:afterAutospacing="0"/>
        <w:jc w:val="both"/>
        <w:rPr>
          <w:rFonts w:eastAsiaTheme="minorHAnsi"/>
          <w:lang w:eastAsia="en-US"/>
        </w:rPr>
      </w:pPr>
      <w:r>
        <w:t xml:space="preserve">2.6.3. Заявители, обладающие правом на бесплатное предоставление земельных участков в соответствии с пунктами 2, 2.1 </w:t>
      </w:r>
      <w:r w:rsidRPr="00E26CE9">
        <w:rPr>
          <w:rFonts w:eastAsiaTheme="minorHAnsi"/>
          <w:lang w:eastAsia="en-US"/>
        </w:rPr>
        <w:t>подраздела 1.2 настоящего Административного регламента,</w:t>
      </w:r>
      <w:r w:rsidRPr="00E91895">
        <w:rPr>
          <w:rFonts w:eastAsiaTheme="minorHAnsi"/>
          <w:color w:val="FF0000"/>
          <w:sz w:val="28"/>
          <w:szCs w:val="28"/>
          <w:lang w:eastAsia="en-US"/>
        </w:rPr>
        <w:t xml:space="preserve"> </w:t>
      </w:r>
      <w:r w:rsidRPr="00FE30E1">
        <w:rPr>
          <w:rFonts w:eastAsiaTheme="minorHAnsi"/>
          <w:lang w:eastAsia="en-US"/>
        </w:rPr>
        <w:t>представляют:</w:t>
      </w:r>
    </w:p>
    <w:p w:rsidR="005805BF" w:rsidRDefault="005805BF" w:rsidP="008C7AF7">
      <w:pPr>
        <w:pStyle w:val="formattext"/>
        <w:spacing w:before="0" w:beforeAutospacing="0" w:after="0" w:afterAutospacing="0"/>
        <w:ind w:firstLine="708"/>
        <w:jc w:val="both"/>
      </w:pPr>
      <w:r>
        <w:t>а)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5805BF" w:rsidRDefault="005805BF" w:rsidP="008C7AF7">
      <w:pPr>
        <w:pStyle w:val="formattext"/>
        <w:spacing w:before="0" w:beforeAutospacing="0" w:after="0" w:afterAutospacing="0"/>
        <w:ind w:firstLine="708"/>
        <w:jc w:val="both"/>
      </w:pPr>
      <w:r>
        <w:t>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 для неполной семьи;</w:t>
      </w:r>
    </w:p>
    <w:p w:rsidR="005805BF" w:rsidRDefault="005805BF" w:rsidP="008C7AF7">
      <w:pPr>
        <w:pStyle w:val="formattext"/>
        <w:spacing w:before="0" w:beforeAutospacing="0" w:after="0" w:afterAutospacing="0"/>
        <w:ind w:firstLine="708"/>
        <w:jc w:val="both"/>
      </w:pPr>
      <w:r>
        <w:t>в) копию свидетельства об усыновлении (удочерении) в случае наличия усыновленного (удочеренного) ребенка - для неполной семьи.</w:t>
      </w:r>
    </w:p>
    <w:p w:rsidR="005805BF" w:rsidRDefault="005805BF" w:rsidP="008C7AF7">
      <w:pPr>
        <w:pStyle w:val="formattext"/>
        <w:spacing w:before="0" w:beforeAutospacing="0" w:after="0" w:afterAutospacing="0"/>
        <w:ind w:firstLine="708"/>
        <w:jc w:val="both"/>
      </w:pPr>
      <w:r>
        <w:t xml:space="preserve">2.6.4. Заявители, обладающие правом на бесплатное предоставление земельных участков в соответствии с пунктом 3 </w:t>
      </w:r>
      <w:r w:rsidRPr="00E26CE9">
        <w:rPr>
          <w:rFonts w:eastAsiaTheme="minorHAnsi"/>
          <w:lang w:eastAsia="en-US"/>
        </w:rPr>
        <w:t>подраздела 1.2 настоящего Административного регламента,</w:t>
      </w:r>
      <w:r w:rsidRPr="00E91895">
        <w:rPr>
          <w:rFonts w:eastAsiaTheme="minorHAnsi"/>
          <w:color w:val="FF0000"/>
          <w:sz w:val="28"/>
          <w:szCs w:val="28"/>
          <w:lang w:eastAsia="en-US"/>
        </w:rPr>
        <w:t xml:space="preserve"> </w:t>
      </w:r>
      <w:r w:rsidRPr="00FE30E1">
        <w:rPr>
          <w:rFonts w:eastAsiaTheme="minorHAnsi"/>
          <w:lang w:eastAsia="en-US"/>
        </w:rPr>
        <w:t>представляют:</w:t>
      </w:r>
    </w:p>
    <w:p w:rsidR="002A73CD" w:rsidRDefault="005805BF" w:rsidP="008C7AF7">
      <w:pPr>
        <w:pStyle w:val="formattext"/>
        <w:spacing w:before="0" w:beforeAutospacing="0" w:after="0" w:afterAutospacing="0"/>
        <w:ind w:firstLine="708"/>
        <w:jc w:val="both"/>
      </w:pPr>
      <w:r>
        <w:t>а) документы, подтверждающие факт уничтожения жилого помещения в результате чрезвычайной ситуации природного или техногенного характера;</w:t>
      </w:r>
      <w:r w:rsidR="002A73CD">
        <w:t xml:space="preserve"> </w:t>
      </w:r>
    </w:p>
    <w:p w:rsidR="005805BF" w:rsidRDefault="005805BF" w:rsidP="008C7AF7">
      <w:pPr>
        <w:pStyle w:val="formattext"/>
        <w:spacing w:before="0" w:beforeAutospacing="0" w:after="0" w:afterAutospacing="0"/>
        <w:ind w:firstLine="708"/>
        <w:jc w:val="both"/>
      </w:pPr>
      <w:r>
        <w:t>б)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p>
    <w:p w:rsidR="00164F3C" w:rsidRDefault="00164F3C" w:rsidP="008C7AF7">
      <w:pPr>
        <w:pStyle w:val="formattext"/>
        <w:spacing w:before="0" w:beforeAutospacing="0" w:after="0" w:afterAutospacing="0"/>
        <w:ind w:firstLine="708"/>
        <w:jc w:val="both"/>
      </w:pPr>
      <w:r>
        <w:t>2.6.5. Заявители, обладающие правом на бесплатное предоставление земельных участков в соответствии с пунктами 4, 4.1 п</w:t>
      </w:r>
      <w:r w:rsidRPr="00E26CE9">
        <w:rPr>
          <w:rFonts w:eastAsiaTheme="minorHAnsi"/>
          <w:lang w:eastAsia="en-US"/>
        </w:rPr>
        <w:t>одраздела 1.2 настоящего Административного регламента,</w:t>
      </w:r>
      <w:r w:rsidRPr="00E91895">
        <w:rPr>
          <w:rFonts w:eastAsiaTheme="minorHAnsi"/>
          <w:color w:val="FF0000"/>
          <w:sz w:val="28"/>
          <w:szCs w:val="28"/>
          <w:lang w:eastAsia="en-US"/>
        </w:rPr>
        <w:t xml:space="preserve"> </w:t>
      </w:r>
      <w:r w:rsidRPr="00FE30E1">
        <w:rPr>
          <w:rFonts w:eastAsiaTheme="minorHAnsi"/>
          <w:lang w:eastAsia="en-US"/>
        </w:rPr>
        <w:t>представляют:</w:t>
      </w:r>
    </w:p>
    <w:p w:rsidR="00164F3C" w:rsidRDefault="00164F3C" w:rsidP="008C7AF7">
      <w:pPr>
        <w:pStyle w:val="formattext"/>
        <w:spacing w:before="0" w:beforeAutospacing="0" w:after="0" w:afterAutospacing="0"/>
        <w:ind w:firstLine="708"/>
        <w:jc w:val="both"/>
      </w:pPr>
      <w:r>
        <w:t>а) копию свидетельства о рождении ребенка,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за пределами Российской Федерации);</w:t>
      </w:r>
    </w:p>
    <w:p w:rsidR="00164F3C" w:rsidRDefault="00164F3C" w:rsidP="008C7AF7">
      <w:pPr>
        <w:pStyle w:val="formattext"/>
        <w:spacing w:before="0" w:beforeAutospacing="0" w:after="0" w:afterAutospacing="0"/>
        <w:ind w:firstLine="708"/>
      </w:pPr>
      <w:r>
        <w:t>б) копию свидетельства об усыновлении (удочерении) в случае наличия усыновленного (удочеренного) ребенка;</w:t>
      </w:r>
    </w:p>
    <w:p w:rsidR="00164F3C" w:rsidRDefault="00164F3C" w:rsidP="008C7AF7">
      <w:pPr>
        <w:pStyle w:val="formattext"/>
        <w:spacing w:before="0" w:beforeAutospacing="0" w:after="0" w:afterAutospacing="0"/>
        <w:ind w:firstLine="708"/>
        <w:jc w:val="both"/>
      </w:pPr>
      <w:r>
        <w:t>в) справку федерального государственного учреждения медико-социальной экспертизы об установлении ребенку инвалидности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за исключением заявителей, обладающих правом на бесплатное предоставление земельных участков в соответствии с пунктом 4.1 части 1 статьи 4 настоящего Закона;</w:t>
      </w:r>
    </w:p>
    <w:p w:rsidR="006C5B41" w:rsidRDefault="006C5B41" w:rsidP="008C7AF7">
      <w:pPr>
        <w:pStyle w:val="formattext"/>
        <w:spacing w:before="0" w:beforeAutospacing="0" w:after="0" w:afterAutospacing="0"/>
        <w:ind w:firstLine="708"/>
        <w:jc w:val="both"/>
      </w:pPr>
    </w:p>
    <w:p w:rsidR="006C5B41" w:rsidRDefault="006C5B41" w:rsidP="008C7AF7">
      <w:pPr>
        <w:pStyle w:val="formattext"/>
        <w:spacing w:before="0" w:beforeAutospacing="0" w:after="0" w:afterAutospacing="0"/>
        <w:ind w:firstLine="708"/>
        <w:jc w:val="both"/>
      </w:pPr>
    </w:p>
    <w:p w:rsidR="006C5B41" w:rsidRDefault="006C5B41" w:rsidP="008C7AF7">
      <w:pPr>
        <w:pStyle w:val="formattext"/>
        <w:spacing w:before="0" w:beforeAutospacing="0" w:after="0" w:afterAutospacing="0"/>
        <w:ind w:firstLine="708"/>
        <w:jc w:val="both"/>
      </w:pPr>
    </w:p>
    <w:p w:rsidR="00164F3C" w:rsidRDefault="00164F3C" w:rsidP="008C7AF7">
      <w:pPr>
        <w:pStyle w:val="formattext"/>
        <w:spacing w:before="0" w:beforeAutospacing="0" w:after="0" w:afterAutospacing="0"/>
        <w:ind w:firstLine="708"/>
        <w:jc w:val="both"/>
      </w:pPr>
      <w:r>
        <w:t>г) копию договора о приемной семье, в случае наличия в семье ребенка-инвалида, переданного на воспитание в приемную семью, за исключением заявителей, обладающих правом на бесплатное предоставление земельных участков в соответствии с пунктом 4.1 части 1 статьи 4 настоящего Закона;</w:t>
      </w:r>
    </w:p>
    <w:p w:rsidR="00164F3C" w:rsidRDefault="00164F3C" w:rsidP="006C5B41">
      <w:pPr>
        <w:pStyle w:val="formattext"/>
        <w:spacing w:before="0" w:beforeAutospacing="0" w:after="0" w:afterAutospacing="0"/>
        <w:ind w:firstLine="708"/>
        <w:jc w:val="both"/>
      </w:pPr>
      <w:r>
        <w:t>д) копию документа, удостоверяющего личность супруга (супруги) заявителя (для заявителей, состоящих в браке);</w:t>
      </w:r>
    </w:p>
    <w:p w:rsidR="00164F3C" w:rsidRDefault="00164F3C" w:rsidP="008C7AF7">
      <w:pPr>
        <w:pStyle w:val="formattext"/>
        <w:spacing w:before="0" w:beforeAutospacing="0" w:after="0" w:afterAutospacing="0"/>
        <w:ind w:firstLine="708"/>
        <w:jc w:val="both"/>
      </w:pPr>
      <w:r>
        <w:t>е)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DB2418" w:rsidRDefault="00164F3C" w:rsidP="008C7AF7">
      <w:pPr>
        <w:pStyle w:val="formattext"/>
        <w:spacing w:before="0" w:beforeAutospacing="0" w:after="0" w:afterAutospacing="0"/>
        <w:ind w:firstLine="708"/>
        <w:jc w:val="both"/>
        <w:rPr>
          <w:rFonts w:eastAsiaTheme="minorHAnsi"/>
          <w:lang w:eastAsia="en-US"/>
        </w:rPr>
      </w:pPr>
      <w:r>
        <w:t>2.6.6. Заявители, обладающие правом на бесплатное предоставление земельных участков в соответствии с пунктом 5 п</w:t>
      </w:r>
      <w:r w:rsidRPr="00E26CE9">
        <w:rPr>
          <w:rFonts w:eastAsiaTheme="minorHAnsi"/>
          <w:lang w:eastAsia="en-US"/>
        </w:rPr>
        <w:t>одраздела 1.2 настоящего Административного регламента,</w:t>
      </w:r>
      <w:r w:rsidRPr="00E91895">
        <w:rPr>
          <w:rFonts w:eastAsiaTheme="minorHAnsi"/>
          <w:color w:val="FF0000"/>
          <w:sz w:val="28"/>
          <w:szCs w:val="28"/>
          <w:lang w:eastAsia="en-US"/>
        </w:rPr>
        <w:t xml:space="preserve"> </w:t>
      </w:r>
      <w:r w:rsidRPr="00FE30E1">
        <w:rPr>
          <w:rFonts w:eastAsiaTheme="minorHAnsi"/>
          <w:lang w:eastAsia="en-US"/>
        </w:rPr>
        <w:t>представляют:</w:t>
      </w:r>
    </w:p>
    <w:p w:rsidR="00DB2418" w:rsidRDefault="00DB2418" w:rsidP="008C7AF7">
      <w:pPr>
        <w:pStyle w:val="formattext"/>
        <w:spacing w:before="0" w:beforeAutospacing="0" w:after="0" w:afterAutospacing="0"/>
        <w:ind w:firstLine="708"/>
        <w:jc w:val="both"/>
      </w:pPr>
      <w: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DB2418" w:rsidRDefault="00DB2418" w:rsidP="008C7AF7">
      <w:pPr>
        <w:pStyle w:val="formattext"/>
        <w:spacing w:before="0" w:beforeAutospacing="0" w:after="0" w:afterAutospacing="0"/>
        <w:ind w:firstLine="708"/>
        <w:jc w:val="both"/>
      </w:pPr>
      <w:r>
        <w:t xml:space="preserve">б) копию удостоверения Героя Российской Федерации или копию документа, подтверждающего награждение орденом Российской Федерации </w:t>
      </w:r>
      <w:r w:rsidR="005B20B0">
        <w:t xml:space="preserve">знаком отличия ордена Святого Георгия – Георгиевским Крестом, </w:t>
      </w:r>
      <w:r>
        <w:t>или медалями Российской Федерации</w:t>
      </w:r>
      <w:r w:rsidR="005B20B0">
        <w:t>:</w:t>
      </w:r>
      <w:r>
        <w:t xml:space="preserve"> медалью ордена "За заслуги перед Отечеством", "За отвагу", </w:t>
      </w:r>
      <w:r w:rsidR="005B20B0">
        <w:t xml:space="preserve">«За храбрость», медалью Суворова </w:t>
      </w:r>
      <w:r>
        <w:t>за заслуги, проявленные в ходе участия в специальной военной операции;</w:t>
      </w:r>
    </w:p>
    <w:p w:rsidR="00DB2418" w:rsidRDefault="00DB2418" w:rsidP="008C7AF7">
      <w:pPr>
        <w:pStyle w:val="formattext"/>
        <w:spacing w:before="0" w:beforeAutospacing="0" w:after="0" w:afterAutospacing="0"/>
        <w:ind w:firstLine="708"/>
        <w:jc w:val="both"/>
      </w:pPr>
      <w:r>
        <w:t>в) копию удостоверения ветерана боевых действий;</w:t>
      </w:r>
    </w:p>
    <w:p w:rsidR="00DB2418" w:rsidRDefault="00DB2418" w:rsidP="008C7AF7">
      <w:pPr>
        <w:pStyle w:val="formattext"/>
        <w:spacing w:before="0" w:beforeAutospacing="0" w:after="0" w:afterAutospacing="0"/>
        <w:ind w:firstLine="708"/>
        <w:jc w:val="both"/>
      </w:pPr>
      <w:r>
        <w:t>г) документ, подтверждающий регистрацию на территории Курской области по месту пребывания на день завершения участия в специальной военной операции (в случае отсутствия регистрации на территории Курской области по месту жительства).</w:t>
      </w:r>
    </w:p>
    <w:p w:rsidR="00F55AAA" w:rsidRDefault="00164F3C" w:rsidP="008C7AF7">
      <w:pPr>
        <w:pStyle w:val="formattext"/>
        <w:spacing w:before="0" w:beforeAutospacing="0" w:after="0" w:afterAutospacing="0"/>
        <w:ind w:firstLine="708"/>
        <w:jc w:val="both"/>
        <w:rPr>
          <w:rFonts w:eastAsiaTheme="minorHAnsi"/>
          <w:lang w:eastAsia="en-US"/>
        </w:rPr>
      </w:pPr>
      <w:r>
        <w:t xml:space="preserve">2.6.7. Заявители, обладающие правом на бесплатное предоставление земельных участков в соответствии с пунктом 6 </w:t>
      </w:r>
      <w:r w:rsidR="00F55AAA">
        <w:t>п</w:t>
      </w:r>
      <w:r w:rsidR="00F55AAA" w:rsidRPr="00E26CE9">
        <w:rPr>
          <w:rFonts w:eastAsiaTheme="minorHAnsi"/>
          <w:lang w:eastAsia="en-US"/>
        </w:rPr>
        <w:t>одраздела 1.2 настоящего Административного регламента,</w:t>
      </w:r>
      <w:r w:rsidR="00F55AAA" w:rsidRPr="00E91895">
        <w:rPr>
          <w:rFonts w:eastAsiaTheme="minorHAnsi"/>
          <w:color w:val="FF0000"/>
          <w:sz w:val="28"/>
          <w:szCs w:val="28"/>
          <w:lang w:eastAsia="en-US"/>
        </w:rPr>
        <w:t xml:space="preserve"> </w:t>
      </w:r>
      <w:r w:rsidR="00F55AAA" w:rsidRPr="00FE30E1">
        <w:rPr>
          <w:rFonts w:eastAsiaTheme="minorHAnsi"/>
          <w:lang w:eastAsia="en-US"/>
        </w:rPr>
        <w:t>представляют:</w:t>
      </w:r>
    </w:p>
    <w:p w:rsidR="00F55AAA" w:rsidRDefault="00164F3C" w:rsidP="008C7AF7">
      <w:pPr>
        <w:pStyle w:val="formattext"/>
        <w:spacing w:before="0" w:beforeAutospacing="0" w:after="0" w:afterAutospacing="0"/>
        <w:ind w:firstLine="708"/>
        <w:jc w:val="both"/>
      </w:pPr>
      <w:r>
        <w:t>а) документы, предусмотренные пунктом 5 настоящей части;</w:t>
      </w:r>
    </w:p>
    <w:p w:rsidR="00164F3C" w:rsidRDefault="00164F3C" w:rsidP="008C7AF7">
      <w:pPr>
        <w:pStyle w:val="formattext"/>
        <w:spacing w:before="0" w:beforeAutospacing="0" w:after="0" w:afterAutospacing="0"/>
        <w:ind w:firstLine="708"/>
        <w:jc w:val="both"/>
      </w:pPr>
      <w:r>
        <w:t xml:space="preserve">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и копию паспорта ребенка (детей) - при подаче заявления гражданином, указанным в пунктах 1, 2 </w:t>
      </w:r>
      <w:r w:rsidR="00F55AAA">
        <w:t>п</w:t>
      </w:r>
      <w:r w:rsidR="00F55AAA" w:rsidRPr="00E26CE9">
        <w:rPr>
          <w:rFonts w:eastAsiaTheme="minorHAnsi"/>
          <w:lang w:eastAsia="en-US"/>
        </w:rPr>
        <w:t>одраздела 1.2 настоящего Административного регламента</w:t>
      </w:r>
      <w:r>
        <w:t>;</w:t>
      </w:r>
    </w:p>
    <w:p w:rsidR="00F55AAA" w:rsidRDefault="00164F3C" w:rsidP="008C7AF7">
      <w:pPr>
        <w:pStyle w:val="formattext"/>
        <w:spacing w:before="0" w:beforeAutospacing="0" w:after="0" w:afterAutospacing="0"/>
        <w:ind w:firstLine="708"/>
        <w:jc w:val="both"/>
      </w:pPr>
      <w:r>
        <w:t xml:space="preserve">в) копию свидетельства об усыновлении (удочерении) в случае наличия усыновленного (удочеренного) ребенка (детей) - при подаче заявления гражданином, указанным в пунктах 1, 2 </w:t>
      </w:r>
      <w:r w:rsidR="00F55AAA">
        <w:t>п</w:t>
      </w:r>
      <w:r w:rsidR="00F55AAA" w:rsidRPr="00E26CE9">
        <w:rPr>
          <w:rFonts w:eastAsiaTheme="minorHAnsi"/>
          <w:lang w:eastAsia="en-US"/>
        </w:rPr>
        <w:t>одраздела 1.2 настоящего Административного регламента</w:t>
      </w:r>
      <w:r>
        <w:t>;</w:t>
      </w:r>
    </w:p>
    <w:p w:rsidR="00F55AAA" w:rsidRDefault="00164F3C" w:rsidP="008C7AF7">
      <w:pPr>
        <w:pStyle w:val="formattext"/>
        <w:spacing w:before="0" w:beforeAutospacing="0" w:after="0" w:afterAutospacing="0"/>
        <w:ind w:firstLine="708"/>
        <w:jc w:val="both"/>
      </w:pPr>
      <w:r>
        <w:t xml:space="preserve">г) копию свидетельства о заключении брака с гражданином, указанным в </w:t>
      </w:r>
      <w:r w:rsidR="00F55AAA">
        <w:t xml:space="preserve">1 статьи 4 настоящего Закона, выданного компетентными органами иностранного </w:t>
      </w:r>
      <w:r>
        <w:t xml:space="preserve">пункте 5 части государства, и его нотариально удостоверенный перевод на русский язык (в случае заключения брака за пределами Российской Федерации) - при подаче заявления гражданином, указанным в пункте 1 </w:t>
      </w:r>
      <w:r w:rsidR="00F55AAA">
        <w:t>п</w:t>
      </w:r>
      <w:r w:rsidR="00F55AAA" w:rsidRPr="00E26CE9">
        <w:rPr>
          <w:rFonts w:eastAsiaTheme="minorHAnsi"/>
          <w:lang w:eastAsia="en-US"/>
        </w:rPr>
        <w:t>одраздела 1.2 настоящего Административного регламента</w:t>
      </w:r>
      <w:r>
        <w:t>;</w:t>
      </w:r>
    </w:p>
    <w:p w:rsidR="00F55AAA" w:rsidRDefault="00164F3C" w:rsidP="008C7AF7">
      <w:pPr>
        <w:pStyle w:val="formattext"/>
        <w:spacing w:before="0" w:beforeAutospacing="0" w:after="0" w:afterAutospacing="0"/>
        <w:ind w:firstLine="708"/>
        <w:jc w:val="both"/>
      </w:pPr>
      <w:r>
        <w:t xml:space="preserve">д) справку образовательной организации, подтверждающую обучение ребенка в возрасте до 23 лет в образовательной организации, указанной в пункте 2 части 2 статьи 4 настоящего Закона (для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 при подаче заявления гражданином, указанным в пунктах 1, 2 </w:t>
      </w:r>
      <w:r w:rsidR="00F55AAA">
        <w:t>п</w:t>
      </w:r>
      <w:r w:rsidR="00F55AAA" w:rsidRPr="00E26CE9">
        <w:rPr>
          <w:rFonts w:eastAsiaTheme="minorHAnsi"/>
          <w:lang w:eastAsia="en-US"/>
        </w:rPr>
        <w:t>одраздела 1.2 настоящего Административного регламента</w:t>
      </w:r>
      <w:r>
        <w:t>;</w:t>
      </w:r>
    </w:p>
    <w:p w:rsidR="006C5B41" w:rsidRDefault="00164F3C" w:rsidP="008C7AF7">
      <w:pPr>
        <w:pStyle w:val="formattext"/>
        <w:spacing w:before="0" w:beforeAutospacing="0" w:after="0" w:afterAutospacing="0"/>
        <w:ind w:firstLine="708"/>
        <w:jc w:val="both"/>
      </w:pPr>
      <w:r>
        <w:t xml:space="preserve">е) справку федерального государственного учреждения медико-социальной экспертизы, подтверждающую факт установления ребенку старше 18 лет, ставшему </w:t>
      </w:r>
    </w:p>
    <w:p w:rsidR="006C5B41" w:rsidRDefault="006C5B41" w:rsidP="008C7AF7">
      <w:pPr>
        <w:pStyle w:val="formattext"/>
        <w:spacing w:before="0" w:beforeAutospacing="0" w:after="0" w:afterAutospacing="0"/>
        <w:ind w:firstLine="708"/>
        <w:jc w:val="both"/>
      </w:pPr>
    </w:p>
    <w:p w:rsidR="006C5B41" w:rsidRDefault="006C5B41" w:rsidP="008C7AF7">
      <w:pPr>
        <w:pStyle w:val="formattext"/>
        <w:spacing w:before="0" w:beforeAutospacing="0" w:after="0" w:afterAutospacing="0"/>
        <w:ind w:firstLine="708"/>
        <w:jc w:val="both"/>
      </w:pPr>
    </w:p>
    <w:p w:rsidR="00F55AAA" w:rsidRDefault="00164F3C" w:rsidP="006C5B41">
      <w:pPr>
        <w:pStyle w:val="formattext"/>
        <w:spacing w:before="0" w:beforeAutospacing="0" w:after="0" w:afterAutospacing="0"/>
        <w:jc w:val="both"/>
      </w:pPr>
      <w:r>
        <w:t xml:space="preserve">инвалидом до достижения им возраста 18 лет, инвалидности с детства,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(для детей старше 18 лет, ставших инвалидами до достижения ими возраста 18 лет) - при подаче заявления гражданином, указанным в пунктах 1, 2 </w:t>
      </w:r>
      <w:r w:rsidR="00F55AAA">
        <w:t>п</w:t>
      </w:r>
      <w:r w:rsidR="00F55AAA" w:rsidRPr="00E26CE9">
        <w:rPr>
          <w:rFonts w:eastAsiaTheme="minorHAnsi"/>
          <w:lang w:eastAsia="en-US"/>
        </w:rPr>
        <w:t>одраздела 1.2 настоящего Административного регламента</w:t>
      </w:r>
      <w:r>
        <w:t>;</w:t>
      </w:r>
    </w:p>
    <w:p w:rsidR="00F55AAA" w:rsidRDefault="00164F3C" w:rsidP="008C7AF7">
      <w:pPr>
        <w:pStyle w:val="formattext"/>
        <w:spacing w:before="0" w:beforeAutospacing="0" w:after="0" w:afterAutospacing="0"/>
        <w:ind w:firstLine="708"/>
        <w:jc w:val="both"/>
      </w:pPr>
      <w:r>
        <w:t xml:space="preserve">ж) копию свидетельства о смерти гражданина, указанного в пункте 5 </w:t>
      </w:r>
      <w:r w:rsidR="00F55AAA">
        <w:t>п</w:t>
      </w:r>
      <w:r w:rsidR="00F55AAA" w:rsidRPr="00E26CE9">
        <w:rPr>
          <w:rFonts w:eastAsiaTheme="minorHAnsi"/>
          <w:lang w:eastAsia="en-US"/>
        </w:rPr>
        <w:t>одраздела 1.2 настоящего Административного регламента</w:t>
      </w:r>
      <w:r w:rsidR="00F55AAA">
        <w:rPr>
          <w:rFonts w:eastAsiaTheme="minorHAnsi"/>
          <w:lang w:eastAsia="en-US"/>
        </w:rPr>
        <w:t>,</w:t>
      </w:r>
      <w:r w:rsidR="00F55AAA">
        <w:t xml:space="preserve"> </w:t>
      </w:r>
      <w:r>
        <w:t>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F55AAA" w:rsidRDefault="00164F3C" w:rsidP="008C7AF7">
      <w:pPr>
        <w:pStyle w:val="formattext"/>
        <w:spacing w:before="0" w:beforeAutospacing="0" w:after="0" w:afterAutospacing="0"/>
        <w:ind w:firstLine="708"/>
        <w:jc w:val="both"/>
      </w:pPr>
      <w:r>
        <w:t xml:space="preserve">з) копию документа, подтверждающего гибель (смерть) гражданина, указанного в пункте 5 </w:t>
      </w:r>
      <w:r w:rsidR="00F55AAA">
        <w:t>п</w:t>
      </w:r>
      <w:r w:rsidR="00F55AAA" w:rsidRPr="00E26CE9">
        <w:rPr>
          <w:rFonts w:eastAsiaTheme="minorHAnsi"/>
          <w:lang w:eastAsia="en-US"/>
        </w:rPr>
        <w:t>одраздела 1.2 настоящего Административного регламента</w:t>
      </w:r>
      <w:r>
        <w:t>, вследствие увечья (ранения, травмы, контузии) или заболевания, полученного им в ходе участия в специальной военной операции;</w:t>
      </w:r>
    </w:p>
    <w:p w:rsidR="00F55AAA" w:rsidRDefault="00164F3C" w:rsidP="008C7AF7">
      <w:pPr>
        <w:pStyle w:val="formattext"/>
        <w:spacing w:before="0" w:beforeAutospacing="0" w:after="0" w:afterAutospacing="0"/>
        <w:ind w:firstLine="708"/>
        <w:jc w:val="both"/>
      </w:pPr>
      <w:r>
        <w:t xml:space="preserve">и) копию свидетельства о рождении гражданина, указанного в пункте 5 </w:t>
      </w:r>
      <w:r w:rsidR="00F55AAA">
        <w:t>п</w:t>
      </w:r>
      <w:r w:rsidR="00F55AAA" w:rsidRPr="00E26CE9">
        <w:rPr>
          <w:rFonts w:eastAsiaTheme="minorHAnsi"/>
          <w:lang w:eastAsia="en-US"/>
        </w:rPr>
        <w:t>одраздела 1.2 настоящего Административного регламента</w:t>
      </w:r>
      <w:r w:rsidR="00F55AAA">
        <w:rPr>
          <w:rFonts w:eastAsiaTheme="minorHAnsi"/>
          <w:lang w:eastAsia="en-US"/>
        </w:rPr>
        <w:t>,</w:t>
      </w:r>
      <w:r w:rsidR="00F55AAA">
        <w:t xml:space="preserve"> </w:t>
      </w:r>
      <w:r>
        <w:t xml:space="preserve">выданного компетентными органами иностранного государства, и его нотариально удостоверенный перевод на русский язык (в случае регистрации рождения гражданина за пределами Российской Федерации) - при подаче заявления гражданином, указанным в пункте 3 </w:t>
      </w:r>
      <w:r w:rsidR="00F55AAA">
        <w:t>п</w:t>
      </w:r>
      <w:r w:rsidR="00F55AAA" w:rsidRPr="00E26CE9">
        <w:rPr>
          <w:rFonts w:eastAsiaTheme="minorHAnsi"/>
          <w:lang w:eastAsia="en-US"/>
        </w:rPr>
        <w:t>одраздела 1.2 настоящего Административного регламента</w:t>
      </w:r>
      <w:r>
        <w:t>;</w:t>
      </w:r>
    </w:p>
    <w:p w:rsidR="00F55AAA" w:rsidRDefault="00164F3C" w:rsidP="008C7AF7">
      <w:pPr>
        <w:pStyle w:val="formattext"/>
        <w:spacing w:before="0" w:beforeAutospacing="0" w:after="0" w:afterAutospacing="0"/>
        <w:ind w:firstLine="708"/>
        <w:jc w:val="both"/>
      </w:pPr>
      <w:r>
        <w:t xml:space="preserve">к) копию свидетельства о смерти супруги (супруга) гражданина, указанного (указанной)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 - при подаче заявления гражданином, указанным в пунктах 2, 3 </w:t>
      </w:r>
      <w:r w:rsidR="00F55AAA">
        <w:t>п</w:t>
      </w:r>
      <w:r w:rsidR="00F55AAA" w:rsidRPr="00E26CE9">
        <w:rPr>
          <w:rFonts w:eastAsiaTheme="minorHAnsi"/>
          <w:lang w:eastAsia="en-US"/>
        </w:rPr>
        <w:t>одраздела 1.2 настоящего Административного регламента</w:t>
      </w:r>
      <w:r>
        <w:t>;</w:t>
      </w:r>
    </w:p>
    <w:p w:rsidR="00F55AAA" w:rsidRDefault="00164F3C" w:rsidP="008C7AF7">
      <w:pPr>
        <w:pStyle w:val="formattext"/>
        <w:spacing w:before="0" w:beforeAutospacing="0" w:after="0" w:afterAutospacing="0"/>
        <w:ind w:firstLine="539"/>
        <w:jc w:val="both"/>
      </w:pPr>
      <w:r>
        <w:t xml:space="preserve">л) копию свидетельства о расторжении брака, выданного компетентными органами иностранного государства, и его нотариально удостоверенный перевод на русский язык (в случае регистрации расторжения брака за пределами Российской Федерации) - при подаче заявления гражданином, указанным в пунктах 2, 3 </w:t>
      </w:r>
      <w:r w:rsidR="00F55AAA">
        <w:t>п</w:t>
      </w:r>
      <w:r w:rsidR="00F55AAA" w:rsidRPr="00E26CE9">
        <w:rPr>
          <w:rFonts w:eastAsiaTheme="minorHAnsi"/>
          <w:lang w:eastAsia="en-US"/>
        </w:rPr>
        <w:t>одраздела 1.2 настоящего Административного регламента</w:t>
      </w:r>
      <w:r>
        <w:t>.</w:t>
      </w:r>
    </w:p>
    <w:p w:rsidR="00F11DC8" w:rsidRPr="00FE30E1" w:rsidRDefault="005C3641"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sz w:val="24"/>
          <w:szCs w:val="24"/>
          <w:lang w:eastAsia="en-US"/>
        </w:rPr>
      </w:pPr>
      <w:r w:rsidRPr="00FE30E1">
        <w:rPr>
          <w:rFonts w:ascii="Times New Roman" w:eastAsiaTheme="minorHAnsi" w:hAnsi="Times New Roman" w:cs="Times New Roman"/>
          <w:color w:val="000000" w:themeColor="text1"/>
          <w:kern w:val="0"/>
          <w:sz w:val="24"/>
          <w:szCs w:val="24"/>
          <w:lang w:eastAsia="en-US"/>
        </w:rPr>
        <w:t>2.6.</w:t>
      </w:r>
      <w:r w:rsidR="00F55AAA">
        <w:rPr>
          <w:rFonts w:ascii="Times New Roman" w:eastAsiaTheme="minorHAnsi" w:hAnsi="Times New Roman" w:cs="Times New Roman"/>
          <w:color w:val="000000" w:themeColor="text1"/>
          <w:kern w:val="0"/>
          <w:sz w:val="24"/>
          <w:szCs w:val="24"/>
          <w:lang w:eastAsia="en-US"/>
        </w:rPr>
        <w:t>8</w:t>
      </w:r>
      <w:r w:rsidRPr="00FE30E1">
        <w:rPr>
          <w:rFonts w:ascii="Times New Roman" w:eastAsiaTheme="minorHAnsi" w:hAnsi="Times New Roman" w:cs="Times New Roman"/>
          <w:color w:val="000000" w:themeColor="text1"/>
          <w:kern w:val="0"/>
          <w:sz w:val="24"/>
          <w:szCs w:val="24"/>
          <w:lang w:eastAsia="en-US"/>
        </w:rPr>
        <w:t xml:space="preserve">. </w:t>
      </w:r>
      <w:r w:rsidR="00346992" w:rsidRPr="00FE30E1">
        <w:rPr>
          <w:rFonts w:ascii="Times New Roman" w:eastAsiaTheme="minorHAnsi" w:hAnsi="Times New Roman" w:cs="Times New Roman"/>
          <w:color w:val="000000" w:themeColor="text1"/>
          <w:kern w:val="0"/>
          <w:sz w:val="24"/>
          <w:szCs w:val="24"/>
          <w:lang w:eastAsia="en-US"/>
        </w:rPr>
        <w:t>Указанные документы представляются в нотариально заверенных копиях</w:t>
      </w:r>
      <w:r w:rsidR="00EA3372" w:rsidRPr="00FE30E1">
        <w:rPr>
          <w:rFonts w:ascii="Times New Roman" w:eastAsiaTheme="minorHAnsi" w:hAnsi="Times New Roman" w:cs="Times New Roman"/>
          <w:color w:val="000000" w:themeColor="text1"/>
          <w:kern w:val="0"/>
          <w:sz w:val="24"/>
          <w:szCs w:val="24"/>
          <w:lang w:eastAsia="en-US"/>
        </w:rPr>
        <w:t xml:space="preserve">, </w:t>
      </w:r>
      <w:r w:rsidR="00F11DC8" w:rsidRPr="00FE30E1">
        <w:rPr>
          <w:rFonts w:ascii="Times New Roman" w:hAnsi="Times New Roman" w:cs="Times New Roman"/>
          <w:bCs/>
          <w:color w:val="000000" w:themeColor="text1"/>
          <w:kern w:val="0"/>
          <w:sz w:val="24"/>
          <w:szCs w:val="24"/>
          <w:lang w:eastAsia="ru-RU"/>
        </w:rPr>
        <w:t>заверенных органами, выдавшими данные доку</w:t>
      </w:r>
      <w:r w:rsidR="00EA3372" w:rsidRPr="00FE30E1">
        <w:rPr>
          <w:rFonts w:ascii="Times New Roman" w:hAnsi="Times New Roman" w:cs="Times New Roman"/>
          <w:bCs/>
          <w:color w:val="000000" w:themeColor="text1"/>
          <w:kern w:val="0"/>
          <w:sz w:val="24"/>
          <w:szCs w:val="24"/>
          <w:lang w:eastAsia="ru-RU"/>
        </w:rPr>
        <w:t xml:space="preserve">менты в установленном порядке, </w:t>
      </w:r>
      <w:r w:rsidR="00346992" w:rsidRPr="00FE30E1">
        <w:rPr>
          <w:rFonts w:ascii="Times New Roman" w:eastAsiaTheme="minorHAnsi" w:hAnsi="Times New Roman" w:cs="Times New Roman"/>
          <w:color w:val="000000" w:themeColor="text1"/>
          <w:kern w:val="0"/>
          <w:sz w:val="24"/>
          <w:szCs w:val="24"/>
          <w:lang w:eastAsia="en-US"/>
        </w:rPr>
        <w:t xml:space="preserve"> или копиях с одновременным представлением оригинала.</w:t>
      </w:r>
    </w:p>
    <w:p w:rsidR="0091304C" w:rsidRPr="00FE30E1" w:rsidRDefault="00E407A3" w:rsidP="002373B4">
      <w:pPr>
        <w:pStyle w:val="ConsPlusNormal"/>
        <w:spacing w:before="240"/>
        <w:ind w:firstLine="540"/>
        <w:jc w:val="both"/>
        <w:rPr>
          <w:b/>
          <w:szCs w:val="24"/>
        </w:rPr>
      </w:pPr>
      <w:r w:rsidRPr="00FE30E1">
        <w:rPr>
          <w:b/>
          <w:szCs w:val="24"/>
        </w:rPr>
        <w:t xml:space="preserve">2.7. Исчерпывающий перечень документов, необходимых в соответствии с нормативными правовыми актами для предоставления </w:t>
      </w:r>
      <w:r w:rsidR="00220703">
        <w:rPr>
          <w:b/>
          <w:szCs w:val="24"/>
        </w:rPr>
        <w:t>муниципальной</w:t>
      </w:r>
      <w:r w:rsidRPr="00FE30E1">
        <w:rPr>
          <w:b/>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E30E1" w:rsidRDefault="00FE30E1"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p>
    <w:p w:rsidR="003F306A" w:rsidRPr="00FE30E1"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ru-RU"/>
        </w:rPr>
      </w:pPr>
      <w:r w:rsidRPr="00FE30E1">
        <w:rPr>
          <w:rFonts w:ascii="Times New Roman" w:eastAsia="Calibri" w:hAnsi="Times New Roman" w:cs="Times New Roman"/>
          <w:color w:val="auto"/>
          <w:kern w:val="0"/>
          <w:sz w:val="24"/>
          <w:szCs w:val="24"/>
          <w:lang w:eastAsia="en-US"/>
        </w:rPr>
        <w:t>Для предоставления муниципальной услуги</w:t>
      </w:r>
      <w:r w:rsidRPr="00FE30E1">
        <w:rPr>
          <w:rFonts w:ascii="Times New Roman" w:eastAsia="Calibri" w:hAnsi="Times New Roman" w:cs="Times New Roman"/>
          <w:color w:val="auto"/>
          <w:kern w:val="0"/>
          <w:sz w:val="24"/>
          <w:szCs w:val="24"/>
          <w:lang w:eastAsia="ru-RU"/>
        </w:rPr>
        <w:t xml:space="preserve"> в рамках межведомственного взаимодействия запрашиваются </w:t>
      </w:r>
      <w:r w:rsidR="00E26CE9">
        <w:rPr>
          <w:rFonts w:ascii="Times New Roman" w:eastAsia="Calibri" w:hAnsi="Times New Roman" w:cs="Times New Roman"/>
          <w:color w:val="auto"/>
          <w:kern w:val="0"/>
          <w:sz w:val="24"/>
          <w:szCs w:val="24"/>
          <w:lang w:eastAsia="ru-RU"/>
        </w:rPr>
        <w:t xml:space="preserve">следующие </w:t>
      </w:r>
      <w:r w:rsidRPr="00FE30E1">
        <w:rPr>
          <w:rFonts w:ascii="Times New Roman" w:eastAsia="Calibri" w:hAnsi="Times New Roman" w:cs="Times New Roman"/>
          <w:color w:val="auto"/>
          <w:kern w:val="0"/>
          <w:sz w:val="24"/>
          <w:szCs w:val="24"/>
          <w:lang w:eastAsia="ru-RU"/>
        </w:rPr>
        <w:t>документы</w:t>
      </w:r>
      <w:r w:rsidR="00E26CE9">
        <w:rPr>
          <w:rFonts w:ascii="Times New Roman" w:eastAsia="Calibri" w:hAnsi="Times New Roman" w:cs="Times New Roman"/>
          <w:color w:val="auto"/>
          <w:kern w:val="0"/>
          <w:sz w:val="24"/>
          <w:szCs w:val="24"/>
          <w:lang w:eastAsia="ru-RU"/>
        </w:rPr>
        <w:t xml:space="preserve"> (сведения)</w:t>
      </w:r>
      <w:r w:rsidRPr="00FE30E1">
        <w:rPr>
          <w:rFonts w:ascii="Times New Roman" w:eastAsia="Calibri" w:hAnsi="Times New Roman" w:cs="Times New Roman"/>
          <w:color w:val="auto"/>
          <w:kern w:val="0"/>
          <w:sz w:val="24"/>
          <w:szCs w:val="24"/>
          <w:lang w:eastAsia="ru-RU"/>
        </w:rPr>
        <w:t>, находящиеся в распоряжении государственных органов, органов местного самоуправления:</w:t>
      </w:r>
    </w:p>
    <w:p w:rsidR="003B7087" w:rsidRPr="00FE30E1"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0D0D0D" w:themeColor="text1" w:themeTint="F2"/>
          <w:kern w:val="0"/>
          <w:sz w:val="24"/>
          <w:szCs w:val="24"/>
          <w:lang w:eastAsia="en-US"/>
        </w:rPr>
        <w:t>- в</w:t>
      </w:r>
      <w:r w:rsidR="00605471" w:rsidRPr="00FE30E1">
        <w:rPr>
          <w:rFonts w:ascii="Times New Roman" w:eastAsiaTheme="minorHAnsi" w:hAnsi="Times New Roman" w:cs="Times New Roman"/>
          <w:color w:val="0D0D0D" w:themeColor="text1" w:themeTint="F2"/>
          <w:kern w:val="0"/>
          <w:sz w:val="24"/>
          <w:szCs w:val="24"/>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sidRPr="00FE30E1">
        <w:rPr>
          <w:rFonts w:ascii="Times New Roman" w:eastAsiaTheme="minorHAnsi" w:hAnsi="Times New Roman" w:cs="Times New Roman"/>
          <w:color w:val="auto"/>
          <w:kern w:val="0"/>
          <w:sz w:val="24"/>
          <w:szCs w:val="24"/>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sidRPr="00FE30E1">
        <w:rPr>
          <w:rFonts w:ascii="Times New Roman" w:eastAsiaTheme="minorHAnsi" w:hAnsi="Times New Roman" w:cs="Times New Roman"/>
          <w:color w:val="auto"/>
          <w:kern w:val="0"/>
          <w:sz w:val="24"/>
          <w:szCs w:val="24"/>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 сведения, подтверждающие проживание заявителя  на территории Курской области не менее пяти лет</w:t>
      </w:r>
      <w:r w:rsidR="007A67A8">
        <w:rPr>
          <w:rFonts w:ascii="Times New Roman" w:eastAsiaTheme="minorHAnsi" w:hAnsi="Times New Roman" w:cs="Times New Roman"/>
          <w:color w:val="auto"/>
          <w:kern w:val="0"/>
          <w:sz w:val="24"/>
          <w:szCs w:val="24"/>
          <w:lang w:eastAsia="en-US"/>
        </w:rPr>
        <w:t>;</w:t>
      </w:r>
    </w:p>
    <w:p w:rsidR="007A67A8" w:rsidRPr="007A67A8" w:rsidRDefault="007A67A8" w:rsidP="007A67A8">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r w:rsidRPr="007A67A8">
        <w:rPr>
          <w:rFonts w:ascii="Times New Roman" w:eastAsiaTheme="minorHAnsi" w:hAnsi="Times New Roman" w:cs="Times New Roman"/>
          <w:color w:val="auto"/>
          <w:kern w:val="0"/>
          <w:sz w:val="24"/>
          <w:szCs w:val="24"/>
          <w:lang w:eastAsia="en-US"/>
        </w:rPr>
        <w:t xml:space="preserve">- </w:t>
      </w:r>
      <w:r w:rsidRPr="007A67A8">
        <w:rPr>
          <w:rFonts w:ascii="Times New Roman" w:hAnsi="Times New Roman" w:cs="Times New Roman"/>
          <w:color w:val="auto"/>
          <w:sz w:val="24"/>
          <w:szCs w:val="24"/>
        </w:rPr>
        <w:t>сведения о государственной регистрации рождения;</w:t>
      </w:r>
    </w:p>
    <w:p w:rsidR="006C5B41" w:rsidRDefault="006C5B41" w:rsidP="007A67A8">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p>
    <w:p w:rsidR="006C5B41" w:rsidRDefault="006C5B41" w:rsidP="007A67A8">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p>
    <w:p w:rsidR="007A67A8" w:rsidRPr="007A67A8" w:rsidRDefault="007A67A8" w:rsidP="007A67A8">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r w:rsidRPr="007A67A8">
        <w:rPr>
          <w:rFonts w:ascii="Times New Roman" w:hAnsi="Times New Roman" w:cs="Times New Roman"/>
          <w:color w:val="auto"/>
          <w:sz w:val="24"/>
          <w:szCs w:val="24"/>
        </w:rPr>
        <w:t>- сведения о государственной регистрации брака;</w:t>
      </w:r>
    </w:p>
    <w:p w:rsidR="007A67A8" w:rsidRPr="007A67A8" w:rsidRDefault="007A67A8" w:rsidP="007A67A8">
      <w:pPr>
        <w:tabs>
          <w:tab w:val="clear" w:pos="709"/>
        </w:tabs>
        <w:suppressAutoHyphens w:val="0"/>
        <w:autoSpaceDE w:val="0"/>
        <w:autoSpaceDN w:val="0"/>
        <w:adjustRightInd w:val="0"/>
        <w:spacing w:after="0" w:line="240" w:lineRule="auto"/>
        <w:ind w:firstLine="540"/>
        <w:jc w:val="both"/>
        <w:rPr>
          <w:rFonts w:ascii="Times New Roman" w:hAnsi="Times New Roman"/>
          <w:color w:val="auto"/>
          <w:sz w:val="24"/>
          <w:szCs w:val="24"/>
        </w:rPr>
      </w:pPr>
      <w:r w:rsidRPr="007A67A8">
        <w:rPr>
          <w:rFonts w:ascii="Times New Roman" w:hAnsi="Times New Roman" w:cs="Times New Roman"/>
          <w:color w:val="auto"/>
          <w:sz w:val="24"/>
          <w:szCs w:val="24"/>
        </w:rPr>
        <w:t xml:space="preserve">- </w:t>
      </w:r>
      <w:r w:rsidRPr="007A67A8">
        <w:rPr>
          <w:rFonts w:ascii="Times New Roman" w:hAnsi="Times New Roman"/>
          <w:color w:val="auto"/>
          <w:sz w:val="24"/>
          <w:szCs w:val="24"/>
        </w:rPr>
        <w:t>сведения из заключения</w:t>
      </w:r>
      <w:r w:rsidR="008311CC">
        <w:rPr>
          <w:rFonts w:ascii="Times New Roman" w:hAnsi="Times New Roman"/>
          <w:color w:val="auto"/>
          <w:sz w:val="24"/>
          <w:szCs w:val="24"/>
        </w:rPr>
        <w:t xml:space="preserve"> </w:t>
      </w:r>
      <w:r w:rsidRPr="007A67A8">
        <w:rPr>
          <w:rFonts w:ascii="Times New Roman" w:hAnsi="Times New Roman"/>
          <w:color w:val="auto"/>
          <w:sz w:val="24"/>
          <w:szCs w:val="24"/>
        </w:rPr>
        <w:t>учреждения медико-социальной экспертизы;</w:t>
      </w:r>
    </w:p>
    <w:p w:rsidR="007A67A8" w:rsidRPr="007A67A8" w:rsidRDefault="007A67A8" w:rsidP="007A67A8">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4"/>
          <w:szCs w:val="24"/>
          <w:lang w:eastAsia="en-US"/>
        </w:rPr>
      </w:pPr>
      <w:r w:rsidRPr="007A67A8">
        <w:rPr>
          <w:rFonts w:ascii="Times New Roman" w:hAnsi="Times New Roman"/>
          <w:color w:val="auto"/>
          <w:sz w:val="24"/>
          <w:szCs w:val="24"/>
        </w:rPr>
        <w:t xml:space="preserve">- сведения </w:t>
      </w:r>
      <w:r w:rsidRPr="007A67A8">
        <w:rPr>
          <w:rFonts w:ascii="Times New Roman" w:eastAsiaTheme="minorHAnsi" w:hAnsi="Times New Roman" w:cs="Times New Roman"/>
          <w:color w:val="auto"/>
          <w:kern w:val="0"/>
          <w:sz w:val="24"/>
          <w:szCs w:val="24"/>
          <w:lang w:eastAsia="en-US"/>
        </w:rPr>
        <w:t>образовательной организации, подтверждающую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обучающихся по очной форме обучения;</w:t>
      </w:r>
    </w:p>
    <w:p w:rsidR="007A67A8" w:rsidRPr="00FE30E1" w:rsidRDefault="00D111DF" w:rsidP="007A67A8">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D0D0D" w:themeColor="text1" w:themeTint="F2"/>
          <w:kern w:val="0"/>
          <w:sz w:val="24"/>
          <w:szCs w:val="24"/>
          <w:lang w:eastAsia="en-US"/>
        </w:rPr>
      </w:pPr>
      <w:r>
        <w:rPr>
          <w:rFonts w:ascii="Times New Roman" w:eastAsiaTheme="minorHAnsi" w:hAnsi="Times New Roman" w:cs="Times New Roman"/>
          <w:color w:val="auto"/>
          <w:kern w:val="0"/>
          <w:sz w:val="24"/>
          <w:szCs w:val="24"/>
          <w:lang w:eastAsia="en-US"/>
        </w:rPr>
        <w:t xml:space="preserve">  </w:t>
      </w:r>
      <w:r w:rsidR="007A67A8" w:rsidRPr="007A67A8">
        <w:rPr>
          <w:rFonts w:ascii="Times New Roman" w:eastAsiaTheme="minorHAnsi" w:hAnsi="Times New Roman" w:cs="Times New Roman"/>
          <w:color w:val="auto"/>
          <w:kern w:val="0"/>
          <w:sz w:val="24"/>
          <w:szCs w:val="24"/>
          <w:lang w:eastAsia="en-US"/>
        </w:rPr>
        <w:t>- сведения из договора (договоров) о приемной семье, в случае наличия в семье детей, переданных на воспитание в приемную семью.</w:t>
      </w:r>
    </w:p>
    <w:p w:rsidR="003F306A" w:rsidRPr="00FE30E1"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Непредставление заявителем указанных документов не является основанием для отказа в предоставлении муниципальной  услуги.</w:t>
      </w:r>
    </w:p>
    <w:p w:rsidR="003F306A" w:rsidRPr="00FE30E1"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Pr="00FE30E1" w:rsidRDefault="00B15D30" w:rsidP="00A44A18">
      <w:pPr>
        <w:pStyle w:val="ConsPlusNormal"/>
        <w:jc w:val="center"/>
        <w:rPr>
          <w:rFonts w:eastAsia="Calibri"/>
          <w:b/>
          <w:szCs w:val="24"/>
          <w:lang w:eastAsia="en-US"/>
        </w:rPr>
      </w:pPr>
      <w:r w:rsidRPr="00FE30E1">
        <w:rPr>
          <w:rFonts w:eastAsia="Calibri"/>
          <w:b/>
          <w:szCs w:val="24"/>
          <w:lang w:eastAsia="en-US"/>
        </w:rPr>
        <w:t>2.8. Указание на запрет требовать от заявителя</w:t>
      </w:r>
    </w:p>
    <w:p w:rsidR="00A44A18" w:rsidRPr="00FE30E1" w:rsidRDefault="00A44A18" w:rsidP="00A44A18">
      <w:pPr>
        <w:pStyle w:val="ConsPlusNormal"/>
        <w:jc w:val="center"/>
        <w:rPr>
          <w:rFonts w:eastAsia="Calibri"/>
          <w:b/>
          <w:szCs w:val="24"/>
          <w:lang w:eastAsia="en-US"/>
        </w:rPr>
      </w:pPr>
    </w:p>
    <w:p w:rsidR="00796E92" w:rsidRPr="00FE30E1"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 xml:space="preserve"> Администрация не вправе требовать от заявителя: </w:t>
      </w:r>
    </w:p>
    <w:p w:rsidR="003B7087" w:rsidRPr="00FE30E1"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4"/>
          <w:szCs w:val="24"/>
          <w:lang w:eastAsia="ru-RU"/>
        </w:rPr>
      </w:pPr>
    </w:p>
    <w:p w:rsidR="00F0338D" w:rsidRPr="00BD4DE0" w:rsidRDefault="00F0338D" w:rsidP="00F0338D">
      <w:pPr>
        <w:spacing w:after="0"/>
        <w:ind w:firstLine="709"/>
        <w:jc w:val="both"/>
        <w:rPr>
          <w:rFonts w:ascii="Times New Roman" w:hAnsi="Times New Roman" w:cs="Times New Roman"/>
          <w:sz w:val="24"/>
          <w:szCs w:val="28"/>
        </w:rPr>
      </w:pPr>
      <w:r w:rsidRPr="00BD4DE0">
        <w:rPr>
          <w:rFonts w:ascii="Times New Roman" w:hAnsi="Times New Roman" w:cs="Times New Roman"/>
          <w:sz w:val="24"/>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338D" w:rsidRPr="00BD4DE0" w:rsidRDefault="00F0338D" w:rsidP="00F0338D">
      <w:pPr>
        <w:spacing w:after="0"/>
        <w:ind w:firstLine="709"/>
        <w:jc w:val="both"/>
        <w:rPr>
          <w:rFonts w:ascii="Times New Roman" w:hAnsi="Times New Roman" w:cs="Times New Roman"/>
          <w:sz w:val="24"/>
          <w:szCs w:val="28"/>
        </w:rPr>
      </w:pPr>
      <w:r w:rsidRPr="00BD4DE0">
        <w:rPr>
          <w:rFonts w:ascii="Times New Roman" w:hAnsi="Times New Roman" w:cs="Times New Roman"/>
          <w:sz w:val="24"/>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F0338D" w:rsidRPr="00BD4DE0" w:rsidRDefault="00F0338D" w:rsidP="00F0338D">
      <w:pPr>
        <w:spacing w:after="0"/>
        <w:ind w:firstLine="709"/>
        <w:jc w:val="both"/>
        <w:rPr>
          <w:rFonts w:ascii="Times New Roman" w:eastAsia="Calibri" w:hAnsi="Times New Roman" w:cs="Times New Roman"/>
          <w:sz w:val="24"/>
          <w:szCs w:val="28"/>
          <w:lang w:eastAsia="en-US"/>
        </w:rPr>
      </w:pPr>
      <w:r w:rsidRPr="00BD4DE0">
        <w:rPr>
          <w:rFonts w:ascii="Times New Roman" w:eastAsia="Calibri" w:hAnsi="Times New Roman" w:cs="Times New Roman"/>
          <w:sz w:val="24"/>
          <w:szCs w:val="28"/>
          <w:lang w:eastAsia="en-US"/>
        </w:rPr>
        <w:t>-</w:t>
      </w:r>
      <w:r>
        <w:rPr>
          <w:rFonts w:ascii="Times New Roman" w:eastAsia="Calibri" w:hAnsi="Times New Roman" w:cs="Times New Roman"/>
          <w:sz w:val="24"/>
          <w:szCs w:val="28"/>
          <w:lang w:eastAsia="en-US"/>
        </w:rPr>
        <w:t xml:space="preserve"> </w:t>
      </w:r>
      <w:r w:rsidRPr="00BD4DE0">
        <w:rPr>
          <w:rFonts w:ascii="Times New Roman" w:eastAsia="Calibri" w:hAnsi="Times New Roman" w:cs="Times New Roman"/>
          <w:sz w:val="24"/>
          <w:szCs w:val="28"/>
          <w:lang w:eastAsia="en-US"/>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anchor="dst339" w:history="1">
        <w:r w:rsidRPr="00BD4DE0">
          <w:rPr>
            <w:rStyle w:val="a5"/>
            <w:rFonts w:ascii="Times New Roman" w:eastAsia="Calibri" w:hAnsi="Times New Roman" w:cs="Times New Roman"/>
            <w:color w:val="auto"/>
            <w:sz w:val="24"/>
            <w:szCs w:val="28"/>
            <w:lang w:eastAsia="en-US"/>
          </w:rPr>
          <w:t>части 1 статьи 9</w:t>
        </w:r>
      </w:hyperlink>
      <w:r w:rsidRPr="00BD4DE0">
        <w:rPr>
          <w:rFonts w:ascii="Times New Roman" w:eastAsia="Calibri" w:hAnsi="Times New Roman" w:cs="Times New Roman"/>
          <w:sz w:val="24"/>
          <w:szCs w:val="28"/>
          <w:lang w:eastAsia="en-US"/>
        </w:rPr>
        <w:t> Федерального закона от 27 июля 2010 г. № 210-ФЗ «Об организации предоставления государственных и муниципальных услуг»;</w:t>
      </w:r>
    </w:p>
    <w:p w:rsidR="00F0338D" w:rsidRPr="00BD4DE0" w:rsidRDefault="00F0338D" w:rsidP="00F0338D">
      <w:pPr>
        <w:spacing w:after="0"/>
        <w:ind w:firstLine="709"/>
        <w:jc w:val="both"/>
        <w:rPr>
          <w:rFonts w:ascii="Times New Roman" w:eastAsia="Calibri" w:hAnsi="Times New Roman" w:cs="Times New Roman"/>
          <w:sz w:val="24"/>
          <w:szCs w:val="28"/>
          <w:lang w:eastAsia="en-US"/>
        </w:rPr>
      </w:pPr>
      <w:bookmarkStart w:id="1" w:name="dst290"/>
      <w:bookmarkEnd w:id="1"/>
      <w:r w:rsidRPr="00BD4DE0">
        <w:rPr>
          <w:rFonts w:ascii="Times New Roman" w:eastAsia="Calibri" w:hAnsi="Times New Roman" w:cs="Times New Roman"/>
          <w:sz w:val="24"/>
          <w:szCs w:val="28"/>
          <w:lang w:eastAsia="en-US"/>
        </w:rPr>
        <w:t>-</w:t>
      </w:r>
      <w:r>
        <w:rPr>
          <w:rFonts w:ascii="Times New Roman" w:eastAsia="Calibri" w:hAnsi="Times New Roman" w:cs="Times New Roman"/>
          <w:sz w:val="24"/>
          <w:szCs w:val="28"/>
          <w:lang w:eastAsia="en-US"/>
        </w:rPr>
        <w:t xml:space="preserve"> </w:t>
      </w:r>
      <w:r w:rsidRPr="00BD4DE0">
        <w:rPr>
          <w:rFonts w:ascii="Times New Roman" w:eastAsia="Calibri" w:hAnsi="Times New Roman" w:cs="Times New Roman"/>
          <w:sz w:val="24"/>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6C5B41" w:rsidRDefault="006C5B41" w:rsidP="00F0338D">
      <w:pPr>
        <w:spacing w:after="0"/>
        <w:ind w:firstLine="709"/>
        <w:jc w:val="both"/>
        <w:rPr>
          <w:rFonts w:ascii="Times New Roman" w:eastAsia="Calibri" w:hAnsi="Times New Roman" w:cs="Times New Roman"/>
          <w:sz w:val="24"/>
          <w:szCs w:val="28"/>
          <w:lang w:eastAsia="en-US"/>
        </w:rPr>
      </w:pPr>
      <w:bookmarkStart w:id="2" w:name="dst291"/>
      <w:bookmarkEnd w:id="2"/>
    </w:p>
    <w:p w:rsidR="006C5B41" w:rsidRDefault="006C5B41" w:rsidP="00F0338D">
      <w:pPr>
        <w:spacing w:after="0"/>
        <w:ind w:firstLine="709"/>
        <w:jc w:val="both"/>
        <w:rPr>
          <w:rFonts w:ascii="Times New Roman" w:eastAsia="Calibri" w:hAnsi="Times New Roman" w:cs="Times New Roman"/>
          <w:sz w:val="24"/>
          <w:szCs w:val="28"/>
          <w:lang w:eastAsia="en-US"/>
        </w:rPr>
      </w:pPr>
    </w:p>
    <w:p w:rsidR="006C5B41" w:rsidRDefault="006C5B41" w:rsidP="00F0338D">
      <w:pPr>
        <w:spacing w:after="0"/>
        <w:ind w:firstLine="709"/>
        <w:jc w:val="both"/>
        <w:rPr>
          <w:rFonts w:ascii="Times New Roman" w:eastAsia="Calibri" w:hAnsi="Times New Roman" w:cs="Times New Roman"/>
          <w:sz w:val="24"/>
          <w:szCs w:val="28"/>
          <w:lang w:eastAsia="en-US"/>
        </w:rPr>
      </w:pPr>
    </w:p>
    <w:p w:rsidR="006C5B41" w:rsidRDefault="006C5B41" w:rsidP="00F0338D">
      <w:pPr>
        <w:spacing w:after="0"/>
        <w:ind w:firstLine="709"/>
        <w:jc w:val="both"/>
        <w:rPr>
          <w:rFonts w:ascii="Times New Roman" w:eastAsia="Calibri" w:hAnsi="Times New Roman" w:cs="Times New Roman"/>
          <w:sz w:val="24"/>
          <w:szCs w:val="28"/>
          <w:lang w:eastAsia="en-US"/>
        </w:rPr>
      </w:pPr>
    </w:p>
    <w:p w:rsidR="00F0338D" w:rsidRPr="00BD4DE0" w:rsidRDefault="00F0338D" w:rsidP="00F0338D">
      <w:pPr>
        <w:spacing w:after="0"/>
        <w:ind w:firstLine="709"/>
        <w:jc w:val="both"/>
        <w:rPr>
          <w:rFonts w:ascii="Times New Roman" w:eastAsia="Calibri" w:hAnsi="Times New Roman" w:cs="Times New Roman"/>
          <w:sz w:val="24"/>
          <w:szCs w:val="28"/>
          <w:lang w:eastAsia="en-US"/>
        </w:rPr>
      </w:pPr>
      <w:r w:rsidRPr="00BD4DE0">
        <w:rPr>
          <w:rFonts w:ascii="Times New Roman" w:eastAsia="Calibri" w:hAnsi="Times New Roman" w:cs="Times New Roman"/>
          <w:sz w:val="24"/>
          <w:szCs w:val="28"/>
          <w:lang w:eastAsia="en-US"/>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0338D" w:rsidRPr="00BD4DE0" w:rsidRDefault="00F0338D" w:rsidP="00F0338D">
      <w:pPr>
        <w:spacing w:after="0"/>
        <w:ind w:firstLine="709"/>
        <w:jc w:val="both"/>
        <w:rPr>
          <w:rFonts w:ascii="Times New Roman" w:eastAsia="Calibri" w:hAnsi="Times New Roman" w:cs="Times New Roman"/>
          <w:sz w:val="24"/>
          <w:szCs w:val="28"/>
          <w:lang w:eastAsia="en-US"/>
        </w:rPr>
      </w:pPr>
      <w:bookmarkStart w:id="3" w:name="dst292"/>
      <w:bookmarkEnd w:id="3"/>
      <w:r w:rsidRPr="00BD4DE0">
        <w:rPr>
          <w:rFonts w:ascii="Times New Roman" w:eastAsia="Calibri" w:hAnsi="Times New Roman" w:cs="Times New Roman"/>
          <w:sz w:val="24"/>
          <w:szCs w:val="28"/>
          <w:lang w:eastAsia="en-US"/>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0338D" w:rsidRPr="00BD4DE0" w:rsidRDefault="00F0338D" w:rsidP="00F0338D">
      <w:pPr>
        <w:spacing w:after="0"/>
        <w:ind w:firstLine="709"/>
        <w:jc w:val="both"/>
        <w:rPr>
          <w:rFonts w:ascii="Times New Roman" w:eastAsia="Calibri" w:hAnsi="Times New Roman" w:cs="Times New Roman"/>
          <w:sz w:val="24"/>
          <w:szCs w:val="28"/>
          <w:lang w:eastAsia="en-US"/>
        </w:rPr>
      </w:pPr>
      <w:bookmarkStart w:id="4" w:name="dst293"/>
      <w:bookmarkEnd w:id="4"/>
      <w:r w:rsidRPr="00BD4DE0">
        <w:rPr>
          <w:rFonts w:ascii="Times New Roman" w:eastAsia="Calibri" w:hAnsi="Times New Roman" w:cs="Times New Roman"/>
          <w:sz w:val="24"/>
          <w:szCs w:val="28"/>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0338D" w:rsidRPr="00BD4DE0" w:rsidRDefault="00F0338D" w:rsidP="00F0338D">
      <w:pPr>
        <w:spacing w:after="0"/>
        <w:ind w:firstLine="709"/>
        <w:jc w:val="both"/>
        <w:rPr>
          <w:rFonts w:ascii="Times New Roman" w:eastAsia="Calibri" w:hAnsi="Times New Roman" w:cs="Times New Roman"/>
          <w:sz w:val="24"/>
          <w:szCs w:val="28"/>
          <w:lang w:eastAsia="en-US"/>
        </w:rPr>
      </w:pPr>
      <w:bookmarkStart w:id="5" w:name="dst294"/>
      <w:bookmarkEnd w:id="5"/>
      <w:r w:rsidRPr="00BD4DE0">
        <w:rPr>
          <w:rFonts w:ascii="Times New Roman" w:eastAsia="Calibri" w:hAnsi="Times New Roman" w:cs="Times New Roman"/>
          <w:sz w:val="24"/>
          <w:szCs w:val="28"/>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20" w:anchor="dst100352" w:history="1">
        <w:r w:rsidRPr="00BD4DE0">
          <w:rPr>
            <w:rStyle w:val="a5"/>
            <w:rFonts w:ascii="Times New Roman" w:eastAsia="Calibri" w:hAnsi="Times New Roman" w:cs="Times New Roman"/>
            <w:color w:val="auto"/>
            <w:sz w:val="24"/>
            <w:szCs w:val="28"/>
            <w:lang w:eastAsia="en-US"/>
          </w:rPr>
          <w:t>частью 1.1 статьи 16</w:t>
        </w:r>
      </w:hyperlink>
      <w:r w:rsidRPr="00BD4DE0">
        <w:rPr>
          <w:rFonts w:ascii="Times New Roman" w:eastAsia="Calibri" w:hAnsi="Times New Roman" w:cs="Times New Roman"/>
          <w:sz w:val="24"/>
          <w:szCs w:val="28"/>
          <w:lang w:eastAsia="en-US"/>
        </w:rPr>
        <w:t xml:space="preserve">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21" w:anchor="dst100352" w:history="1">
        <w:r w:rsidRPr="00BD4DE0">
          <w:rPr>
            <w:rStyle w:val="a5"/>
            <w:rFonts w:ascii="Times New Roman" w:eastAsia="Calibri" w:hAnsi="Times New Roman" w:cs="Times New Roman"/>
            <w:color w:val="auto"/>
            <w:sz w:val="24"/>
            <w:szCs w:val="28"/>
            <w:lang w:eastAsia="en-US"/>
          </w:rPr>
          <w:t>частью 1.1 статьи 16</w:t>
        </w:r>
      </w:hyperlink>
      <w:r w:rsidRPr="00BD4DE0">
        <w:rPr>
          <w:rFonts w:ascii="Times New Roman" w:eastAsia="Calibri" w:hAnsi="Times New Roman" w:cs="Times New Roman"/>
          <w:sz w:val="24"/>
          <w:szCs w:val="28"/>
          <w:lang w:eastAsia="en-US"/>
        </w:rPr>
        <w:t xml:space="preserve">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F0338D" w:rsidRPr="00BD4DE0" w:rsidRDefault="00F0338D" w:rsidP="00F0338D">
      <w:pPr>
        <w:spacing w:after="0"/>
        <w:ind w:firstLine="709"/>
        <w:jc w:val="both"/>
        <w:rPr>
          <w:rFonts w:ascii="Times New Roman" w:eastAsia="Calibri" w:hAnsi="Times New Roman" w:cs="Times New Roman"/>
          <w:sz w:val="24"/>
          <w:szCs w:val="28"/>
          <w:lang w:eastAsia="en-US"/>
        </w:rPr>
      </w:pPr>
      <w:r w:rsidRPr="00BD4DE0">
        <w:rPr>
          <w:rFonts w:ascii="Times New Roman" w:eastAsia="Calibri" w:hAnsi="Times New Roman" w:cs="Times New Roman"/>
          <w:sz w:val="24"/>
          <w:szCs w:val="28"/>
          <w:lang w:eastAsia="en-US"/>
        </w:rPr>
        <w:t>-</w:t>
      </w:r>
      <w:r>
        <w:rPr>
          <w:rFonts w:ascii="Times New Roman" w:eastAsia="Calibri" w:hAnsi="Times New Roman" w:cs="Times New Roman"/>
          <w:sz w:val="24"/>
          <w:szCs w:val="28"/>
          <w:lang w:eastAsia="en-US"/>
        </w:rPr>
        <w:t xml:space="preserve"> </w:t>
      </w:r>
      <w:r w:rsidRPr="00BD4DE0">
        <w:rPr>
          <w:rFonts w:ascii="Times New Roman" w:eastAsia="Calibri" w:hAnsi="Times New Roman" w:cs="Times New Roman"/>
          <w:sz w:val="24"/>
          <w:szCs w:val="28"/>
          <w:lang w:eastAsia="en-US"/>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2" w:anchor="dst359" w:history="1">
        <w:r w:rsidRPr="00BD4DE0">
          <w:rPr>
            <w:rStyle w:val="a5"/>
            <w:rFonts w:ascii="Times New Roman" w:eastAsia="Calibri" w:hAnsi="Times New Roman" w:cs="Times New Roman"/>
            <w:color w:val="auto"/>
            <w:sz w:val="24"/>
            <w:szCs w:val="28"/>
            <w:u w:val="none"/>
            <w:lang w:eastAsia="en-US"/>
          </w:rPr>
          <w:t>пунктом 7.2 части 1 статьи 16</w:t>
        </w:r>
      </w:hyperlink>
      <w:r w:rsidRPr="00BD4DE0">
        <w:rPr>
          <w:rFonts w:ascii="Times New Roman" w:eastAsia="Calibri" w:hAnsi="Times New Roman" w:cs="Times New Roman"/>
          <w:sz w:val="24"/>
          <w:szCs w:val="28"/>
          <w:lang w:eastAsia="en-US"/>
        </w:rPr>
        <w:t xml:space="preserve">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15D30" w:rsidRPr="00FE30E1" w:rsidRDefault="00B15D30">
      <w:pPr>
        <w:pStyle w:val="ConsPlusNormal"/>
        <w:spacing w:before="240"/>
        <w:jc w:val="center"/>
        <w:rPr>
          <w:rFonts w:eastAsia="Calibri"/>
          <w:b/>
          <w:szCs w:val="24"/>
          <w:lang w:eastAsia="en-US"/>
        </w:rPr>
      </w:pPr>
      <w:r w:rsidRPr="00FE30E1">
        <w:rPr>
          <w:rFonts w:eastAsia="Calibri"/>
          <w:b/>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486BFC" w:rsidRPr="00FE30E1"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p>
    <w:p w:rsidR="006F04A6" w:rsidRPr="00FE30E1"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 xml:space="preserve">Оснований для отказа в приеме документов законодательством </w:t>
      </w:r>
      <w:r w:rsidRPr="00FE30E1">
        <w:rPr>
          <w:rFonts w:ascii="Times New Roman" w:hAnsi="Times New Roman" w:cs="Times New Roman"/>
          <w:bCs/>
          <w:color w:val="auto"/>
          <w:kern w:val="0"/>
          <w:sz w:val="24"/>
          <w:szCs w:val="24"/>
          <w:lang w:eastAsia="ru-RU"/>
        </w:rPr>
        <w:t>Российской Федерации</w:t>
      </w:r>
      <w:r w:rsidRPr="00FE30E1">
        <w:rPr>
          <w:rFonts w:ascii="Times New Roman" w:hAnsi="Times New Roman" w:cs="Times New Roman"/>
          <w:color w:val="auto"/>
          <w:kern w:val="0"/>
          <w:sz w:val="24"/>
          <w:szCs w:val="24"/>
          <w:lang w:eastAsia="ru-RU"/>
        </w:rPr>
        <w:t xml:space="preserve"> не предусмотрено.</w:t>
      </w:r>
    </w:p>
    <w:p w:rsidR="0091304C" w:rsidRPr="00FE30E1"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p>
    <w:p w:rsidR="00486BFC" w:rsidRPr="00FE30E1"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4"/>
          <w:szCs w:val="24"/>
        </w:rPr>
      </w:pPr>
      <w:r w:rsidRPr="00FE30E1">
        <w:rPr>
          <w:rFonts w:ascii="Times New Roman" w:hAnsi="Times New Roman" w:cs="Times New Roman"/>
          <w:b/>
          <w:sz w:val="24"/>
          <w:szCs w:val="24"/>
        </w:rPr>
        <w:t xml:space="preserve">2.10. Исчерпывающий перечень оснований для приостановления </w:t>
      </w:r>
      <w:r w:rsidRPr="00FE30E1">
        <w:rPr>
          <w:rFonts w:ascii="Times New Roman" w:hAnsi="Times New Roman" w:cs="Times New Roman"/>
          <w:b/>
          <w:sz w:val="24"/>
          <w:szCs w:val="24"/>
          <w:lang w:eastAsia="ru-RU"/>
        </w:rPr>
        <w:t xml:space="preserve">предоставления </w:t>
      </w:r>
      <w:r w:rsidR="009606B6" w:rsidRPr="00FE30E1">
        <w:rPr>
          <w:rFonts w:ascii="Times New Roman" w:hAnsi="Times New Roman" w:cs="Times New Roman"/>
          <w:b/>
          <w:sz w:val="24"/>
          <w:szCs w:val="24"/>
          <w:lang w:eastAsia="ru-RU"/>
        </w:rPr>
        <w:t xml:space="preserve"> муниципальной </w:t>
      </w:r>
      <w:r w:rsidRPr="00FE30E1">
        <w:rPr>
          <w:rFonts w:ascii="Times New Roman" w:hAnsi="Times New Roman" w:cs="Times New Roman"/>
          <w:b/>
          <w:sz w:val="24"/>
          <w:szCs w:val="24"/>
          <w:lang w:eastAsia="ru-RU"/>
        </w:rPr>
        <w:t xml:space="preserve">услуги </w:t>
      </w:r>
      <w:r w:rsidRPr="00FE30E1">
        <w:rPr>
          <w:rFonts w:ascii="Times New Roman" w:hAnsi="Times New Roman" w:cs="Times New Roman"/>
          <w:b/>
          <w:sz w:val="24"/>
          <w:szCs w:val="24"/>
        </w:rPr>
        <w:t xml:space="preserve"> или отказа в предоставлении </w:t>
      </w:r>
      <w:r w:rsidR="009606B6" w:rsidRPr="00FE30E1">
        <w:rPr>
          <w:rFonts w:ascii="Times New Roman" w:hAnsi="Times New Roman" w:cs="Times New Roman"/>
          <w:b/>
          <w:sz w:val="24"/>
          <w:szCs w:val="24"/>
        </w:rPr>
        <w:t xml:space="preserve">муниципальной </w:t>
      </w:r>
      <w:r w:rsidRPr="00FE30E1">
        <w:rPr>
          <w:rFonts w:ascii="Times New Roman" w:hAnsi="Times New Roman" w:cs="Times New Roman"/>
          <w:b/>
          <w:sz w:val="24"/>
          <w:szCs w:val="24"/>
        </w:rPr>
        <w:t>услуги</w:t>
      </w:r>
    </w:p>
    <w:p w:rsidR="009606B6" w:rsidRPr="00FE30E1"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4"/>
          <w:szCs w:val="24"/>
        </w:rPr>
      </w:pPr>
    </w:p>
    <w:p w:rsidR="009606B6" w:rsidRPr="00FE30E1"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 xml:space="preserve">2.10.1. Оснований для приостановления предоставления муниципальной услуги не предусмотрено. </w:t>
      </w:r>
    </w:p>
    <w:p w:rsidR="00623E38" w:rsidRPr="00FE30E1"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FE30E1">
        <w:rPr>
          <w:rFonts w:ascii="Times New Roman" w:hAnsi="Times New Roman" w:cs="Times New Roman"/>
          <w:sz w:val="24"/>
          <w:szCs w:val="24"/>
        </w:rPr>
        <w:t>2.10.2.</w:t>
      </w:r>
      <w:r w:rsidR="00623E38" w:rsidRPr="00FE30E1">
        <w:rPr>
          <w:rFonts w:ascii="Times New Roman" w:hAnsi="Times New Roman" w:cs="Times New Roman"/>
          <w:sz w:val="24"/>
          <w:szCs w:val="24"/>
        </w:rPr>
        <w:t xml:space="preserve">Основания для отказа в предоставлении муниципальной услуги. </w:t>
      </w:r>
    </w:p>
    <w:p w:rsidR="00486BFC" w:rsidRPr="00FE30E1"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4"/>
          <w:szCs w:val="24"/>
          <w:lang w:eastAsia="en-US"/>
        </w:rPr>
      </w:pPr>
      <w:r w:rsidRPr="00FE30E1">
        <w:rPr>
          <w:rFonts w:ascii="Times New Roman" w:eastAsiaTheme="minorHAnsi" w:hAnsi="Times New Roman" w:cs="Times New Roman"/>
          <w:bCs/>
          <w:color w:val="auto"/>
          <w:kern w:val="0"/>
          <w:sz w:val="24"/>
          <w:szCs w:val="24"/>
          <w:lang w:eastAsia="en-US"/>
        </w:rPr>
        <w:t xml:space="preserve">2.10.2.1. </w:t>
      </w:r>
      <w:r w:rsidR="00486BFC" w:rsidRPr="00FE30E1">
        <w:rPr>
          <w:rFonts w:ascii="Times New Roman" w:eastAsiaTheme="minorHAnsi" w:hAnsi="Times New Roman" w:cs="Times New Roman"/>
          <w:bCs/>
          <w:color w:val="auto"/>
          <w:kern w:val="0"/>
          <w:sz w:val="24"/>
          <w:szCs w:val="24"/>
          <w:lang w:eastAsia="en-US"/>
        </w:rPr>
        <w:t>Основаниями для отказа в</w:t>
      </w:r>
      <w:r w:rsidR="009606B6" w:rsidRPr="00FE30E1">
        <w:rPr>
          <w:rFonts w:ascii="Times New Roman" w:eastAsiaTheme="minorHAnsi" w:hAnsi="Times New Roman" w:cs="Times New Roman"/>
          <w:bCs/>
          <w:color w:val="auto"/>
          <w:kern w:val="0"/>
          <w:sz w:val="24"/>
          <w:szCs w:val="24"/>
          <w:lang w:eastAsia="en-US"/>
        </w:rPr>
        <w:t xml:space="preserve"> постановке на учет </w:t>
      </w:r>
      <w:r w:rsidR="0097661E" w:rsidRPr="00FE30E1">
        <w:rPr>
          <w:rFonts w:ascii="Times New Roman" w:eastAsiaTheme="minorHAnsi" w:hAnsi="Times New Roman" w:cs="Times New Roman"/>
          <w:bCs/>
          <w:color w:val="auto"/>
          <w:kern w:val="0"/>
          <w:sz w:val="24"/>
          <w:szCs w:val="24"/>
          <w:lang w:eastAsia="en-US"/>
        </w:rPr>
        <w:t xml:space="preserve">являются: </w:t>
      </w:r>
    </w:p>
    <w:p w:rsidR="009A4524" w:rsidRDefault="00486BFC" w:rsidP="009A452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4"/>
          <w:szCs w:val="24"/>
          <w:lang w:eastAsia="en-US"/>
        </w:rPr>
      </w:pPr>
      <w:r w:rsidRPr="00FE30E1">
        <w:rPr>
          <w:rFonts w:ascii="Times New Roman" w:eastAsiaTheme="minorHAnsi" w:hAnsi="Times New Roman" w:cs="Times New Roman"/>
          <w:bCs/>
          <w:color w:val="auto"/>
          <w:kern w:val="0"/>
          <w:sz w:val="24"/>
          <w:szCs w:val="24"/>
          <w:lang w:eastAsia="en-US"/>
        </w:rPr>
        <w:t>1) заявителем представлен неполный комплект документ</w:t>
      </w:r>
      <w:r w:rsidR="0047448C" w:rsidRPr="00FE30E1">
        <w:rPr>
          <w:rFonts w:ascii="Times New Roman" w:eastAsiaTheme="minorHAnsi" w:hAnsi="Times New Roman" w:cs="Times New Roman"/>
          <w:bCs/>
          <w:color w:val="auto"/>
          <w:kern w:val="0"/>
          <w:sz w:val="24"/>
          <w:szCs w:val="24"/>
          <w:lang w:eastAsia="en-US"/>
        </w:rPr>
        <w:t>ов, необходимый для получения муниципальной услуги, указанны</w:t>
      </w:r>
      <w:r w:rsidR="00AB2757" w:rsidRPr="00FE30E1">
        <w:rPr>
          <w:rFonts w:ascii="Times New Roman" w:eastAsiaTheme="minorHAnsi" w:hAnsi="Times New Roman" w:cs="Times New Roman"/>
          <w:bCs/>
          <w:color w:val="auto"/>
          <w:kern w:val="0"/>
          <w:sz w:val="24"/>
          <w:szCs w:val="24"/>
          <w:lang w:eastAsia="en-US"/>
        </w:rPr>
        <w:t xml:space="preserve">й в подразделе 2.6. настоящего Административного регламента </w:t>
      </w:r>
      <w:r w:rsidR="0047448C" w:rsidRPr="00FE30E1">
        <w:rPr>
          <w:rFonts w:ascii="Times New Roman" w:eastAsiaTheme="minorHAnsi" w:hAnsi="Times New Roman" w:cs="Times New Roman"/>
          <w:bCs/>
          <w:color w:val="auto"/>
          <w:kern w:val="0"/>
          <w:sz w:val="24"/>
          <w:szCs w:val="24"/>
          <w:lang w:eastAsia="en-US"/>
        </w:rPr>
        <w:t>для со</w:t>
      </w:r>
      <w:r w:rsidR="00AB2757" w:rsidRPr="00FE30E1">
        <w:rPr>
          <w:rFonts w:ascii="Times New Roman" w:eastAsiaTheme="minorHAnsi" w:hAnsi="Times New Roman" w:cs="Times New Roman"/>
          <w:bCs/>
          <w:color w:val="auto"/>
          <w:kern w:val="0"/>
          <w:sz w:val="24"/>
          <w:szCs w:val="24"/>
          <w:lang w:eastAsia="en-US"/>
        </w:rPr>
        <w:t>ответствующей категории граждан</w:t>
      </w:r>
      <w:r w:rsidR="0047448C" w:rsidRPr="00FE30E1">
        <w:rPr>
          <w:rFonts w:ascii="Times New Roman" w:eastAsiaTheme="minorHAnsi" w:hAnsi="Times New Roman" w:cs="Times New Roman"/>
          <w:bCs/>
          <w:color w:val="auto"/>
          <w:kern w:val="0"/>
          <w:sz w:val="24"/>
          <w:szCs w:val="24"/>
          <w:lang w:eastAsia="en-US"/>
        </w:rPr>
        <w:t>;</w:t>
      </w:r>
    </w:p>
    <w:p w:rsidR="006C5B41" w:rsidRDefault="006C5B41" w:rsidP="009A4524">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p>
    <w:p w:rsidR="006C5B41" w:rsidRDefault="006C5B41" w:rsidP="009A4524">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p>
    <w:p w:rsidR="006C5B41" w:rsidRDefault="006C5B41" w:rsidP="009A4524">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p>
    <w:p w:rsidR="009A4524" w:rsidRDefault="009A4524" w:rsidP="009A4524">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9A4524">
        <w:rPr>
          <w:rFonts w:ascii="Times New Roman" w:hAnsi="Times New Roman" w:cs="Times New Roman"/>
          <w:sz w:val="24"/>
          <w:szCs w:val="24"/>
        </w:rPr>
        <w:t>2) представление согласия на получение предложенного земельного участка лицом, не уполномоченным гражданином на осуществление таких действий;</w:t>
      </w:r>
    </w:p>
    <w:p w:rsidR="00983AFC" w:rsidRDefault="009A4524" w:rsidP="00983AFC">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9A4524">
        <w:rPr>
          <w:rFonts w:ascii="Times New Roman" w:hAnsi="Times New Roman" w:cs="Times New Roman"/>
          <w:sz w:val="24"/>
          <w:szCs w:val="24"/>
        </w:rPr>
        <w:t>3) предоставление гражданину на дату принятия решения земельного участка в собственность бесплатно в соответствии с настоящим Законом;</w:t>
      </w:r>
      <w:r>
        <w:rPr>
          <w:rFonts w:ascii="Times New Roman" w:hAnsi="Times New Roman" w:cs="Times New Roman"/>
          <w:sz w:val="24"/>
          <w:szCs w:val="24"/>
        </w:rPr>
        <w:t xml:space="preserve"> </w:t>
      </w:r>
    </w:p>
    <w:p w:rsidR="00983AFC" w:rsidRDefault="00983AFC" w:rsidP="00983AFC">
      <w:pPr>
        <w:tabs>
          <w:tab w:val="clear" w:pos="709"/>
        </w:tabs>
        <w:suppressAutoHyphens w:val="0"/>
        <w:autoSpaceDE w:val="0"/>
        <w:autoSpaceDN w:val="0"/>
        <w:adjustRightInd w:val="0"/>
        <w:spacing w:after="0" w:line="240" w:lineRule="auto"/>
        <w:ind w:firstLine="539"/>
        <w:jc w:val="both"/>
        <w:rPr>
          <w:sz w:val="24"/>
          <w:szCs w:val="24"/>
        </w:rPr>
      </w:pPr>
      <w:r>
        <w:t xml:space="preserve">4) </w:t>
      </w:r>
      <w:r w:rsidRPr="00983AFC">
        <w:rPr>
          <w:rFonts w:ascii="Times New Roman" w:hAnsi="Times New Roman" w:cs="Times New Roman"/>
          <w:sz w:val="24"/>
          <w:szCs w:val="24"/>
        </w:rPr>
        <w:t xml:space="preserve">утрата гражданином оснований, указанных в </w:t>
      </w:r>
      <w:r>
        <w:rPr>
          <w:rFonts w:ascii="Times New Roman" w:hAnsi="Times New Roman" w:cs="Times New Roman"/>
          <w:sz w:val="24"/>
          <w:szCs w:val="24"/>
        </w:rPr>
        <w:t>разделе 1.2 Административного регламента.</w:t>
      </w:r>
      <w:r w:rsidRPr="00983AFC">
        <w:rPr>
          <w:rFonts w:ascii="Times New Roman" w:hAnsi="Times New Roman" w:cs="Times New Roman"/>
          <w:sz w:val="24"/>
          <w:szCs w:val="24"/>
        </w:rPr>
        <w:t xml:space="preserve"> прав</w:t>
      </w:r>
      <w:r>
        <w:rPr>
          <w:rFonts w:ascii="Times New Roman" w:hAnsi="Times New Roman" w:cs="Times New Roman"/>
          <w:sz w:val="24"/>
          <w:szCs w:val="24"/>
        </w:rPr>
        <w:t>а</w:t>
      </w:r>
      <w:r w:rsidRPr="00983AFC">
        <w:rPr>
          <w:rFonts w:ascii="Times New Roman" w:hAnsi="Times New Roman" w:cs="Times New Roman"/>
          <w:sz w:val="24"/>
          <w:szCs w:val="24"/>
        </w:rPr>
        <w:t xml:space="preserve"> </w:t>
      </w:r>
      <w:r>
        <w:rPr>
          <w:rFonts w:ascii="Times New Roman" w:hAnsi="Times New Roman" w:cs="Times New Roman"/>
          <w:sz w:val="24"/>
          <w:szCs w:val="24"/>
        </w:rPr>
        <w:t xml:space="preserve"> на </w:t>
      </w:r>
      <w:r w:rsidRPr="00983AFC">
        <w:rPr>
          <w:rFonts w:ascii="Times New Roman" w:hAnsi="Times New Roman" w:cs="Times New Roman"/>
          <w:sz w:val="24"/>
          <w:szCs w:val="24"/>
        </w:rPr>
        <w:t>получени</w:t>
      </w:r>
      <w:r>
        <w:rPr>
          <w:rFonts w:ascii="Times New Roman" w:hAnsi="Times New Roman" w:cs="Times New Roman"/>
          <w:sz w:val="24"/>
          <w:szCs w:val="24"/>
        </w:rPr>
        <w:t>е</w:t>
      </w:r>
      <w:r w:rsidRPr="00983AFC">
        <w:rPr>
          <w:rFonts w:ascii="Times New Roman" w:hAnsi="Times New Roman" w:cs="Times New Roman"/>
          <w:sz w:val="24"/>
          <w:szCs w:val="24"/>
        </w:rPr>
        <w:t xml:space="preserve"> в собственность бесплатно земельного участка, за исключением</w:t>
      </w:r>
      <w:r w:rsidRPr="00983AFC">
        <w:rPr>
          <w:sz w:val="24"/>
          <w:szCs w:val="24"/>
        </w:rPr>
        <w:t>:</w:t>
      </w:r>
    </w:p>
    <w:p w:rsidR="0050589A" w:rsidRDefault="00983AFC" w:rsidP="0050589A">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t xml:space="preserve">а) </w:t>
      </w:r>
      <w:r w:rsidRPr="0050589A">
        <w:rPr>
          <w:rFonts w:ascii="Times New Roman" w:hAnsi="Times New Roman" w:cs="Times New Roman"/>
          <w:sz w:val="24"/>
          <w:szCs w:val="24"/>
        </w:rPr>
        <w:t xml:space="preserve">заявителя, обладающего правом на бесплатное предоставление земельных участков в соответствии с пунктом 1 </w:t>
      </w:r>
      <w:r w:rsidR="0050589A" w:rsidRPr="0050589A">
        <w:rPr>
          <w:rFonts w:ascii="Times New Roman" w:hAnsi="Times New Roman" w:cs="Times New Roman"/>
          <w:sz w:val="24"/>
          <w:szCs w:val="24"/>
        </w:rPr>
        <w:t>раздела 1.2 Административного регламента</w:t>
      </w:r>
      <w:r w:rsidRPr="0050589A">
        <w:rPr>
          <w:rFonts w:ascii="Times New Roman" w:hAnsi="Times New Roman" w:cs="Times New Roman"/>
          <w:sz w:val="24"/>
          <w:szCs w:val="24"/>
        </w:rPr>
        <w:t xml:space="preserve">, дети которого достигли указанного в пункте 1 </w:t>
      </w:r>
      <w:r w:rsidR="0050589A" w:rsidRPr="0050589A">
        <w:rPr>
          <w:rFonts w:ascii="Times New Roman" w:hAnsi="Times New Roman" w:cs="Times New Roman"/>
          <w:sz w:val="24"/>
          <w:szCs w:val="24"/>
        </w:rPr>
        <w:t xml:space="preserve">раздела 1.2 Административного регламента </w:t>
      </w:r>
      <w:r w:rsidRPr="0050589A">
        <w:rPr>
          <w:rFonts w:ascii="Times New Roman" w:hAnsi="Times New Roman" w:cs="Times New Roman"/>
          <w:sz w:val="24"/>
          <w:szCs w:val="24"/>
        </w:rPr>
        <w:t>возраста, земельные участки которому не предлагались в соответствии с настоящим Законом;</w:t>
      </w:r>
    </w:p>
    <w:p w:rsidR="0050589A" w:rsidRDefault="00983AFC" w:rsidP="0050589A">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t xml:space="preserve">а.1) </w:t>
      </w:r>
      <w:r w:rsidRPr="0050589A">
        <w:rPr>
          <w:rFonts w:ascii="Times New Roman" w:hAnsi="Times New Roman" w:cs="Times New Roman"/>
          <w:sz w:val="24"/>
          <w:szCs w:val="24"/>
        </w:rPr>
        <w:t xml:space="preserve">заявителя, обладающего правом на бесплатное предоставление земельных участков в соответствии с пунктом </w:t>
      </w:r>
      <w:r w:rsidR="0050589A" w:rsidRPr="0050589A">
        <w:rPr>
          <w:rFonts w:ascii="Times New Roman" w:hAnsi="Times New Roman" w:cs="Times New Roman"/>
          <w:sz w:val="24"/>
          <w:szCs w:val="24"/>
        </w:rPr>
        <w:t>1 раздела 1.2 Административного регламента</w:t>
      </w:r>
      <w:r w:rsidRPr="0050589A">
        <w:rPr>
          <w:rFonts w:ascii="Times New Roman" w:hAnsi="Times New Roman" w:cs="Times New Roman"/>
          <w:sz w:val="24"/>
          <w:szCs w:val="24"/>
        </w:rPr>
        <w:t>,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настоящим Законом;</w:t>
      </w:r>
    </w:p>
    <w:p w:rsidR="0050589A" w:rsidRPr="0050589A" w:rsidRDefault="00983AFC" w:rsidP="0050589A">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50589A">
        <w:rPr>
          <w:rFonts w:ascii="Times New Roman" w:hAnsi="Times New Roman" w:cs="Times New Roman"/>
          <w:sz w:val="24"/>
          <w:szCs w:val="24"/>
        </w:rPr>
        <w:t xml:space="preserve">б) семьи, обладающей правом на бесплатное предоставление земельных участков в соответствии с </w:t>
      </w:r>
      <w:r w:rsidR="0050589A" w:rsidRPr="0050589A">
        <w:rPr>
          <w:rFonts w:ascii="Times New Roman" w:hAnsi="Times New Roman" w:cs="Times New Roman"/>
          <w:sz w:val="24"/>
          <w:szCs w:val="24"/>
        </w:rPr>
        <w:t>пунктом 2 раздела 1.2 Административного регламента</w:t>
      </w:r>
      <w:r w:rsidRPr="0050589A">
        <w:rPr>
          <w:rFonts w:ascii="Times New Roman" w:hAnsi="Times New Roman" w:cs="Times New Roman"/>
          <w:sz w:val="24"/>
          <w:szCs w:val="24"/>
        </w:rPr>
        <w:t>, в которой один из супругов (оба супруга) либо родитель в неполной семье достиг возраста 35 лет, земельные участки которой не предлагались в соответствии с настоящим Законом;</w:t>
      </w:r>
    </w:p>
    <w:p w:rsidR="00983AFC" w:rsidRPr="0050589A" w:rsidRDefault="00983AFC" w:rsidP="0050589A">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50589A">
        <w:rPr>
          <w:rFonts w:ascii="Times New Roman" w:hAnsi="Times New Roman" w:cs="Times New Roman"/>
          <w:sz w:val="24"/>
          <w:szCs w:val="24"/>
        </w:rPr>
        <w:t xml:space="preserve">в) семьи, обладающей правом на бесплатное предоставление земельных участков в соответствии с </w:t>
      </w:r>
      <w:r w:rsidR="0050589A" w:rsidRPr="0050589A">
        <w:rPr>
          <w:rFonts w:ascii="Times New Roman" w:hAnsi="Times New Roman" w:cs="Times New Roman"/>
          <w:sz w:val="24"/>
          <w:szCs w:val="24"/>
        </w:rPr>
        <w:t>пунктом 4 раздела 1.2 Административного регламента</w:t>
      </w:r>
      <w:r w:rsidRPr="0050589A">
        <w:rPr>
          <w:rFonts w:ascii="Times New Roman" w:hAnsi="Times New Roman" w:cs="Times New Roman"/>
          <w:sz w:val="24"/>
          <w:szCs w:val="24"/>
        </w:rPr>
        <w:t>, в которой ребенок-инвалид достиг 18-летнего возраста, земельные участки которой не предлагались в соответствии с настоящим Законом.</w:t>
      </w:r>
    </w:p>
    <w:p w:rsidR="0036077D" w:rsidRPr="0036077D" w:rsidRDefault="0036077D" w:rsidP="00983AFC">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p>
    <w:p w:rsidR="000B7F79" w:rsidRDefault="009A4524" w:rsidP="000B7F79">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4"/>
          <w:szCs w:val="24"/>
          <w:lang w:eastAsia="en-US"/>
        </w:rPr>
      </w:pPr>
      <w:r w:rsidRPr="00FE30E1">
        <w:rPr>
          <w:rFonts w:ascii="Times New Roman" w:eastAsiaTheme="minorHAnsi" w:hAnsi="Times New Roman" w:cs="Times New Roman"/>
          <w:bCs/>
          <w:color w:val="auto"/>
          <w:kern w:val="0"/>
          <w:sz w:val="24"/>
          <w:szCs w:val="24"/>
          <w:lang w:eastAsia="en-US"/>
        </w:rPr>
        <w:t xml:space="preserve"> </w:t>
      </w:r>
      <w:r w:rsidR="00623E38" w:rsidRPr="00FE30E1">
        <w:rPr>
          <w:rFonts w:ascii="Times New Roman" w:eastAsiaTheme="minorHAnsi" w:hAnsi="Times New Roman" w:cs="Times New Roman"/>
          <w:bCs/>
          <w:color w:val="auto"/>
          <w:kern w:val="0"/>
          <w:sz w:val="24"/>
          <w:szCs w:val="24"/>
          <w:lang w:eastAsia="en-US"/>
        </w:rPr>
        <w:t xml:space="preserve">2.10.2.2. </w:t>
      </w:r>
      <w:r w:rsidR="00715592" w:rsidRPr="00FE30E1">
        <w:rPr>
          <w:rFonts w:ascii="Times New Roman" w:eastAsiaTheme="minorHAnsi" w:hAnsi="Times New Roman" w:cs="Times New Roman"/>
          <w:bCs/>
          <w:color w:val="auto"/>
          <w:kern w:val="0"/>
          <w:sz w:val="24"/>
          <w:szCs w:val="24"/>
          <w:lang w:eastAsia="en-US"/>
        </w:rPr>
        <w:t>Заявитель снимается с учета на основании решения Администрации в следующих случаях:</w:t>
      </w:r>
    </w:p>
    <w:p w:rsidR="000B7F79" w:rsidRDefault="000B7F79" w:rsidP="000B7F79">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0B7F79">
        <w:rPr>
          <w:rFonts w:ascii="Times New Roman" w:hAnsi="Times New Roman" w:cs="Times New Roman"/>
          <w:sz w:val="24"/>
          <w:szCs w:val="24"/>
        </w:rPr>
        <w:t>1) подачи им заявления о снятии с учета;</w:t>
      </w:r>
    </w:p>
    <w:p w:rsidR="000B7F79" w:rsidRDefault="000B7F79" w:rsidP="000B7F79">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0B7F79">
        <w:rPr>
          <w:rFonts w:ascii="Times New Roman" w:hAnsi="Times New Roman" w:cs="Times New Roman"/>
          <w:sz w:val="24"/>
          <w:szCs w:val="24"/>
        </w:rPr>
        <w:t xml:space="preserve">2) утраты им оснований, указанных в настоящем Регламенте, дающих ему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w:t>
      </w:r>
      <w:r w:rsidR="00560C76">
        <w:rPr>
          <w:rFonts w:ascii="Times New Roman" w:hAnsi="Times New Roman" w:cs="Times New Roman"/>
          <w:sz w:val="24"/>
          <w:szCs w:val="24"/>
        </w:rPr>
        <w:t xml:space="preserve">ведения садоводства для собственных нужд, </w:t>
      </w:r>
      <w:r w:rsidRPr="000B7F79">
        <w:rPr>
          <w:rFonts w:ascii="Times New Roman" w:hAnsi="Times New Roman" w:cs="Times New Roman"/>
          <w:sz w:val="24"/>
          <w:szCs w:val="24"/>
        </w:rPr>
        <w:t>за исключением:</w:t>
      </w:r>
    </w:p>
    <w:p w:rsidR="00CB7985"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0B7F79">
        <w:rPr>
          <w:rFonts w:ascii="Times New Roman" w:hAnsi="Times New Roman" w:cs="Times New Roman"/>
          <w:sz w:val="24"/>
          <w:szCs w:val="24"/>
        </w:rPr>
        <w:t xml:space="preserve">а) заявителя, обладающего правом на бесплатное предоставление земельных участков в соответствии с пунктом 1 </w:t>
      </w:r>
      <w:r>
        <w:rPr>
          <w:rFonts w:ascii="Times New Roman" w:hAnsi="Times New Roman" w:cs="Times New Roman"/>
          <w:sz w:val="24"/>
          <w:szCs w:val="24"/>
        </w:rPr>
        <w:t>раздела 1.2 Административного регламента</w:t>
      </w:r>
      <w:r w:rsidRPr="000B7F79">
        <w:rPr>
          <w:rFonts w:ascii="Times New Roman" w:hAnsi="Times New Roman" w:cs="Times New Roman"/>
          <w:sz w:val="24"/>
          <w:szCs w:val="24"/>
        </w:rPr>
        <w:t xml:space="preserve">, дети которого достигли указанного в пункте 1 </w:t>
      </w:r>
      <w:r w:rsidR="00CB7985" w:rsidRPr="000B7F79">
        <w:rPr>
          <w:rFonts w:ascii="Times New Roman" w:hAnsi="Times New Roman" w:cs="Times New Roman"/>
          <w:sz w:val="24"/>
          <w:szCs w:val="24"/>
        </w:rPr>
        <w:t xml:space="preserve"> </w:t>
      </w:r>
      <w:r w:rsidR="00CB7985">
        <w:rPr>
          <w:rFonts w:ascii="Times New Roman" w:hAnsi="Times New Roman" w:cs="Times New Roman"/>
          <w:sz w:val="24"/>
          <w:szCs w:val="24"/>
        </w:rPr>
        <w:t>раздела 1.2 Административного регламента</w:t>
      </w:r>
      <w:r w:rsidR="00CB7985" w:rsidRPr="000B7F79">
        <w:rPr>
          <w:rFonts w:ascii="Times New Roman" w:hAnsi="Times New Roman" w:cs="Times New Roman"/>
          <w:sz w:val="24"/>
          <w:szCs w:val="24"/>
        </w:rPr>
        <w:t xml:space="preserve"> </w:t>
      </w:r>
      <w:r w:rsidRPr="000B7F79">
        <w:rPr>
          <w:rFonts w:ascii="Times New Roman" w:hAnsi="Times New Roman" w:cs="Times New Roman"/>
          <w:sz w:val="24"/>
          <w:szCs w:val="24"/>
        </w:rPr>
        <w:t>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которому не предлагались в соответствии с настоящим Законом;</w:t>
      </w:r>
    </w:p>
    <w:p w:rsidR="00CB7985" w:rsidRDefault="000B7F79" w:rsidP="00CB7985">
      <w:pPr>
        <w:tabs>
          <w:tab w:val="clear" w:pos="709"/>
        </w:tabs>
        <w:suppressAutoHyphens w:val="0"/>
        <w:autoSpaceDE w:val="0"/>
        <w:autoSpaceDN w:val="0"/>
        <w:adjustRightInd w:val="0"/>
        <w:spacing w:after="0" w:line="240" w:lineRule="auto"/>
        <w:ind w:firstLine="539"/>
        <w:jc w:val="both"/>
      </w:pPr>
      <w:r w:rsidRPr="00CB7985">
        <w:rPr>
          <w:rFonts w:ascii="Times New Roman" w:hAnsi="Times New Roman" w:cs="Times New Roman"/>
          <w:sz w:val="24"/>
          <w:szCs w:val="24"/>
        </w:rPr>
        <w:t xml:space="preserve">а.1) заявителя, обладающего правом на бесплатное предоставление земельных участков в соответствии с пунктом  </w:t>
      </w:r>
      <w:r w:rsidR="00CB7985" w:rsidRPr="00CB7985">
        <w:rPr>
          <w:rFonts w:ascii="Times New Roman" w:hAnsi="Times New Roman" w:cs="Times New Roman"/>
          <w:sz w:val="24"/>
          <w:szCs w:val="24"/>
        </w:rPr>
        <w:t>1 раздела 1.2 Административного регламента</w:t>
      </w:r>
      <w:r w:rsidRPr="00CB7985">
        <w:rPr>
          <w:rFonts w:ascii="Times New Roman" w:hAnsi="Times New Roman" w:cs="Times New Roman"/>
          <w:sz w:val="24"/>
          <w:szCs w:val="24"/>
        </w:rPr>
        <w:t>,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настоящим Законом</w:t>
      </w:r>
      <w:r>
        <w:t>;</w:t>
      </w:r>
      <w:r w:rsidR="00CB7985">
        <w:t xml:space="preserve"> </w:t>
      </w:r>
    </w:p>
    <w:p w:rsidR="00CB7985"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 xml:space="preserve">б) семьи, обладающей правом на бесплатное предоставление земельных участков в соответствии с пунктом 2 </w:t>
      </w:r>
      <w:r w:rsidR="00CB7985" w:rsidRPr="00CB7985">
        <w:rPr>
          <w:rFonts w:ascii="Times New Roman" w:hAnsi="Times New Roman" w:cs="Times New Roman"/>
          <w:sz w:val="24"/>
          <w:szCs w:val="24"/>
        </w:rPr>
        <w:t xml:space="preserve"> раздела 1.2 Административного регламента</w:t>
      </w:r>
      <w:r w:rsidRPr="00CB7985">
        <w:rPr>
          <w:rFonts w:ascii="Times New Roman" w:hAnsi="Times New Roman" w:cs="Times New Roman"/>
          <w:sz w:val="24"/>
          <w:szCs w:val="24"/>
        </w:rPr>
        <w:t>, в которой один из супругов (оба супруга) либо родитель в неполной семье достиг возраста 35 лет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Законом;</w:t>
      </w:r>
    </w:p>
    <w:p w:rsidR="006C5B41"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 xml:space="preserve">в) семьи, обладающей правом на бесплатное предоставление земельных участков в соответствии с пунктом 4 </w:t>
      </w:r>
      <w:r w:rsidR="00CB7985" w:rsidRPr="00CB7985">
        <w:rPr>
          <w:rFonts w:ascii="Times New Roman" w:hAnsi="Times New Roman" w:cs="Times New Roman"/>
          <w:sz w:val="24"/>
          <w:szCs w:val="24"/>
        </w:rPr>
        <w:t xml:space="preserve"> раздела 1.2 Административного регламента</w:t>
      </w:r>
      <w:r w:rsidRPr="00CB7985">
        <w:rPr>
          <w:rFonts w:ascii="Times New Roman" w:hAnsi="Times New Roman" w:cs="Times New Roman"/>
          <w:sz w:val="24"/>
          <w:szCs w:val="24"/>
        </w:rPr>
        <w:t xml:space="preserve">, в которой </w:t>
      </w:r>
    </w:p>
    <w:p w:rsidR="006C5B41" w:rsidRDefault="006C5B41"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p>
    <w:p w:rsidR="006C5B41" w:rsidRDefault="006C5B41"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p>
    <w:p w:rsidR="00CB7985" w:rsidRDefault="000B7F79" w:rsidP="006C5B41">
      <w:pPr>
        <w:tabs>
          <w:tab w:val="clear" w:pos="709"/>
        </w:tabs>
        <w:suppressAutoHyphens w:val="0"/>
        <w:autoSpaceDE w:val="0"/>
        <w:autoSpaceDN w:val="0"/>
        <w:adjustRightInd w:val="0"/>
        <w:spacing w:after="0" w:line="240" w:lineRule="auto"/>
        <w:jc w:val="both"/>
        <w:rPr>
          <w:rFonts w:ascii="Times New Roman" w:hAnsi="Times New Roman" w:cs="Times New Roman"/>
          <w:sz w:val="24"/>
          <w:szCs w:val="24"/>
        </w:rPr>
      </w:pPr>
      <w:r w:rsidRPr="00CB7985">
        <w:rPr>
          <w:rFonts w:ascii="Times New Roman" w:hAnsi="Times New Roman" w:cs="Times New Roman"/>
          <w:sz w:val="24"/>
          <w:szCs w:val="24"/>
        </w:rPr>
        <w:t>ребенок-инвалид достиг 18-летнего возраста после постановки на учет в качестве лиц, имеющих право на предоставление земельных участков в собственность бесплатно, земельные участки которой не предлагались в соответствии с настоящим Законом;</w:t>
      </w:r>
    </w:p>
    <w:p w:rsidR="00CB7985"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 xml:space="preserve">3) выезда на постоянное место жительства в другой субъект Российской Федерации или страну, за исключением граждан, указанных в пунктах 5, 6 </w:t>
      </w:r>
      <w:r w:rsidR="00CB7985" w:rsidRPr="00CB7985">
        <w:rPr>
          <w:rFonts w:ascii="Times New Roman" w:hAnsi="Times New Roman" w:cs="Times New Roman"/>
          <w:sz w:val="24"/>
          <w:szCs w:val="24"/>
        </w:rPr>
        <w:t xml:space="preserve"> раздела 1.2 Административного регламента</w:t>
      </w:r>
      <w:r w:rsidRPr="00CB7985">
        <w:rPr>
          <w:rFonts w:ascii="Times New Roman" w:hAnsi="Times New Roman" w:cs="Times New Roman"/>
          <w:sz w:val="24"/>
          <w:szCs w:val="24"/>
        </w:rPr>
        <w:t>;</w:t>
      </w:r>
    </w:p>
    <w:p w:rsidR="00CB7985"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4) получения им в собственность бесплатно земельного участка для целей, предусмотренных частью 2 статьи 2 настоящего Закона, на территории Курской области;</w:t>
      </w:r>
    </w:p>
    <w:p w:rsidR="00CB7985"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5) выявления в представленных документах, послуживших основанием для постановки на учет, сведений, не соответствующих действительности;</w:t>
      </w:r>
    </w:p>
    <w:p w:rsidR="00CB7985" w:rsidRDefault="000B7F79" w:rsidP="00CB7985">
      <w:pPr>
        <w:tabs>
          <w:tab w:val="clear" w:pos="709"/>
        </w:tabs>
        <w:suppressAutoHyphens w:val="0"/>
        <w:autoSpaceDE w:val="0"/>
        <w:autoSpaceDN w:val="0"/>
        <w:adjustRightInd w:val="0"/>
        <w:spacing w:after="0" w:line="240" w:lineRule="auto"/>
        <w:ind w:firstLine="539"/>
        <w:jc w:val="both"/>
      </w:pPr>
      <w:r w:rsidRPr="00CB7985">
        <w:rPr>
          <w:rFonts w:ascii="Times New Roman" w:hAnsi="Times New Roman" w:cs="Times New Roman"/>
          <w:sz w:val="24"/>
          <w:szCs w:val="24"/>
        </w:rPr>
        <w:t>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части 15 статьи 6 настоящего Закона</w:t>
      </w:r>
      <w:r>
        <w:t>;</w:t>
      </w:r>
      <w:r w:rsidR="00CB7985">
        <w:t xml:space="preserve"> </w:t>
      </w:r>
    </w:p>
    <w:p w:rsidR="000B7F79" w:rsidRPr="00CB7985" w:rsidRDefault="000B7F79" w:rsidP="00CB7985">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4"/>
          <w:szCs w:val="24"/>
        </w:rPr>
      </w:pPr>
      <w:r w:rsidRPr="00CB7985">
        <w:rPr>
          <w:rFonts w:ascii="Times New Roman" w:hAnsi="Times New Roman" w:cs="Times New Roman"/>
          <w:sz w:val="24"/>
          <w:szCs w:val="24"/>
        </w:rPr>
        <w:t>7) получения единовременной компенсационной выплаты взамен предоставления земельного участка в собственность бесплатно в соответствии с настоящим Законом.</w:t>
      </w:r>
    </w:p>
    <w:p w:rsidR="00715592" w:rsidRPr="00FE30E1"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4"/>
          <w:szCs w:val="24"/>
          <w:lang w:eastAsia="en-US"/>
        </w:rPr>
      </w:pPr>
    </w:p>
    <w:p w:rsidR="00D841B4" w:rsidRPr="00FE30E1"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4"/>
          <w:szCs w:val="24"/>
          <w:lang w:eastAsia="en-US"/>
        </w:rPr>
      </w:pPr>
      <w:r w:rsidRPr="00FE30E1">
        <w:rPr>
          <w:rFonts w:ascii="Times New Roman" w:eastAsia="Calibri" w:hAnsi="Times New Roman" w:cs="Times New Roman"/>
          <w:b/>
          <w:color w:val="auto"/>
          <w:kern w:val="0"/>
          <w:sz w:val="24"/>
          <w:szCs w:val="24"/>
          <w:lang w:eastAsia="en-US"/>
        </w:rPr>
        <w:t>2.11.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Pr="00FE30E1"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4"/>
          <w:szCs w:val="24"/>
          <w:lang w:eastAsia="en-US"/>
        </w:rPr>
      </w:pPr>
    </w:p>
    <w:p w:rsidR="00DC7216" w:rsidRPr="00FE30E1"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47448C" w:rsidRPr="00FE30E1"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4"/>
          <w:szCs w:val="24"/>
          <w:lang w:eastAsia="ru-RU"/>
        </w:rPr>
      </w:pPr>
    </w:p>
    <w:p w:rsidR="000532CB" w:rsidRPr="00FE30E1"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4"/>
          <w:szCs w:val="24"/>
        </w:rPr>
      </w:pPr>
      <w:r w:rsidRPr="00FE30E1">
        <w:rPr>
          <w:rFonts w:ascii="Times New Roman" w:hAnsi="Times New Roman" w:cs="Times New Roman"/>
          <w:b/>
          <w:sz w:val="24"/>
          <w:szCs w:val="24"/>
        </w:rPr>
        <w:t xml:space="preserve">2.12. Порядок, размер и основания взимания государственной пошлины или иной платы, взимаемой за предоставление </w:t>
      </w:r>
      <w:r w:rsidR="004A1297" w:rsidRPr="00FE30E1">
        <w:rPr>
          <w:rFonts w:ascii="Times New Roman" w:hAnsi="Times New Roman" w:cs="Times New Roman"/>
          <w:b/>
          <w:sz w:val="24"/>
          <w:szCs w:val="24"/>
        </w:rPr>
        <w:t xml:space="preserve">муниципальной </w:t>
      </w:r>
      <w:r w:rsidRPr="00FE30E1">
        <w:rPr>
          <w:rFonts w:ascii="Times New Roman" w:hAnsi="Times New Roman" w:cs="Times New Roman"/>
          <w:b/>
          <w:sz w:val="24"/>
          <w:szCs w:val="24"/>
        </w:rPr>
        <w:t>услуги</w:t>
      </w:r>
    </w:p>
    <w:p w:rsidR="00B57750" w:rsidRPr="00FE30E1"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4"/>
          <w:szCs w:val="24"/>
        </w:rPr>
      </w:pPr>
    </w:p>
    <w:p w:rsidR="00DC7216" w:rsidRPr="00FE30E1"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Муниципальная услуга предоставляется без взимания государственной пошлины или иной платы.</w:t>
      </w:r>
    </w:p>
    <w:p w:rsidR="00B57750" w:rsidRPr="00FE30E1"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4"/>
          <w:szCs w:val="24"/>
          <w:lang w:eastAsia="ru-RU"/>
        </w:rPr>
      </w:pPr>
    </w:p>
    <w:p w:rsidR="006D3643" w:rsidRPr="00FE30E1"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4"/>
          <w:szCs w:val="24"/>
          <w:lang w:eastAsia="en-US"/>
        </w:rPr>
      </w:pPr>
      <w:r w:rsidRPr="00FE30E1">
        <w:rPr>
          <w:rFonts w:ascii="Times New Roman" w:eastAsia="Calibri" w:hAnsi="Times New Roman" w:cs="Times New Roman"/>
          <w:b/>
          <w:color w:val="auto"/>
          <w:kern w:val="0"/>
          <w:sz w:val="24"/>
          <w:szCs w:val="24"/>
          <w:lang w:eastAsia="en-US"/>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6D3643" w:rsidRPr="00FE30E1"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4"/>
          <w:szCs w:val="24"/>
          <w:lang w:eastAsia="en-US"/>
        </w:rPr>
      </w:pPr>
      <w:r w:rsidRPr="00FE30E1">
        <w:rPr>
          <w:rFonts w:ascii="Times New Roman" w:hAnsi="Times New Roman" w:cs="Times New Roman"/>
          <w:color w:val="auto"/>
          <w:sz w:val="24"/>
          <w:szCs w:val="24"/>
        </w:rPr>
        <w:t>Оказание у</w:t>
      </w:r>
      <w:r w:rsidR="00DC7216" w:rsidRPr="00FE30E1">
        <w:rPr>
          <w:rFonts w:ascii="Times New Roman" w:hAnsi="Times New Roman" w:cs="Times New Roman"/>
          <w:color w:val="auto"/>
          <w:sz w:val="24"/>
          <w:szCs w:val="24"/>
        </w:rPr>
        <w:t>слуг, которые являются необходимыми и обязательными для предоставления муниципальной услуги, законодательством  не предусмотрено</w:t>
      </w:r>
      <w:r w:rsidR="00DC7216" w:rsidRPr="00FE30E1">
        <w:rPr>
          <w:rFonts w:ascii="Times New Roman" w:hAnsi="Times New Roman" w:cs="Times New Roman"/>
          <w:color w:val="548DD4" w:themeColor="text2" w:themeTint="99"/>
          <w:sz w:val="24"/>
          <w:szCs w:val="24"/>
        </w:rPr>
        <w:t>.</w:t>
      </w:r>
    </w:p>
    <w:p w:rsidR="00DC7216" w:rsidRPr="00FE30E1"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4"/>
          <w:szCs w:val="24"/>
          <w:lang w:eastAsia="en-US"/>
        </w:rPr>
      </w:pPr>
      <w:r w:rsidRPr="00FE30E1">
        <w:rPr>
          <w:rFonts w:ascii="Times New Roman" w:eastAsiaTheme="minorHAnsi" w:hAnsi="Times New Roman" w:cs="Times New Roman"/>
          <w:b/>
          <w:bCs/>
          <w:color w:val="auto"/>
          <w:kern w:val="0"/>
          <w:sz w:val="24"/>
          <w:szCs w:val="24"/>
          <w:lang w:eastAsia="en-US"/>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9A6FCD" w:rsidRPr="00FE30E1"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6B6152" w:rsidRPr="00FE30E1"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4"/>
          <w:szCs w:val="24"/>
          <w:lang w:eastAsia="en-US"/>
        </w:rPr>
      </w:pPr>
      <w:r w:rsidRPr="00FE30E1">
        <w:rPr>
          <w:rFonts w:ascii="Times New Roman" w:eastAsia="Calibri" w:hAnsi="Times New Roman" w:cs="Times New Roman"/>
          <w:b/>
          <w:color w:val="auto"/>
          <w:kern w:val="0"/>
          <w:sz w:val="24"/>
          <w:szCs w:val="24"/>
          <w:lang w:eastAsia="en-US"/>
        </w:rPr>
        <w:t xml:space="preserve">2.15. Срок и порядок регистрации запроса заявителя о предоставлении </w:t>
      </w:r>
      <w:r w:rsidR="004F3DB3" w:rsidRPr="00FE30E1">
        <w:rPr>
          <w:rFonts w:ascii="Times New Roman" w:eastAsia="Calibri" w:hAnsi="Times New Roman" w:cs="Times New Roman"/>
          <w:b/>
          <w:color w:val="auto"/>
          <w:kern w:val="0"/>
          <w:sz w:val="24"/>
          <w:szCs w:val="24"/>
          <w:lang w:eastAsia="en-US"/>
        </w:rPr>
        <w:t xml:space="preserve">муниципальной </w:t>
      </w:r>
      <w:r w:rsidRPr="00FE30E1">
        <w:rPr>
          <w:rFonts w:ascii="Times New Roman" w:eastAsia="Calibri" w:hAnsi="Times New Roman" w:cs="Times New Roman"/>
          <w:b/>
          <w:color w:val="auto"/>
          <w:kern w:val="0"/>
          <w:sz w:val="24"/>
          <w:szCs w:val="24"/>
          <w:lang w:eastAsia="en-US"/>
        </w:rPr>
        <w:t xml:space="preserve">услуги и услуги, предоставляемой организацией, участвующей в предоставлении </w:t>
      </w:r>
      <w:r w:rsidR="004F3DB3" w:rsidRPr="00FE30E1">
        <w:rPr>
          <w:rFonts w:ascii="Times New Roman" w:eastAsia="Calibri" w:hAnsi="Times New Roman" w:cs="Times New Roman"/>
          <w:b/>
          <w:color w:val="auto"/>
          <w:kern w:val="0"/>
          <w:sz w:val="24"/>
          <w:szCs w:val="24"/>
          <w:lang w:eastAsia="en-US"/>
        </w:rPr>
        <w:t xml:space="preserve"> муниципальной  </w:t>
      </w:r>
      <w:r w:rsidRPr="00FE30E1">
        <w:rPr>
          <w:rFonts w:ascii="Times New Roman" w:eastAsia="Calibri" w:hAnsi="Times New Roman" w:cs="Times New Roman"/>
          <w:b/>
          <w:color w:val="auto"/>
          <w:kern w:val="0"/>
          <w:sz w:val="24"/>
          <w:szCs w:val="24"/>
          <w:lang w:eastAsia="en-US"/>
        </w:rPr>
        <w:t>услуги, в том числе в электронной форме</w:t>
      </w:r>
    </w:p>
    <w:p w:rsidR="006B6152" w:rsidRPr="00FE30E1"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4"/>
          <w:szCs w:val="24"/>
          <w:lang w:eastAsia="ru-RU"/>
        </w:rPr>
      </w:pPr>
    </w:p>
    <w:p w:rsidR="006B6152" w:rsidRPr="00FE30E1"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4"/>
          <w:szCs w:val="24"/>
          <w:lang w:eastAsia="ru-RU"/>
        </w:rPr>
      </w:pPr>
      <w:r w:rsidRPr="00FE30E1">
        <w:rPr>
          <w:rFonts w:ascii="Times New Roman" w:eastAsia="Calibri" w:hAnsi="Times New Roman" w:cs="Times New Roman"/>
          <w:color w:val="auto"/>
          <w:kern w:val="0"/>
          <w:sz w:val="24"/>
          <w:szCs w:val="24"/>
          <w:lang w:eastAsia="ru-RU"/>
        </w:rPr>
        <w:t xml:space="preserve">2.15.1. При непосредственном обращении заявителя лично, максимальный срок регистрации заявления – 15 минут.  </w:t>
      </w:r>
    </w:p>
    <w:p w:rsidR="006C5B41"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4"/>
          <w:szCs w:val="24"/>
          <w:lang w:eastAsia="ru-RU"/>
        </w:rPr>
      </w:pPr>
      <w:r w:rsidRPr="00FE30E1">
        <w:rPr>
          <w:rFonts w:ascii="Times New Roman" w:eastAsia="Calibri" w:hAnsi="Times New Roman" w:cs="Times New Roman"/>
          <w:color w:val="auto"/>
          <w:kern w:val="0"/>
          <w:sz w:val="24"/>
          <w:szCs w:val="24"/>
          <w:lang w:eastAsia="ru-RU"/>
        </w:rPr>
        <w:t xml:space="preserve">2.15.2. Запрос заявителя о предоставлении муниципальной услуги,  направленный </w:t>
      </w:r>
    </w:p>
    <w:p w:rsidR="006C5B41" w:rsidRDefault="006C5B41"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4"/>
          <w:szCs w:val="24"/>
          <w:lang w:eastAsia="ru-RU"/>
        </w:rPr>
      </w:pPr>
    </w:p>
    <w:p w:rsidR="006C5B41" w:rsidRDefault="006C5B41"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4"/>
          <w:szCs w:val="24"/>
          <w:lang w:eastAsia="ru-RU"/>
        </w:rPr>
      </w:pPr>
    </w:p>
    <w:p w:rsidR="006B6152" w:rsidRPr="00FE30E1" w:rsidRDefault="006B6152" w:rsidP="006C5B41">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4"/>
          <w:szCs w:val="24"/>
          <w:lang w:eastAsia="ru-RU"/>
        </w:rPr>
      </w:pPr>
      <w:r w:rsidRPr="00FE30E1">
        <w:rPr>
          <w:rFonts w:ascii="Times New Roman" w:eastAsia="Calibri" w:hAnsi="Times New Roman" w:cs="Times New Roman"/>
          <w:color w:val="auto"/>
          <w:kern w:val="0"/>
          <w:sz w:val="24"/>
          <w:szCs w:val="24"/>
          <w:lang w:eastAsia="ru-RU"/>
        </w:rPr>
        <w:t>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r w:rsidR="00BD11A7">
        <w:rPr>
          <w:rFonts w:ascii="Times New Roman" w:eastAsia="Calibri" w:hAnsi="Times New Roman" w:cs="Times New Roman"/>
          <w:color w:val="auto"/>
          <w:kern w:val="0"/>
          <w:sz w:val="24"/>
          <w:szCs w:val="24"/>
          <w:lang w:eastAsia="ru-RU"/>
        </w:rPr>
        <w:t xml:space="preserve"> Если заявление направлено в электронном виде, то документы в виде электронных скан-образов прилагаются к заявлению.</w:t>
      </w:r>
    </w:p>
    <w:p w:rsidR="006B6152" w:rsidRPr="00FE30E1"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4"/>
          <w:szCs w:val="24"/>
          <w:lang w:eastAsia="ru-RU"/>
        </w:rPr>
      </w:pPr>
      <w:r w:rsidRPr="00FE30E1">
        <w:rPr>
          <w:rFonts w:ascii="Times New Roman" w:eastAsia="Calibri" w:hAnsi="Times New Roman" w:cs="Times New Roman"/>
          <w:color w:val="auto"/>
          <w:kern w:val="0"/>
          <w:sz w:val="24"/>
          <w:szCs w:val="24"/>
          <w:lang w:eastAsia="ru-RU"/>
        </w:rPr>
        <w:t>2.15.</w:t>
      </w:r>
      <w:r w:rsidR="000719EC" w:rsidRPr="00FE30E1">
        <w:rPr>
          <w:rFonts w:ascii="Times New Roman" w:eastAsia="Calibri" w:hAnsi="Times New Roman" w:cs="Times New Roman"/>
          <w:color w:val="auto"/>
          <w:kern w:val="0"/>
          <w:sz w:val="24"/>
          <w:szCs w:val="24"/>
          <w:lang w:eastAsia="ru-RU"/>
        </w:rPr>
        <w:t>3.</w:t>
      </w:r>
      <w:r w:rsidRPr="00FE30E1">
        <w:rPr>
          <w:rFonts w:ascii="Times New Roman" w:eastAsia="Calibri" w:hAnsi="Times New Roman" w:cs="Times New Roman"/>
          <w:color w:val="auto"/>
          <w:kern w:val="0"/>
          <w:sz w:val="24"/>
          <w:szCs w:val="24"/>
          <w:lang w:eastAsia="ru-RU"/>
        </w:rPr>
        <w:t xml:space="preserve"> Должностное лицо,</w:t>
      </w:r>
      <w:r w:rsidR="000719EC" w:rsidRPr="00FE30E1">
        <w:rPr>
          <w:rFonts w:ascii="Times New Roman" w:eastAsia="Calibri" w:hAnsi="Times New Roman" w:cs="Times New Roman"/>
          <w:color w:val="auto"/>
          <w:kern w:val="0"/>
          <w:sz w:val="24"/>
          <w:szCs w:val="24"/>
          <w:lang w:eastAsia="ru-RU"/>
        </w:rPr>
        <w:t xml:space="preserve"> ответственное за предоставление</w:t>
      </w:r>
      <w:r w:rsidRPr="00FE30E1">
        <w:rPr>
          <w:rFonts w:ascii="Times New Roman" w:eastAsia="Calibri" w:hAnsi="Times New Roman" w:cs="Times New Roman"/>
          <w:color w:val="auto"/>
          <w:kern w:val="0"/>
          <w:sz w:val="24"/>
          <w:szCs w:val="24"/>
          <w:lang w:eastAsia="ru-RU"/>
        </w:rPr>
        <w:t xml:space="preserve"> муниципальной услуги (далее - ответственный исполнитель)</w:t>
      </w:r>
      <w:r w:rsidR="00FE30E1" w:rsidRPr="00FE30E1">
        <w:rPr>
          <w:rFonts w:ascii="Times New Roman" w:eastAsia="Calibri" w:hAnsi="Times New Roman" w:cs="Times New Roman"/>
          <w:color w:val="auto"/>
          <w:kern w:val="0"/>
          <w:sz w:val="24"/>
          <w:szCs w:val="24"/>
          <w:lang w:eastAsia="ru-RU"/>
        </w:rPr>
        <w:t xml:space="preserve"> </w:t>
      </w:r>
      <w:r w:rsidR="00300C16" w:rsidRPr="00FE30E1">
        <w:rPr>
          <w:rFonts w:ascii="Times New Roman" w:eastAsia="Calibri" w:hAnsi="Times New Roman" w:cs="Times New Roman"/>
          <w:color w:val="auto"/>
          <w:kern w:val="0"/>
          <w:sz w:val="24"/>
          <w:szCs w:val="24"/>
          <w:lang w:eastAsia="ru-RU"/>
        </w:rPr>
        <w:t xml:space="preserve">проверяет комплектность представленных документов и </w:t>
      </w:r>
      <w:r w:rsidRPr="00FE30E1">
        <w:rPr>
          <w:rFonts w:ascii="Times New Roman" w:eastAsia="Calibri" w:hAnsi="Times New Roman" w:cs="Times New Roman"/>
          <w:color w:val="auto"/>
          <w:kern w:val="0"/>
          <w:sz w:val="24"/>
          <w:szCs w:val="24"/>
          <w:lang w:eastAsia="ru-RU"/>
        </w:rPr>
        <w:t>регистрирует заявление с документами в соответствии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Pr="00FE30E1" w:rsidRDefault="002A38D1" w:rsidP="000719EC">
      <w:pPr>
        <w:widowControl w:val="0"/>
        <w:spacing w:after="0" w:line="240" w:lineRule="auto"/>
        <w:ind w:firstLine="709"/>
        <w:jc w:val="both"/>
        <w:rPr>
          <w:rFonts w:ascii="Times New Roman" w:hAnsi="Times New Roman" w:cs="Times New Roman"/>
          <w:b/>
          <w:bCs/>
          <w:color w:val="000000" w:themeColor="text1"/>
          <w:sz w:val="24"/>
          <w:szCs w:val="24"/>
        </w:rPr>
      </w:pPr>
      <w:r w:rsidRPr="00FE30E1">
        <w:rPr>
          <w:rFonts w:ascii="Times New Roman" w:hAnsi="Times New Roman" w:cs="Times New Roman"/>
          <w:b/>
          <w:bCs/>
          <w:color w:val="000000" w:themeColor="text1"/>
          <w:sz w:val="24"/>
          <w:szCs w:val="24"/>
        </w:rPr>
        <w:t xml:space="preserve">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FE30E1">
        <w:rPr>
          <w:rFonts w:ascii="Times New Roman" w:hAnsi="Times New Roman" w:cs="Times New Roman"/>
          <w:b/>
          <w:bCs/>
          <w:color w:val="000000" w:themeColor="text1"/>
          <w:kern w:val="0"/>
          <w:sz w:val="24"/>
          <w:szCs w:val="24"/>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FE30E1" w:rsidRDefault="00300C16" w:rsidP="00300C16">
      <w:pPr>
        <w:autoSpaceDE w:val="0"/>
        <w:autoSpaceDN w:val="0"/>
        <w:adjustRightInd w:val="0"/>
        <w:spacing w:after="0" w:line="240" w:lineRule="auto"/>
        <w:ind w:firstLine="53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300C16" w:rsidRPr="00FE30E1" w:rsidRDefault="00300C16" w:rsidP="00300C16">
      <w:pPr>
        <w:autoSpaceDE w:val="0"/>
        <w:autoSpaceDN w:val="0"/>
        <w:adjustRightInd w:val="0"/>
        <w:spacing w:after="0" w:line="240" w:lineRule="auto"/>
        <w:ind w:firstLine="53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Места ожидания заявителей оборудуются стульями и (или) кресельными секциями, и (или) скамьями.</w:t>
      </w:r>
    </w:p>
    <w:p w:rsidR="00300C16" w:rsidRPr="00FE30E1" w:rsidRDefault="00300C16" w:rsidP="00300C16">
      <w:pPr>
        <w:autoSpaceDE w:val="0"/>
        <w:autoSpaceDN w:val="0"/>
        <w:adjustRightInd w:val="0"/>
        <w:spacing w:after="0" w:line="240" w:lineRule="auto"/>
        <w:ind w:firstLine="53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FE30E1" w:rsidRDefault="00300C16" w:rsidP="00300C16">
      <w:pPr>
        <w:spacing w:after="0" w:line="240" w:lineRule="auto"/>
        <w:ind w:firstLine="709"/>
        <w:rPr>
          <w:rFonts w:ascii="Times New Roman" w:hAnsi="Times New Roman" w:cs="Times New Roman"/>
          <w:bCs/>
          <w:color w:val="auto"/>
          <w:sz w:val="24"/>
          <w:szCs w:val="24"/>
        </w:rPr>
      </w:pPr>
      <w:r w:rsidRPr="00FE30E1">
        <w:rPr>
          <w:rFonts w:ascii="Times New Roman" w:hAnsi="Times New Roman" w:cs="Times New Roman"/>
          <w:bCs/>
          <w:color w:val="auto"/>
          <w:sz w:val="24"/>
          <w:szCs w:val="24"/>
        </w:rPr>
        <w:t>2.16.3. Обеспечение доступности для инвалидов.</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возможность беспрепятственного входа в помещение  и выхода из него;</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сопровождение инвалидов, имеющих стойкие расстройства функции зрения и самостоятельного передвижения, и оказание им помощи;</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содействие со стороны должностных лиц, при необходимости, инвалиду при входе в объект и выходе из него;</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оборудование на прилегающих к зданию территориях мест для парковки автотранспортных средств инвалидов;</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6C5B4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 xml:space="preserve">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w:t>
      </w:r>
    </w:p>
    <w:p w:rsidR="006C5B41" w:rsidRDefault="006C5B41" w:rsidP="00300C16">
      <w:pPr>
        <w:spacing w:after="0" w:line="240" w:lineRule="auto"/>
        <w:ind w:firstLine="709"/>
        <w:jc w:val="both"/>
        <w:rPr>
          <w:rFonts w:ascii="Times New Roman" w:hAnsi="Times New Roman" w:cs="Times New Roman"/>
          <w:color w:val="auto"/>
          <w:sz w:val="24"/>
          <w:szCs w:val="24"/>
        </w:rPr>
      </w:pPr>
    </w:p>
    <w:p w:rsidR="006C5B41" w:rsidRDefault="006C5B41" w:rsidP="00300C16">
      <w:pPr>
        <w:spacing w:after="0" w:line="240" w:lineRule="auto"/>
        <w:ind w:firstLine="709"/>
        <w:jc w:val="both"/>
        <w:rPr>
          <w:rFonts w:ascii="Times New Roman" w:hAnsi="Times New Roman" w:cs="Times New Roman"/>
          <w:color w:val="auto"/>
          <w:sz w:val="24"/>
          <w:szCs w:val="24"/>
        </w:rPr>
      </w:pPr>
    </w:p>
    <w:p w:rsidR="00300C16" w:rsidRPr="00FE30E1" w:rsidRDefault="00300C16" w:rsidP="006C5B41">
      <w:pPr>
        <w:spacing w:after="0" w:line="240" w:lineRule="auto"/>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и реализации государственной политики и нормативно-правовому регулированию в сфере социальной защиты населения;</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допуск в помещение сурдопереводчика и тифлосурдопереводчика;</w:t>
      </w:r>
    </w:p>
    <w:p w:rsidR="00300C16" w:rsidRPr="00FE30E1" w:rsidRDefault="00300C16" w:rsidP="00300C16">
      <w:pPr>
        <w:spacing w:after="0" w:line="240" w:lineRule="auto"/>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ab/>
        <w:t>предоставление, при необходимости, услуги по месту жительства инвалида или в дистанционном режиме;</w:t>
      </w:r>
    </w:p>
    <w:p w:rsidR="00300C16" w:rsidRPr="00FE30E1" w:rsidRDefault="00300C16" w:rsidP="00300C16">
      <w:pPr>
        <w:spacing w:after="0" w:line="240" w:lineRule="auto"/>
        <w:ind w:firstLine="709"/>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Pr="00FE30E1"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4"/>
          <w:szCs w:val="24"/>
          <w:lang w:eastAsia="ru-RU"/>
        </w:rPr>
      </w:pPr>
      <w:r w:rsidRPr="00FE30E1">
        <w:rPr>
          <w:rFonts w:ascii="Times New Roman" w:hAnsi="Times New Roman" w:cs="Times New Roman"/>
          <w:b/>
          <w:bCs/>
          <w:color w:val="auto"/>
          <w:kern w:val="0"/>
          <w:sz w:val="24"/>
          <w:szCs w:val="24"/>
          <w:lang w:eastAsia="en-US"/>
        </w:rPr>
        <w:t>2.17. П</w:t>
      </w:r>
      <w:r w:rsidRPr="00FE30E1">
        <w:rPr>
          <w:rFonts w:ascii="Times New Roman" w:hAnsi="Times New Roman" w:cs="Times New Roman"/>
          <w:b/>
          <w:bCs/>
          <w:color w:val="auto"/>
          <w:kern w:val="0"/>
          <w:sz w:val="24"/>
          <w:szCs w:val="24"/>
          <w:lang w:eastAsia="ru-RU"/>
        </w:rPr>
        <w:t xml:space="preserve">оказатели доступности и качества </w:t>
      </w:r>
      <w:r w:rsidRPr="00FE30E1">
        <w:rPr>
          <w:rFonts w:ascii="Times New Roman" w:hAnsi="Times New Roman" w:cs="Times New Roman"/>
          <w:b/>
          <w:bCs/>
          <w:color w:val="auto"/>
          <w:kern w:val="0"/>
          <w:sz w:val="24"/>
          <w:szCs w:val="24"/>
          <w:lang w:eastAsia="en-US"/>
        </w:rPr>
        <w:t>муниципальной</w:t>
      </w:r>
      <w:r w:rsidRPr="00FE30E1">
        <w:rPr>
          <w:rFonts w:ascii="Times New Roman" w:hAnsi="Times New Roman" w:cs="Times New Roman"/>
          <w:b/>
          <w:bCs/>
          <w:color w:val="auto"/>
          <w:kern w:val="0"/>
          <w:sz w:val="24"/>
          <w:szCs w:val="24"/>
          <w:lang w:eastAsia="ru-RU"/>
        </w:rPr>
        <w:t xml:space="preserve"> услуги, в том числе количество взаимодействий заявителя с должностными лицами при предоставлении </w:t>
      </w:r>
      <w:r w:rsidRPr="00FE30E1">
        <w:rPr>
          <w:rFonts w:ascii="Times New Roman" w:hAnsi="Times New Roman" w:cs="Times New Roman"/>
          <w:b/>
          <w:bCs/>
          <w:color w:val="auto"/>
          <w:kern w:val="0"/>
          <w:sz w:val="24"/>
          <w:szCs w:val="24"/>
          <w:lang w:eastAsia="en-US"/>
        </w:rPr>
        <w:t>муниципальной</w:t>
      </w:r>
      <w:r w:rsidRPr="00FE30E1">
        <w:rPr>
          <w:rFonts w:ascii="Times New Roman" w:hAnsi="Times New Roman" w:cs="Times New Roman"/>
          <w:b/>
          <w:bCs/>
          <w:color w:val="auto"/>
          <w:kern w:val="0"/>
          <w:sz w:val="24"/>
          <w:szCs w:val="24"/>
          <w:lang w:eastAsia="ru-RU"/>
        </w:rPr>
        <w:t xml:space="preserve"> услуги и их продолжительность, возможность получения </w:t>
      </w:r>
      <w:r w:rsidRPr="00FE30E1">
        <w:rPr>
          <w:rFonts w:ascii="Times New Roman" w:hAnsi="Times New Roman" w:cs="Times New Roman"/>
          <w:b/>
          <w:bCs/>
          <w:color w:val="auto"/>
          <w:kern w:val="0"/>
          <w:sz w:val="24"/>
          <w:szCs w:val="24"/>
          <w:lang w:eastAsia="en-US"/>
        </w:rPr>
        <w:t>муниципальной</w:t>
      </w:r>
      <w:r w:rsidRPr="00FE30E1">
        <w:rPr>
          <w:rFonts w:ascii="Times New Roman" w:hAnsi="Times New Roman" w:cs="Times New Roman"/>
          <w:b/>
          <w:bCs/>
          <w:color w:val="auto"/>
          <w:kern w:val="0"/>
          <w:sz w:val="24"/>
          <w:szCs w:val="24"/>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D7253" w:rsidRPr="00FE30E1" w:rsidRDefault="004D7253" w:rsidP="003F306A">
      <w:pPr>
        <w:tabs>
          <w:tab w:val="clear" w:pos="709"/>
        </w:tabs>
        <w:suppressAutoHyphens w:val="0"/>
        <w:spacing w:after="0" w:line="240" w:lineRule="auto"/>
        <w:jc w:val="both"/>
        <w:rPr>
          <w:rFonts w:ascii="Times New Roman" w:hAnsi="Times New Roman" w:cs="Times New Roman"/>
          <w:b/>
          <w:bCs/>
          <w:color w:val="auto"/>
          <w:kern w:val="0"/>
          <w:sz w:val="24"/>
          <w:szCs w:val="24"/>
          <w:lang w:eastAsia="ru-RU"/>
        </w:rPr>
      </w:pPr>
    </w:p>
    <w:p w:rsidR="009606B6" w:rsidRPr="00FE30E1"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4"/>
          <w:szCs w:val="24"/>
          <w:lang w:eastAsia="ru-RU"/>
        </w:rPr>
      </w:pPr>
      <w:r w:rsidRPr="00FE30E1">
        <w:rPr>
          <w:rFonts w:ascii="Times New Roman" w:hAnsi="Times New Roman" w:cs="Times New Roman"/>
          <w:b/>
          <w:bCs/>
          <w:color w:val="auto"/>
          <w:kern w:val="0"/>
          <w:sz w:val="24"/>
          <w:szCs w:val="24"/>
          <w:lang w:eastAsia="ru-RU"/>
        </w:rPr>
        <w:t xml:space="preserve">Показатели доступности </w:t>
      </w:r>
      <w:r w:rsidRPr="00FE30E1">
        <w:rPr>
          <w:rFonts w:ascii="Times New Roman" w:hAnsi="Times New Roman" w:cs="Times New Roman"/>
          <w:b/>
          <w:color w:val="auto"/>
          <w:kern w:val="0"/>
          <w:sz w:val="24"/>
          <w:szCs w:val="24"/>
          <w:lang w:eastAsia="ru-RU"/>
        </w:rPr>
        <w:t>муниципальной</w:t>
      </w:r>
      <w:r w:rsidRPr="00FE30E1">
        <w:rPr>
          <w:rFonts w:ascii="Times New Roman" w:hAnsi="Times New Roman" w:cs="Times New Roman"/>
          <w:b/>
          <w:bCs/>
          <w:color w:val="auto"/>
          <w:kern w:val="0"/>
          <w:sz w:val="24"/>
          <w:szCs w:val="24"/>
          <w:lang w:eastAsia="ru-RU"/>
        </w:rPr>
        <w:t xml:space="preserve"> услуги:</w:t>
      </w:r>
    </w:p>
    <w:p w:rsidR="00B61A3D" w:rsidRPr="00FE30E1" w:rsidRDefault="00B61A3D" w:rsidP="00B61A3D">
      <w:pPr>
        <w:tabs>
          <w:tab w:val="clear" w:pos="709"/>
        </w:tabs>
        <w:suppressAutoHyphens w:val="0"/>
        <w:spacing w:after="0" w:line="240" w:lineRule="auto"/>
        <w:jc w:val="both"/>
        <w:rPr>
          <w:rFonts w:ascii="Times New Roman" w:hAnsi="Times New Roman" w:cs="Times New Roman"/>
          <w:color w:val="auto"/>
          <w:kern w:val="0"/>
          <w:sz w:val="24"/>
          <w:szCs w:val="24"/>
          <w:lang w:eastAsia="ru-RU"/>
        </w:rPr>
      </w:pPr>
    </w:p>
    <w:p w:rsidR="00B61A3D" w:rsidRPr="00FE30E1" w:rsidRDefault="00B61A3D" w:rsidP="00B61A3D">
      <w:pPr>
        <w:tabs>
          <w:tab w:val="clear" w:pos="709"/>
        </w:tabs>
        <w:suppressAutoHyphens w:val="0"/>
        <w:spacing w:after="0" w:line="240" w:lineRule="auto"/>
        <w:ind w:firstLine="284"/>
        <w:rPr>
          <w:rFonts w:ascii="Times New Roman" w:hAnsi="Times New Roman" w:cs="Times New Roman"/>
          <w:b/>
          <w:color w:val="auto"/>
          <w:kern w:val="0"/>
          <w:sz w:val="24"/>
          <w:szCs w:val="24"/>
          <w:lang w:eastAsia="ru-RU"/>
        </w:rPr>
      </w:pPr>
      <w:r>
        <w:rPr>
          <w:rFonts w:ascii="Times New Roman" w:hAnsi="Times New Roman" w:cs="Times New Roman"/>
          <w:b/>
          <w:color w:val="auto"/>
          <w:kern w:val="0"/>
          <w:sz w:val="24"/>
          <w:szCs w:val="24"/>
          <w:lang w:eastAsia="ru-RU"/>
        </w:rPr>
        <w:t xml:space="preserve">                  </w:t>
      </w:r>
      <w:r w:rsidRPr="00FE30E1">
        <w:rPr>
          <w:rFonts w:ascii="Times New Roman" w:hAnsi="Times New Roman" w:cs="Times New Roman"/>
          <w:b/>
          <w:color w:val="auto"/>
          <w:kern w:val="0"/>
          <w:sz w:val="24"/>
          <w:szCs w:val="24"/>
          <w:lang w:eastAsia="ru-RU"/>
        </w:rPr>
        <w:t>Показатели качества муниципальной услуги:</w:t>
      </w:r>
    </w:p>
    <w:p w:rsidR="00B61A3D" w:rsidRPr="00FE30E1" w:rsidRDefault="00B61A3D" w:rsidP="00B61A3D">
      <w:pPr>
        <w:tabs>
          <w:tab w:val="clear" w:pos="709"/>
        </w:tabs>
        <w:suppressAutoHyphens w:val="0"/>
        <w:spacing w:after="0" w:line="240" w:lineRule="auto"/>
        <w:ind w:firstLine="284"/>
        <w:rPr>
          <w:rFonts w:ascii="Times New Roman" w:hAnsi="Times New Roman" w:cs="Times New Roman"/>
          <w:b/>
          <w:color w:val="auto"/>
          <w:kern w:val="0"/>
          <w:sz w:val="24"/>
          <w:szCs w:val="24"/>
          <w:lang w:eastAsia="ru-RU"/>
        </w:rPr>
      </w:pP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полнота и актуальность информации о порядке предоставления муниципальной услуги;</w:t>
      </w: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 xml:space="preserve">количество </w:t>
      </w:r>
      <w:r w:rsidRPr="00220703">
        <w:rPr>
          <w:rFonts w:ascii="Times New Roman" w:hAnsi="Times New Roman" w:cs="Times New Roman"/>
          <w:color w:val="auto"/>
          <w:kern w:val="0"/>
          <w:sz w:val="24"/>
          <w:szCs w:val="24"/>
          <w:lang w:eastAsia="ru-RU"/>
        </w:rPr>
        <w:t>взаимодействий</w:t>
      </w:r>
      <w:r>
        <w:rPr>
          <w:rFonts w:ascii="Times New Roman" w:hAnsi="Times New Roman" w:cs="Times New Roman"/>
          <w:color w:val="FF0000"/>
          <w:kern w:val="0"/>
          <w:sz w:val="28"/>
          <w:szCs w:val="28"/>
          <w:lang w:eastAsia="ru-RU"/>
        </w:rPr>
        <w:t xml:space="preserve"> </w:t>
      </w:r>
      <w:r w:rsidRPr="00FE30E1">
        <w:rPr>
          <w:rFonts w:ascii="Times New Roman" w:hAnsi="Times New Roman" w:cs="Times New Roman"/>
          <w:color w:val="auto"/>
          <w:kern w:val="0"/>
          <w:sz w:val="24"/>
          <w:szCs w:val="24"/>
          <w:lang w:eastAsia="ru-RU"/>
        </w:rPr>
        <w:t>заявителя с должностными лицами при предоставлении муниципальной услуги</w:t>
      </w:r>
      <w:r>
        <w:rPr>
          <w:rFonts w:ascii="Times New Roman" w:hAnsi="Times New Roman" w:cs="Times New Roman"/>
          <w:color w:val="auto"/>
          <w:kern w:val="0"/>
          <w:sz w:val="24"/>
          <w:szCs w:val="24"/>
          <w:lang w:eastAsia="ru-RU"/>
        </w:rPr>
        <w:t xml:space="preserve"> </w:t>
      </w:r>
      <w:r w:rsidRPr="00FE30E1">
        <w:rPr>
          <w:rFonts w:ascii="Times New Roman" w:hAnsi="Times New Roman" w:cs="Times New Roman"/>
          <w:color w:val="auto"/>
          <w:sz w:val="24"/>
          <w:szCs w:val="24"/>
          <w:lang w:eastAsia="ru-RU"/>
        </w:rPr>
        <w:t>и их продолжительность</w:t>
      </w:r>
      <w:r w:rsidRPr="00FE30E1">
        <w:rPr>
          <w:rFonts w:ascii="Times New Roman" w:hAnsi="Times New Roman" w:cs="Times New Roman"/>
          <w:color w:val="auto"/>
          <w:kern w:val="0"/>
          <w:sz w:val="24"/>
          <w:szCs w:val="24"/>
          <w:lang w:eastAsia="ru-RU"/>
        </w:rPr>
        <w:t>;</w:t>
      </w: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отсутствие очередей при приеме и выдаче документов заявителям;</w:t>
      </w: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отсутствие обоснованных жалоб на действия (бездействие) специалистов и уполномоченных должностных лиц;</w:t>
      </w:r>
    </w:p>
    <w:p w:rsidR="00B61A3D" w:rsidRPr="00FE30E1" w:rsidRDefault="00B61A3D" w:rsidP="00B61A3D">
      <w:pPr>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B61A3D" w:rsidRPr="00FE30E1" w:rsidRDefault="00B61A3D" w:rsidP="00B61A3D">
      <w:pPr>
        <w:tabs>
          <w:tab w:val="clear" w:pos="709"/>
        </w:tabs>
        <w:suppressAutoHyphens w:val="0"/>
        <w:spacing w:after="0" w:line="240" w:lineRule="auto"/>
        <w:jc w:val="both"/>
        <w:rPr>
          <w:rFonts w:ascii="Times New Roman" w:hAnsi="Times New Roman" w:cs="Times New Roman"/>
          <w:color w:val="auto"/>
          <w:kern w:val="0"/>
          <w:sz w:val="24"/>
          <w:szCs w:val="24"/>
          <w:lang w:eastAsia="ru-RU"/>
        </w:rPr>
      </w:pPr>
    </w:p>
    <w:p w:rsidR="00B61A3D" w:rsidRPr="00FE30E1" w:rsidRDefault="00B61A3D" w:rsidP="00B61A3D">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4"/>
          <w:szCs w:val="24"/>
          <w:lang w:eastAsia="ru-RU"/>
        </w:rPr>
      </w:pPr>
      <w:r w:rsidRPr="00FE30E1">
        <w:rPr>
          <w:rFonts w:ascii="Times New Roman" w:hAnsi="Times New Roman" w:cs="Times New Roman"/>
          <w:b/>
          <w:bCs/>
          <w:color w:val="auto"/>
          <w:kern w:val="0"/>
          <w:sz w:val="24"/>
          <w:szCs w:val="24"/>
          <w:lang w:eastAsia="ru-RU"/>
        </w:rPr>
        <w:t>2.18.  Иные требования, в том числе учитывающие особенности предоставления муниципальной услуги в электронной форме</w:t>
      </w:r>
    </w:p>
    <w:p w:rsidR="00B61A3D" w:rsidRPr="00FE30E1" w:rsidRDefault="00B61A3D" w:rsidP="00B61A3D">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4"/>
          <w:szCs w:val="24"/>
          <w:lang w:eastAsia="ru-RU"/>
        </w:rPr>
      </w:pPr>
    </w:p>
    <w:p w:rsidR="00B61A3D" w:rsidRDefault="00B61A3D" w:rsidP="00B61A3D">
      <w:pPr>
        <w:pStyle w:val="a6"/>
        <w:spacing w:after="0" w:line="240" w:lineRule="auto"/>
        <w:ind w:firstLine="709"/>
        <w:jc w:val="both"/>
        <w:rPr>
          <w:rFonts w:ascii="Times New Roman" w:hAnsi="Times New Roman" w:cs="Times New Roman"/>
          <w:sz w:val="28"/>
          <w:szCs w:val="28"/>
        </w:rPr>
      </w:pPr>
      <w:r w:rsidRPr="00FE30E1">
        <w:rPr>
          <w:rFonts w:ascii="Times New Roman" w:hAnsi="Times New Roman" w:cs="Times New Roman"/>
          <w:sz w:val="24"/>
          <w:szCs w:val="24"/>
        </w:rPr>
        <w:t>Муниципальная услуга в электронной форме в настоящее время не предоставляется</w:t>
      </w:r>
      <w:r>
        <w:rPr>
          <w:rFonts w:ascii="Times New Roman" w:hAnsi="Times New Roman" w:cs="Times New Roman"/>
          <w:sz w:val="28"/>
          <w:szCs w:val="28"/>
        </w:rPr>
        <w:t>.</w:t>
      </w:r>
    </w:p>
    <w:p w:rsidR="00B61A3D" w:rsidRDefault="00B61A3D" w:rsidP="00B61A3D">
      <w:pPr>
        <w:pStyle w:val="a6"/>
        <w:spacing w:after="0" w:line="240" w:lineRule="auto"/>
        <w:ind w:firstLine="709"/>
        <w:jc w:val="both"/>
        <w:rPr>
          <w:rFonts w:ascii="Times New Roman" w:hAnsi="Times New Roman" w:cs="Times New Roman"/>
          <w:sz w:val="28"/>
          <w:szCs w:val="28"/>
        </w:rPr>
      </w:pPr>
    </w:p>
    <w:p w:rsidR="00B61A3D" w:rsidRPr="00FE30E1" w:rsidRDefault="00B61A3D" w:rsidP="00B61A3D">
      <w:pPr>
        <w:pStyle w:val="a6"/>
        <w:spacing w:after="0" w:line="240" w:lineRule="auto"/>
        <w:ind w:firstLine="709"/>
        <w:jc w:val="both"/>
        <w:rPr>
          <w:rFonts w:ascii="Times New Roman" w:hAnsi="Times New Roman" w:cs="Times New Roman"/>
          <w:sz w:val="24"/>
          <w:szCs w:val="24"/>
        </w:rPr>
      </w:pPr>
      <w:r w:rsidRPr="00FE30E1">
        <w:rPr>
          <w:rFonts w:ascii="Times New Roman" w:eastAsia="Times New Roman" w:hAnsi="Times New Roman" w:cs="Times New Roman"/>
          <w:b/>
          <w:bCs/>
          <w:color w:val="auto"/>
          <w:kern w:val="1"/>
          <w:sz w:val="24"/>
          <w:szCs w:val="24"/>
          <w:lang w:val="en-US"/>
        </w:rPr>
        <w:t>III</w:t>
      </w:r>
      <w:r w:rsidRPr="00FE30E1">
        <w:rPr>
          <w:rFonts w:ascii="Times New Roman" w:eastAsia="Times New Roman" w:hAnsi="Times New Roman" w:cs="Times New Roman"/>
          <w:b/>
          <w:bCs/>
          <w:color w:val="auto"/>
          <w:kern w:val="1"/>
          <w:sz w:val="24"/>
          <w:szCs w:val="24"/>
        </w:rPr>
        <w:t>. Состав, последовательность и сроки выполнения административных процедур (действий), требования к порядку их выполнения</w:t>
      </w:r>
    </w:p>
    <w:p w:rsidR="00B61A3D" w:rsidRDefault="00B61A3D" w:rsidP="00B61A3D">
      <w:pPr>
        <w:pStyle w:val="ConsPlusNormal"/>
        <w:spacing w:before="240"/>
        <w:jc w:val="center"/>
        <w:rPr>
          <w:sz w:val="28"/>
          <w:szCs w:val="28"/>
        </w:rPr>
      </w:pPr>
      <w:r w:rsidRPr="00FE30E1">
        <w:rPr>
          <w:szCs w:val="24"/>
        </w:rPr>
        <w:t>Исчерпывающий перечень административных процедур (действий):</w:t>
      </w:r>
    </w:p>
    <w:p w:rsidR="00B61A3D" w:rsidRPr="00FE30E1" w:rsidRDefault="00B61A3D" w:rsidP="00B61A3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прием и регистрация заявления и документов, необходимых для предоставления муниципальной услуги;</w:t>
      </w:r>
    </w:p>
    <w:p w:rsidR="006C5B41" w:rsidRDefault="006C5B41" w:rsidP="00B61A3D">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p>
    <w:p w:rsidR="006C5B41" w:rsidRDefault="006C5B41" w:rsidP="00B61A3D">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p>
    <w:p w:rsidR="00B61A3D" w:rsidRPr="00FE30E1" w:rsidRDefault="00B61A3D" w:rsidP="00B61A3D">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2) формирование и направление межведомственных запросов в органы, участвующие в предоставлении муниципальной услуги;</w:t>
      </w:r>
    </w:p>
    <w:p w:rsidR="00B61A3D" w:rsidRPr="00FE30E1" w:rsidRDefault="00B61A3D" w:rsidP="00B61A3D">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4"/>
          <w:szCs w:val="24"/>
          <w:lang w:eastAsia="en-US"/>
        </w:rPr>
      </w:pPr>
      <w:r w:rsidRPr="00FE30E1">
        <w:rPr>
          <w:rFonts w:ascii="Times New Roman" w:hAnsi="Times New Roman" w:cs="Times New Roman"/>
          <w:color w:val="auto"/>
          <w:kern w:val="0"/>
          <w:sz w:val="24"/>
          <w:szCs w:val="24"/>
          <w:lang w:eastAsia="ru-RU"/>
        </w:rPr>
        <w:t>3) рассмотрение материалов, необходимых для предоставления муниципальной услуги и принятие решения</w:t>
      </w:r>
      <w:r>
        <w:rPr>
          <w:rFonts w:ascii="Times New Roman" w:hAnsi="Times New Roman" w:cs="Times New Roman"/>
          <w:color w:val="auto"/>
          <w:kern w:val="0"/>
          <w:sz w:val="24"/>
          <w:szCs w:val="24"/>
          <w:lang w:eastAsia="ru-RU"/>
        </w:rPr>
        <w:t xml:space="preserve"> </w:t>
      </w:r>
      <w:r w:rsidRPr="00FE30E1">
        <w:rPr>
          <w:rFonts w:ascii="Times New Roman" w:hAnsi="Times New Roman" w:cs="Times New Roman"/>
          <w:sz w:val="24"/>
          <w:szCs w:val="24"/>
        </w:rPr>
        <w:t xml:space="preserve">о  постановке заявителя на </w:t>
      </w:r>
      <w:r w:rsidRPr="00FE30E1">
        <w:rPr>
          <w:rFonts w:ascii="Times New Roman" w:hAnsi="Times New Roman" w:cs="Times New Roman"/>
          <w:color w:val="auto"/>
          <w:sz w:val="24"/>
          <w:szCs w:val="24"/>
        </w:rPr>
        <w:t xml:space="preserve">учет </w:t>
      </w:r>
      <w:r w:rsidRPr="00FE30E1">
        <w:rPr>
          <w:rFonts w:ascii="Times New Roman" w:eastAsiaTheme="minorHAnsi" w:hAnsi="Times New Roman" w:cs="Times New Roman"/>
          <w:bCs/>
          <w:color w:val="auto"/>
          <w:kern w:val="0"/>
          <w:sz w:val="24"/>
          <w:szCs w:val="24"/>
          <w:lang w:eastAsia="en-US"/>
        </w:rPr>
        <w:t>в качестве лица, имеющего право на предоставление земельного участка в собственность бесплатно (далее - решение о постановке на учет)</w:t>
      </w:r>
      <w:r w:rsidRPr="00FE30E1">
        <w:rPr>
          <w:rFonts w:ascii="Times New Roman" w:eastAsiaTheme="minorHAnsi" w:hAnsi="Times New Roman" w:cs="Times New Roman"/>
          <w:b/>
          <w:bCs/>
          <w:color w:val="auto"/>
          <w:kern w:val="0"/>
          <w:sz w:val="24"/>
          <w:szCs w:val="24"/>
          <w:lang w:eastAsia="en-US"/>
        </w:rPr>
        <w:t xml:space="preserve">, </w:t>
      </w:r>
      <w:r w:rsidRPr="00FE30E1">
        <w:rPr>
          <w:rFonts w:ascii="Times New Roman" w:hAnsi="Times New Roman" w:cs="Times New Roman"/>
          <w:sz w:val="24"/>
          <w:szCs w:val="24"/>
        </w:rPr>
        <w:t>либо в отказе в постановке на учет.</w:t>
      </w:r>
    </w:p>
    <w:p w:rsidR="00B61A3D" w:rsidRPr="00FE30E1" w:rsidRDefault="00B61A3D" w:rsidP="00B61A3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4"/>
          <w:szCs w:val="24"/>
          <w:lang w:eastAsia="en-US"/>
        </w:rPr>
      </w:pPr>
      <w:r w:rsidRPr="00FE30E1">
        <w:rPr>
          <w:rFonts w:ascii="Times New Roman" w:eastAsiaTheme="minorHAnsi" w:hAnsi="Times New Roman" w:cs="Times New Roman"/>
          <w:color w:val="auto"/>
          <w:kern w:val="0"/>
          <w:sz w:val="24"/>
          <w:szCs w:val="24"/>
          <w:lang w:eastAsia="en-US"/>
        </w:rPr>
        <w:t>4) предоставление  заявителю земельного участка;</w:t>
      </w:r>
    </w:p>
    <w:p w:rsidR="00B61A3D" w:rsidRPr="00FE30E1" w:rsidRDefault="00B61A3D" w:rsidP="00B61A3D">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5) выдача (направление) заявителю  результата  предоставления муниципальной услуги.</w:t>
      </w:r>
    </w:p>
    <w:p w:rsidR="00B61A3D" w:rsidRDefault="00B61A3D" w:rsidP="00B61A3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6)   порядок исправления допущенных опечаток и ошибок в выданных в результате предоставления муниципальной услуги  документах.</w:t>
      </w:r>
    </w:p>
    <w:p w:rsidR="00B61A3D" w:rsidRPr="00FE30E1" w:rsidRDefault="00B61A3D" w:rsidP="00B61A3D">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4"/>
          <w:szCs w:val="24"/>
          <w:lang w:eastAsia="ru-RU"/>
        </w:rPr>
      </w:pPr>
    </w:p>
    <w:p w:rsidR="00B61A3D" w:rsidRPr="00FE30E1" w:rsidRDefault="00B61A3D" w:rsidP="00B61A3D">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4"/>
          <w:szCs w:val="24"/>
          <w:lang w:eastAsia="ru-RU"/>
        </w:rPr>
      </w:pPr>
      <w:r w:rsidRPr="00FE30E1">
        <w:rPr>
          <w:rFonts w:ascii="Times New Roman" w:hAnsi="Times New Roman" w:cs="Times New Roman"/>
          <w:b/>
          <w:color w:val="auto"/>
          <w:kern w:val="0"/>
          <w:sz w:val="24"/>
          <w:szCs w:val="24"/>
          <w:lang w:eastAsia="ru-RU"/>
        </w:rPr>
        <w:t>3.1. Прием и регистрация заявления и документов, необходимых для предоставления муниципальной услуги</w:t>
      </w:r>
    </w:p>
    <w:p w:rsidR="00B61A3D" w:rsidRPr="00FE30E1" w:rsidRDefault="00B61A3D" w:rsidP="00B61A3D">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4"/>
          <w:szCs w:val="24"/>
          <w:lang w:eastAsia="ru-RU"/>
        </w:rPr>
      </w:pPr>
    </w:p>
    <w:p w:rsidR="00B61A3D" w:rsidRPr="00FE30E1" w:rsidRDefault="00B61A3D" w:rsidP="00B61A3D">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FE30E1">
        <w:rPr>
          <w:rFonts w:ascii="Times New Roman" w:eastAsia="Calibri" w:hAnsi="Times New Roman" w:cs="Times New Roman"/>
          <w:color w:val="auto"/>
          <w:kern w:val="0"/>
          <w:sz w:val="24"/>
          <w:szCs w:val="24"/>
          <w:lang w:eastAsia="en-US"/>
        </w:rPr>
        <w:t xml:space="preserve">: </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 xml:space="preserve">1)  проверяет правильность оформления заявления; </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3)  заполняет расписку о приеме (регистрации) заявления заявителя;</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FE30E1">
        <w:rPr>
          <w:rFonts w:ascii="Times New Roman" w:eastAsia="Calibri" w:hAnsi="Times New Roman" w:cs="Times New Roman"/>
          <w:bCs/>
          <w:color w:val="auto"/>
          <w:kern w:val="0"/>
          <w:sz w:val="24"/>
          <w:szCs w:val="24"/>
          <w:lang w:eastAsia="en-US"/>
        </w:rPr>
        <w:t>4) вносит запись о приеме заявления в Журнал регистрации заявлений.</w:t>
      </w:r>
    </w:p>
    <w:p w:rsidR="00B61A3D" w:rsidRPr="00FE30E1" w:rsidRDefault="00B61A3D" w:rsidP="00B61A3D">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4"/>
          <w:szCs w:val="24"/>
          <w:lang w:eastAsia="ru-RU"/>
        </w:rPr>
      </w:pPr>
      <w:r w:rsidRPr="00FE30E1">
        <w:rPr>
          <w:rFonts w:ascii="Times New Roman" w:hAnsi="Times New Roman" w:cs="Times New Roman"/>
          <w:bCs/>
          <w:color w:val="auto"/>
          <w:kern w:val="0"/>
          <w:sz w:val="24"/>
          <w:szCs w:val="24"/>
          <w:lang w:eastAsia="ru-RU"/>
        </w:rPr>
        <w:t xml:space="preserve">3.1.3. Максимальный срок выполнения административной процедуры - </w:t>
      </w:r>
      <w:r w:rsidRPr="00FE30E1">
        <w:rPr>
          <w:rFonts w:ascii="Times New Roman" w:hAnsi="Times New Roman" w:cs="Times New Roman"/>
          <w:color w:val="auto"/>
          <w:kern w:val="0"/>
          <w:sz w:val="24"/>
          <w:szCs w:val="24"/>
          <w:lang w:eastAsia="ru-RU"/>
        </w:rPr>
        <w:t xml:space="preserve">  1 рабочий день.</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4"/>
          <w:szCs w:val="24"/>
          <w:lang w:eastAsia="en-US"/>
        </w:rPr>
      </w:pPr>
      <w:r w:rsidRPr="00FE30E1">
        <w:rPr>
          <w:rFonts w:ascii="Times New Roman" w:eastAsia="Calibri" w:hAnsi="Times New Roman" w:cs="Times New Roman"/>
          <w:bCs/>
          <w:color w:val="auto"/>
          <w:kern w:val="0"/>
          <w:sz w:val="24"/>
          <w:szCs w:val="24"/>
          <w:lang w:eastAsia="en-US"/>
        </w:rPr>
        <w:t xml:space="preserve">3.1.4.  </w:t>
      </w:r>
      <w:r w:rsidRPr="00FE30E1">
        <w:rPr>
          <w:rFonts w:ascii="Times New Roman" w:hAnsi="Times New Roman" w:cs="Times New Roman"/>
          <w:color w:val="auto"/>
          <w:kern w:val="0"/>
          <w:sz w:val="24"/>
          <w:szCs w:val="24"/>
          <w:lang w:eastAsia="en-US"/>
        </w:rPr>
        <w:t>Критерием принятия решения является обращение  заявителя за получением муниципальной услуги.</w:t>
      </w:r>
    </w:p>
    <w:p w:rsidR="00B61A3D" w:rsidRPr="00FE30E1" w:rsidRDefault="00B61A3D" w:rsidP="00B61A3D">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4"/>
          <w:szCs w:val="24"/>
          <w:lang w:eastAsia="ru-RU"/>
        </w:rPr>
      </w:pPr>
      <w:r w:rsidRPr="00FE30E1">
        <w:rPr>
          <w:rFonts w:ascii="Times New Roman" w:eastAsia="Calibri" w:hAnsi="Times New Roman" w:cs="Times New Roman"/>
          <w:color w:val="auto"/>
          <w:kern w:val="0"/>
          <w:sz w:val="24"/>
          <w:szCs w:val="24"/>
          <w:lang w:eastAsia="en-US"/>
        </w:rPr>
        <w:t xml:space="preserve">3.1.5. Результатом  административной процедуры является прием </w:t>
      </w:r>
      <w:r w:rsidRPr="00FE30E1">
        <w:rPr>
          <w:rFonts w:ascii="Times New Roman" w:eastAsia="Calibri" w:hAnsi="Times New Roman" w:cs="Times New Roman"/>
          <w:color w:val="000000" w:themeColor="text1"/>
          <w:kern w:val="0"/>
          <w:sz w:val="24"/>
          <w:szCs w:val="24"/>
          <w:lang w:eastAsia="en-US"/>
        </w:rPr>
        <w:t>заявления и прилагаемых документов у заявителя</w:t>
      </w:r>
      <w:r w:rsidRPr="00FE30E1">
        <w:rPr>
          <w:rFonts w:ascii="Times New Roman" w:hAnsi="Times New Roman" w:cs="Times New Roman"/>
          <w:color w:val="000000" w:themeColor="text1"/>
          <w:kern w:val="0"/>
          <w:sz w:val="24"/>
          <w:szCs w:val="24"/>
          <w:lang w:eastAsia="ru-RU"/>
        </w:rPr>
        <w:t>.</w:t>
      </w:r>
    </w:p>
    <w:p w:rsidR="00B61A3D" w:rsidRPr="00FE30E1" w:rsidRDefault="00B61A3D" w:rsidP="00B61A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sz w:val="24"/>
          <w:szCs w:val="24"/>
          <w:lang w:eastAsia="en-US"/>
        </w:rPr>
      </w:pPr>
      <w:r w:rsidRPr="00FE30E1">
        <w:rPr>
          <w:rFonts w:ascii="Times New Roman" w:eastAsia="Calibri" w:hAnsi="Times New Roman" w:cs="Times New Roman"/>
          <w:color w:val="auto"/>
          <w:kern w:val="0"/>
          <w:sz w:val="24"/>
          <w:szCs w:val="24"/>
          <w:lang w:eastAsia="en-US"/>
        </w:rPr>
        <w:t>3.1.6.  Способом фиксации  результата  выполнения административной процедуры является регистрация заявления и прилагаемых документов  в Журнале</w:t>
      </w:r>
      <w:r>
        <w:rPr>
          <w:rFonts w:ascii="Times New Roman" w:eastAsia="Calibri" w:hAnsi="Times New Roman" w:cs="Times New Roman"/>
          <w:color w:val="auto"/>
          <w:kern w:val="0"/>
          <w:sz w:val="24"/>
          <w:szCs w:val="24"/>
          <w:lang w:eastAsia="en-US"/>
        </w:rPr>
        <w:t xml:space="preserve"> </w:t>
      </w:r>
      <w:r w:rsidRPr="00FE30E1">
        <w:rPr>
          <w:rFonts w:ascii="Times New Roman" w:eastAsia="Calibri" w:hAnsi="Times New Roman" w:cs="Times New Roman"/>
          <w:color w:val="auto"/>
          <w:kern w:val="0"/>
          <w:sz w:val="24"/>
          <w:szCs w:val="24"/>
          <w:lang w:eastAsia="en-US"/>
        </w:rPr>
        <w:t>регистрации заявлений.</w:t>
      </w:r>
    </w:p>
    <w:p w:rsidR="00B61A3D" w:rsidRDefault="00B61A3D" w:rsidP="00B61A3D">
      <w:pPr>
        <w:pStyle w:val="ConsPlusNormal"/>
        <w:spacing w:before="240"/>
        <w:ind w:firstLine="708"/>
        <w:jc w:val="both"/>
        <w:rPr>
          <w:b/>
          <w:szCs w:val="24"/>
        </w:rPr>
      </w:pPr>
      <w:r w:rsidRPr="00FE30E1">
        <w:rPr>
          <w:b/>
          <w:szCs w:val="24"/>
        </w:rPr>
        <w:t>3.2. Формирование и направление межведомственных запросов в органы, участвующие в предоставлении муниципальной услуги</w:t>
      </w:r>
      <w:r>
        <w:rPr>
          <w:b/>
          <w:szCs w:val="24"/>
        </w:rPr>
        <w:t xml:space="preserve"> </w:t>
      </w:r>
    </w:p>
    <w:p w:rsidR="00B61A3D" w:rsidRPr="00FE30E1" w:rsidRDefault="00B61A3D" w:rsidP="00B61A3D">
      <w:pPr>
        <w:pStyle w:val="ConsPlusNormal"/>
        <w:spacing w:before="240"/>
        <w:ind w:firstLine="708"/>
        <w:jc w:val="both"/>
        <w:rPr>
          <w:b/>
          <w:szCs w:val="24"/>
        </w:rPr>
      </w:pPr>
    </w:p>
    <w:p w:rsidR="00B61A3D" w:rsidRPr="00FE30E1" w:rsidRDefault="00B61A3D" w:rsidP="00B61A3D">
      <w:pPr>
        <w:widowControl w:val="0"/>
        <w:autoSpaceDE w:val="0"/>
        <w:autoSpaceDN w:val="0"/>
        <w:adjustRightInd w:val="0"/>
        <w:spacing w:after="0" w:line="240" w:lineRule="auto"/>
        <w:jc w:val="both"/>
        <w:rPr>
          <w:rFonts w:ascii="Times New Roman" w:hAnsi="Times New Roman" w:cs="Times New Roman"/>
          <w:color w:val="auto"/>
          <w:sz w:val="24"/>
          <w:szCs w:val="24"/>
        </w:rPr>
      </w:pPr>
      <w:r w:rsidRPr="00FE30E1">
        <w:rPr>
          <w:rFonts w:ascii="Times New Roman" w:hAnsi="Times New Roman" w:cs="Times New Roman"/>
          <w:color w:val="auto"/>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B61A3D" w:rsidRPr="00EE0F85" w:rsidRDefault="00B61A3D" w:rsidP="00B61A3D">
      <w:pPr>
        <w:spacing w:after="0" w:line="240" w:lineRule="auto"/>
        <w:ind w:firstLine="708"/>
        <w:jc w:val="both"/>
        <w:rPr>
          <w:rFonts w:ascii="Times New Roman" w:hAnsi="Times New Roman" w:cs="Times New Roman"/>
          <w:color w:val="auto"/>
          <w:sz w:val="28"/>
          <w:szCs w:val="28"/>
        </w:rPr>
      </w:pPr>
      <w:r w:rsidRPr="00FE30E1">
        <w:rPr>
          <w:rFonts w:ascii="Times New Roman" w:hAnsi="Times New Roman" w:cs="Times New Roman"/>
          <w:color w:val="auto"/>
          <w:sz w:val="24"/>
          <w:szCs w:val="24"/>
        </w:rPr>
        <w:t>3.2.2. Ответственный исполнитель Администрации</w:t>
      </w:r>
      <w:r w:rsidR="006C5B41">
        <w:rPr>
          <w:rFonts w:ascii="Times New Roman" w:hAnsi="Times New Roman" w:cs="Times New Roman"/>
          <w:color w:val="auto"/>
          <w:sz w:val="24"/>
          <w:szCs w:val="24"/>
        </w:rPr>
        <w:t xml:space="preserve"> </w:t>
      </w:r>
      <w:r w:rsidRPr="00FE30E1">
        <w:rPr>
          <w:rFonts w:ascii="Times New Roman" w:hAnsi="Times New Roman" w:cs="Times New Roman"/>
          <w:color w:val="auto"/>
          <w:sz w:val="24"/>
          <w:szCs w:val="24"/>
        </w:rPr>
        <w:t>в течение двух рабочих дней со дня поступления заявления в Администрацию</w:t>
      </w:r>
      <w:r w:rsidRPr="00EE0F85">
        <w:rPr>
          <w:rFonts w:ascii="Times New Roman" w:hAnsi="Times New Roman" w:cs="Times New Roman"/>
          <w:color w:val="auto"/>
          <w:sz w:val="28"/>
          <w:szCs w:val="28"/>
        </w:rPr>
        <w:t xml:space="preserve"> </w:t>
      </w:r>
      <w:r w:rsidRPr="00FE30E1">
        <w:rPr>
          <w:rFonts w:ascii="Times New Roman" w:hAnsi="Times New Roman" w:cs="Times New Roman"/>
          <w:color w:val="auto"/>
          <w:sz w:val="24"/>
          <w:szCs w:val="24"/>
        </w:rPr>
        <w:t>осуществляет подготовку и направление межведомственных запросов в органы, участвующие в предоставлении муниципальной услуги</w:t>
      </w:r>
      <w:r>
        <w:rPr>
          <w:rFonts w:ascii="Times New Roman" w:hAnsi="Times New Roman" w:cs="Times New Roman"/>
          <w:color w:val="auto"/>
          <w:sz w:val="28"/>
          <w:szCs w:val="28"/>
        </w:rPr>
        <w:t xml:space="preserve">. </w:t>
      </w:r>
    </w:p>
    <w:p w:rsidR="006C5B41" w:rsidRDefault="00B61A3D" w:rsidP="00B61A3D">
      <w:pPr>
        <w:tabs>
          <w:tab w:val="left" w:pos="-3420"/>
        </w:tabs>
        <w:spacing w:after="0" w:line="240" w:lineRule="auto"/>
        <w:ind w:firstLine="709"/>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 xml:space="preserve">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w:t>
      </w:r>
    </w:p>
    <w:p w:rsidR="006C5B41" w:rsidRDefault="006C5B41" w:rsidP="00B61A3D">
      <w:pPr>
        <w:tabs>
          <w:tab w:val="left" w:pos="-3420"/>
        </w:tabs>
        <w:spacing w:after="0" w:line="240" w:lineRule="auto"/>
        <w:ind w:firstLine="709"/>
        <w:jc w:val="both"/>
        <w:rPr>
          <w:rFonts w:ascii="Times New Roman" w:hAnsi="Times New Roman" w:cs="Times New Roman"/>
          <w:color w:val="auto"/>
          <w:sz w:val="24"/>
          <w:szCs w:val="24"/>
        </w:rPr>
      </w:pPr>
    </w:p>
    <w:p w:rsidR="006C5B41" w:rsidRDefault="006C5B41" w:rsidP="00B61A3D">
      <w:pPr>
        <w:tabs>
          <w:tab w:val="left" w:pos="-3420"/>
        </w:tabs>
        <w:spacing w:after="0" w:line="240" w:lineRule="auto"/>
        <w:ind w:firstLine="709"/>
        <w:jc w:val="both"/>
        <w:rPr>
          <w:rFonts w:ascii="Times New Roman" w:hAnsi="Times New Roman" w:cs="Times New Roman"/>
          <w:color w:val="auto"/>
          <w:sz w:val="24"/>
          <w:szCs w:val="24"/>
        </w:rPr>
      </w:pPr>
    </w:p>
    <w:p w:rsidR="006C5B41" w:rsidRDefault="006C5B41" w:rsidP="00B61A3D">
      <w:pPr>
        <w:tabs>
          <w:tab w:val="left" w:pos="-3420"/>
        </w:tabs>
        <w:spacing w:after="0" w:line="240" w:lineRule="auto"/>
        <w:ind w:firstLine="709"/>
        <w:jc w:val="both"/>
        <w:rPr>
          <w:rFonts w:ascii="Times New Roman" w:hAnsi="Times New Roman" w:cs="Times New Roman"/>
          <w:color w:val="auto"/>
          <w:sz w:val="24"/>
          <w:szCs w:val="24"/>
        </w:rPr>
      </w:pPr>
    </w:p>
    <w:p w:rsidR="00B61A3D" w:rsidRPr="00B45C28" w:rsidRDefault="00B61A3D" w:rsidP="006C5B41">
      <w:pPr>
        <w:tabs>
          <w:tab w:val="left" w:pos="-3420"/>
        </w:tabs>
        <w:spacing w:after="0" w:line="240" w:lineRule="auto"/>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подключаемых к ней региональных систем межведомственного электронного взаимодействия.</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B45C28">
          <w:rPr>
            <w:rFonts w:ascii="Times New Roman" w:hAnsi="Times New Roman" w:cs="Times New Roman"/>
            <w:color w:val="auto"/>
            <w:sz w:val="24"/>
            <w:szCs w:val="24"/>
          </w:rPr>
          <w:t>законодательства</w:t>
        </w:r>
      </w:hyperlink>
      <w:r w:rsidRPr="00B45C28">
        <w:rPr>
          <w:rFonts w:ascii="Times New Roman" w:hAnsi="Times New Roman" w:cs="Times New Roman"/>
          <w:color w:val="auto"/>
          <w:sz w:val="24"/>
          <w:szCs w:val="24"/>
        </w:rPr>
        <w:t xml:space="preserve"> Российской Федерации о защите персональных данных.</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color w:val="auto"/>
          <w:sz w:val="24"/>
          <w:szCs w:val="24"/>
        </w:rPr>
      </w:pPr>
      <w:r w:rsidRPr="00B45C28">
        <w:rPr>
          <w:rFonts w:ascii="Times New Roman" w:eastAsia="Calibri" w:hAnsi="Times New Roman" w:cs="Times New Roman"/>
          <w:color w:val="auto"/>
          <w:sz w:val="24"/>
          <w:szCs w:val="24"/>
          <w:lang w:eastAsia="en-US"/>
        </w:rPr>
        <w:t>Ответственный исполнитель</w:t>
      </w:r>
      <w:r w:rsidRPr="00B45C28">
        <w:rPr>
          <w:rFonts w:ascii="Times New Roman" w:hAnsi="Times New Roman" w:cs="Times New Roman"/>
          <w:color w:val="auto"/>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3.2.4. Максимальный срок подготовки и направления ответа на  межведомственный запрос  не может превышать пять рабочих дней.</w:t>
      </w:r>
    </w:p>
    <w:p w:rsidR="00B61A3D" w:rsidRPr="00B45C28" w:rsidRDefault="00B61A3D" w:rsidP="00B61A3D">
      <w:pPr>
        <w:tabs>
          <w:tab w:val="left" w:pos="-3420"/>
        </w:tabs>
        <w:spacing w:after="0" w:line="240" w:lineRule="auto"/>
        <w:ind w:firstLine="567"/>
        <w:jc w:val="both"/>
        <w:rPr>
          <w:rFonts w:ascii="Times New Roman" w:eastAsia="Calibri" w:hAnsi="Times New Roman" w:cs="Times New Roman"/>
          <w:color w:val="auto"/>
          <w:sz w:val="24"/>
          <w:szCs w:val="24"/>
          <w:lang w:eastAsia="en-US"/>
        </w:rPr>
      </w:pPr>
      <w:r w:rsidRPr="00B45C28">
        <w:rPr>
          <w:rFonts w:ascii="Times New Roman" w:eastAsia="Calibri" w:hAnsi="Times New Roman" w:cs="Times New Roman"/>
          <w:color w:val="auto"/>
          <w:sz w:val="24"/>
          <w:szCs w:val="24"/>
          <w:lang w:eastAsia="en-US"/>
        </w:rPr>
        <w:t>3.2.5.  Ответ на запрос  регистрируется в установленном порядке.</w:t>
      </w:r>
    </w:p>
    <w:p w:rsidR="00B61A3D" w:rsidRPr="00B45C28" w:rsidRDefault="00B61A3D" w:rsidP="00B61A3D">
      <w:pPr>
        <w:tabs>
          <w:tab w:val="left" w:pos="-3420"/>
        </w:tabs>
        <w:spacing w:after="0" w:line="240" w:lineRule="auto"/>
        <w:ind w:firstLine="567"/>
        <w:jc w:val="both"/>
        <w:rPr>
          <w:rFonts w:ascii="Times New Roman" w:eastAsia="Calibri" w:hAnsi="Times New Roman" w:cs="Times New Roman"/>
          <w:color w:val="auto"/>
          <w:sz w:val="24"/>
          <w:szCs w:val="24"/>
          <w:lang w:eastAsia="en-US"/>
        </w:rPr>
      </w:pPr>
      <w:r w:rsidRPr="00B45C28">
        <w:rPr>
          <w:rFonts w:ascii="Times New Roman" w:eastAsia="Calibri" w:hAnsi="Times New Roman" w:cs="Times New Roman"/>
          <w:color w:val="auto"/>
          <w:sz w:val="24"/>
          <w:szCs w:val="24"/>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B61A3D" w:rsidRPr="00B45C28" w:rsidRDefault="00B61A3D" w:rsidP="00B61A3D">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4"/>
          <w:szCs w:val="24"/>
          <w:lang w:eastAsia="en-US"/>
        </w:rPr>
      </w:pPr>
      <w:r w:rsidRPr="00B45C28">
        <w:rPr>
          <w:rFonts w:ascii="Times New Roman" w:eastAsia="Calibri" w:hAnsi="Times New Roman" w:cs="Times New Roman"/>
          <w:color w:val="auto"/>
          <w:sz w:val="24"/>
          <w:szCs w:val="24"/>
          <w:lang w:eastAsia="en-US"/>
        </w:rPr>
        <w:t xml:space="preserve">3.2.7. Максимальный срок выполнения административной процедуры -  7 рабочих дней. </w:t>
      </w:r>
    </w:p>
    <w:p w:rsidR="00B61A3D" w:rsidRPr="00B45C28" w:rsidRDefault="00B61A3D" w:rsidP="00B61A3D">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4"/>
          <w:szCs w:val="24"/>
          <w:lang w:eastAsia="en-US"/>
        </w:rPr>
      </w:pPr>
      <w:r w:rsidRPr="00B45C28">
        <w:rPr>
          <w:rFonts w:ascii="Times New Roman" w:eastAsia="Calibri" w:hAnsi="Times New Roman" w:cs="Times New Roman"/>
          <w:color w:val="auto"/>
          <w:sz w:val="24"/>
          <w:szCs w:val="24"/>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B61A3D" w:rsidRPr="00B45C28" w:rsidRDefault="00B61A3D" w:rsidP="00B61A3D">
      <w:pPr>
        <w:tabs>
          <w:tab w:val="left" w:pos="-3420"/>
        </w:tabs>
        <w:spacing w:after="0" w:line="240" w:lineRule="auto"/>
        <w:ind w:firstLine="567"/>
        <w:jc w:val="both"/>
        <w:rPr>
          <w:rFonts w:ascii="Times New Roman" w:eastAsia="Calibri" w:hAnsi="Times New Roman" w:cs="Times New Roman"/>
          <w:color w:val="auto"/>
          <w:sz w:val="24"/>
          <w:szCs w:val="24"/>
          <w:lang w:eastAsia="en-US"/>
        </w:rPr>
      </w:pPr>
      <w:r w:rsidRPr="00B45C28">
        <w:rPr>
          <w:rFonts w:ascii="Times New Roman" w:eastAsia="Calibri" w:hAnsi="Times New Roman" w:cs="Times New Roman"/>
          <w:color w:val="auto"/>
          <w:sz w:val="24"/>
          <w:szCs w:val="24"/>
          <w:lang w:eastAsia="en-US"/>
        </w:rPr>
        <w:t xml:space="preserve">3.2.9.  Результат административной процедуры – получение ответов на межведомственные запросы. </w:t>
      </w:r>
    </w:p>
    <w:p w:rsidR="00B61A3D" w:rsidRPr="00B45C28" w:rsidRDefault="00B61A3D" w:rsidP="00B61A3D">
      <w:pPr>
        <w:tabs>
          <w:tab w:val="left" w:pos="-3420"/>
        </w:tabs>
        <w:spacing w:after="0" w:line="240" w:lineRule="auto"/>
        <w:ind w:firstLine="567"/>
        <w:jc w:val="both"/>
        <w:rPr>
          <w:rFonts w:ascii="Times New Roman" w:eastAsia="Calibri" w:hAnsi="Times New Roman" w:cs="Times New Roman"/>
          <w:color w:val="auto"/>
          <w:sz w:val="24"/>
          <w:szCs w:val="24"/>
          <w:lang w:eastAsia="en-US"/>
        </w:rPr>
      </w:pPr>
      <w:r w:rsidRPr="00B45C28">
        <w:rPr>
          <w:rFonts w:ascii="Times New Roman" w:eastAsia="Calibri" w:hAnsi="Times New Roman" w:cs="Times New Roman"/>
          <w:color w:val="auto"/>
          <w:sz w:val="24"/>
          <w:szCs w:val="24"/>
          <w:lang w:eastAsia="en-US"/>
        </w:rPr>
        <w:t>3.2.10.  Способ фиксации результата выполнения административной процедуры</w:t>
      </w:r>
      <w:r w:rsidRPr="00B45C28">
        <w:rPr>
          <w:rFonts w:ascii="Times New Roman" w:eastAsia="Calibri" w:hAnsi="Times New Roman" w:cs="Times New Roman"/>
          <w:sz w:val="24"/>
          <w:szCs w:val="24"/>
          <w:lang w:eastAsia="en-US"/>
        </w:rPr>
        <w:t xml:space="preserve">   – регистрация ответов на межведомственные запросы в Журнале</w:t>
      </w:r>
      <w:r>
        <w:rPr>
          <w:rFonts w:ascii="Times New Roman" w:eastAsia="Calibri" w:hAnsi="Times New Roman" w:cs="Times New Roman"/>
          <w:color w:val="00B050"/>
          <w:sz w:val="24"/>
          <w:szCs w:val="24"/>
          <w:lang w:eastAsia="en-US"/>
        </w:rPr>
        <w:t xml:space="preserve"> </w:t>
      </w:r>
      <w:r w:rsidRPr="00B45C28">
        <w:rPr>
          <w:rFonts w:ascii="Times New Roman" w:eastAsia="Calibri" w:hAnsi="Times New Roman" w:cs="Times New Roman"/>
          <w:color w:val="auto"/>
          <w:sz w:val="24"/>
          <w:szCs w:val="24"/>
          <w:lang w:eastAsia="en-US"/>
        </w:rPr>
        <w:t>исходящей корреспонденции.</w:t>
      </w:r>
    </w:p>
    <w:p w:rsidR="00B61A3D" w:rsidRDefault="00B61A3D" w:rsidP="00B61A3D">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B61A3D" w:rsidRPr="00B45C28" w:rsidRDefault="00B61A3D" w:rsidP="00B61A3D">
      <w:pPr>
        <w:widowControl w:val="0"/>
        <w:tabs>
          <w:tab w:val="clear" w:pos="709"/>
        </w:tabs>
        <w:suppressAutoHyphens w:val="0"/>
        <w:spacing w:after="0" w:line="240" w:lineRule="auto"/>
        <w:ind w:firstLine="709"/>
        <w:jc w:val="both"/>
        <w:rPr>
          <w:rFonts w:ascii="Times New Roman" w:hAnsi="Times New Roman" w:cs="Times New Roman"/>
          <w:b/>
          <w:color w:val="auto"/>
          <w:kern w:val="0"/>
          <w:sz w:val="24"/>
          <w:szCs w:val="24"/>
          <w:lang w:eastAsia="ru-RU"/>
        </w:rPr>
      </w:pPr>
      <w:r w:rsidRPr="00B45C28">
        <w:rPr>
          <w:rFonts w:ascii="Times New Roman" w:hAnsi="Times New Roman" w:cs="Times New Roman"/>
          <w:b/>
          <w:color w:val="auto"/>
          <w:kern w:val="0"/>
          <w:sz w:val="24"/>
          <w:szCs w:val="24"/>
          <w:lang w:eastAsia="ru-RU"/>
        </w:rPr>
        <w:t>3.3. Рассмотрение материалов, необходимых для предоставления муниципальной услуги и принятие решения</w:t>
      </w:r>
      <w:r>
        <w:rPr>
          <w:rFonts w:ascii="Times New Roman" w:hAnsi="Times New Roman" w:cs="Times New Roman"/>
          <w:b/>
          <w:color w:val="auto"/>
          <w:kern w:val="0"/>
          <w:sz w:val="24"/>
          <w:szCs w:val="24"/>
          <w:lang w:eastAsia="ru-RU"/>
        </w:rPr>
        <w:t xml:space="preserve"> </w:t>
      </w:r>
      <w:r w:rsidRPr="00B45C28">
        <w:rPr>
          <w:rFonts w:ascii="Times New Roman" w:hAnsi="Times New Roman" w:cs="Times New Roman"/>
          <w:b/>
          <w:sz w:val="24"/>
          <w:szCs w:val="24"/>
        </w:rPr>
        <w:t>о  постановке заявителя на учет либо в отказе в постановке на учет</w:t>
      </w:r>
    </w:p>
    <w:p w:rsidR="00B61A3D" w:rsidRPr="00B45C28" w:rsidRDefault="00B61A3D" w:rsidP="00B61A3D">
      <w:pPr>
        <w:widowControl w:val="0"/>
        <w:tabs>
          <w:tab w:val="clear" w:pos="709"/>
        </w:tabs>
        <w:suppressAutoHyphens w:val="0"/>
        <w:spacing w:after="0" w:line="240" w:lineRule="auto"/>
        <w:ind w:firstLine="567"/>
        <w:jc w:val="both"/>
        <w:rPr>
          <w:rFonts w:ascii="Times New Roman" w:hAnsi="Times New Roman" w:cs="Times New Roman"/>
          <w:b/>
          <w:color w:val="auto"/>
          <w:kern w:val="0"/>
          <w:sz w:val="24"/>
          <w:szCs w:val="24"/>
          <w:lang w:eastAsia="ru-RU"/>
        </w:rPr>
      </w:pPr>
    </w:p>
    <w:p w:rsidR="00B61A3D" w:rsidRPr="00B45C28" w:rsidRDefault="00B61A3D" w:rsidP="00B61A3D">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B45C28">
        <w:rPr>
          <w:rFonts w:ascii="Times New Roman" w:hAnsi="Times New Roman" w:cs="Times New Roman"/>
          <w:color w:val="auto"/>
          <w:kern w:val="0"/>
          <w:sz w:val="24"/>
          <w:szCs w:val="24"/>
          <w:lang w:eastAsia="ru-RU"/>
        </w:rPr>
        <w:t xml:space="preserve">3.3.1. Основанием для начала административной процедуры является поступление  к ответственному исполнителю документов,  </w:t>
      </w:r>
      <w:r w:rsidRPr="00B45C28">
        <w:rPr>
          <w:rFonts w:ascii="Times New Roman" w:eastAsia="Calibri" w:hAnsi="Times New Roman" w:cs="Times New Roman"/>
          <w:color w:val="auto"/>
          <w:kern w:val="0"/>
          <w:sz w:val="24"/>
          <w:szCs w:val="24"/>
          <w:lang w:eastAsia="en-US"/>
        </w:rPr>
        <w:t>указанных в подразделах 2.6. и 2.7. настоящего Административного регламента, необходимых для предоставления муниципальной  услуги.</w:t>
      </w:r>
    </w:p>
    <w:p w:rsidR="00B61A3D" w:rsidRPr="00B45C28" w:rsidRDefault="00B61A3D" w:rsidP="00B61A3D">
      <w:pPr>
        <w:tabs>
          <w:tab w:val="left" w:pos="400"/>
        </w:tabs>
        <w:spacing w:after="0" w:line="240" w:lineRule="auto"/>
        <w:ind w:firstLine="567"/>
        <w:jc w:val="both"/>
        <w:rPr>
          <w:rFonts w:ascii="Times New Roman" w:eastAsia="Calibri" w:hAnsi="Times New Roman" w:cs="Times New Roman"/>
          <w:color w:val="auto"/>
          <w:kern w:val="0"/>
          <w:sz w:val="24"/>
          <w:szCs w:val="24"/>
          <w:lang w:eastAsia="en-US"/>
        </w:rPr>
      </w:pPr>
      <w:r w:rsidRPr="00B45C28">
        <w:rPr>
          <w:rFonts w:ascii="Times New Roman" w:eastAsia="Calibri" w:hAnsi="Times New Roman" w:cs="Times New Roman"/>
          <w:color w:val="auto"/>
          <w:kern w:val="0"/>
          <w:sz w:val="24"/>
          <w:szCs w:val="24"/>
          <w:lang w:eastAsia="en-US"/>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B61A3D" w:rsidRPr="00B45C28" w:rsidRDefault="00B61A3D" w:rsidP="00B61A3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4"/>
          <w:szCs w:val="24"/>
          <w:lang w:eastAsia="en-US"/>
        </w:rPr>
      </w:pPr>
      <w:r w:rsidRPr="00B45C28">
        <w:rPr>
          <w:rFonts w:ascii="Times New Roman" w:eastAsiaTheme="minorHAnsi" w:hAnsi="Times New Roman" w:cs="Times New Roman"/>
          <w:color w:val="auto"/>
          <w:kern w:val="0"/>
          <w:sz w:val="24"/>
          <w:szCs w:val="24"/>
          <w:lang w:eastAsia="en-US"/>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B61A3D" w:rsidRPr="00B45C28" w:rsidRDefault="00B61A3D" w:rsidP="00B61A3D">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4"/>
          <w:szCs w:val="24"/>
          <w:lang w:eastAsia="en-US"/>
        </w:rPr>
      </w:pPr>
      <w:r w:rsidRPr="00B45C28">
        <w:rPr>
          <w:rFonts w:ascii="Times New Roman" w:eastAsia="Calibri" w:hAnsi="Times New Roman" w:cs="Times New Roman"/>
          <w:color w:val="auto"/>
          <w:kern w:val="0"/>
          <w:sz w:val="24"/>
          <w:szCs w:val="24"/>
          <w:lang w:eastAsia="en-US"/>
        </w:rPr>
        <w:t>3.3.4. Максимальный срок выполнения административной процедуры - 20 рабочих дней.</w:t>
      </w:r>
    </w:p>
    <w:p w:rsidR="00B61A3D" w:rsidRPr="00B45C28" w:rsidRDefault="00B61A3D" w:rsidP="00B61A3D">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4"/>
          <w:szCs w:val="24"/>
          <w:lang w:eastAsia="en-US"/>
        </w:rPr>
      </w:pPr>
      <w:r w:rsidRPr="00B45C28">
        <w:rPr>
          <w:rFonts w:ascii="Times New Roman" w:eastAsia="Calibri" w:hAnsi="Times New Roman" w:cs="Times New Roman"/>
          <w:color w:val="auto"/>
          <w:kern w:val="0"/>
          <w:sz w:val="24"/>
          <w:szCs w:val="24"/>
          <w:lang w:eastAsia="en-US"/>
        </w:rPr>
        <w:t xml:space="preserve">3.3.5. Критерием принятия решения является наличие (отсутствие) оснований </w:t>
      </w:r>
      <w:r w:rsidRPr="00B45C28">
        <w:rPr>
          <w:rFonts w:ascii="Times New Roman" w:eastAsiaTheme="minorHAnsi" w:hAnsi="Times New Roman" w:cs="Times New Roman"/>
          <w:bCs/>
          <w:color w:val="auto"/>
          <w:kern w:val="0"/>
          <w:sz w:val="24"/>
          <w:szCs w:val="24"/>
          <w:lang w:eastAsia="en-US"/>
        </w:rPr>
        <w:t xml:space="preserve">для отказа в постановке на учет, указанных в пункте 2.10.2. настоящего Административного регламента. </w:t>
      </w:r>
    </w:p>
    <w:p w:rsidR="00B61A3D" w:rsidRPr="00B45C28" w:rsidRDefault="00B61A3D" w:rsidP="00B61A3D">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4"/>
          <w:szCs w:val="24"/>
          <w:lang w:eastAsia="en-US"/>
        </w:rPr>
      </w:pPr>
      <w:r w:rsidRPr="00B45C28">
        <w:rPr>
          <w:rFonts w:ascii="Times New Roman" w:eastAsiaTheme="minorHAnsi" w:hAnsi="Times New Roman" w:cs="Times New Roman"/>
          <w:bCs/>
          <w:color w:val="auto"/>
          <w:kern w:val="0"/>
          <w:sz w:val="24"/>
          <w:szCs w:val="24"/>
          <w:lang w:eastAsia="en-US"/>
        </w:rPr>
        <w:t xml:space="preserve">3.3.6. Результатом административной процедуры является оформленное решение Администрации </w:t>
      </w:r>
      <w:r>
        <w:rPr>
          <w:rFonts w:ascii="Times New Roman" w:eastAsiaTheme="minorHAnsi" w:hAnsi="Times New Roman" w:cs="Times New Roman"/>
          <w:bCs/>
          <w:color w:val="auto"/>
          <w:kern w:val="0"/>
          <w:sz w:val="24"/>
          <w:szCs w:val="24"/>
          <w:lang w:eastAsia="en-US"/>
        </w:rPr>
        <w:t>Черемисиновского района Курской области</w:t>
      </w:r>
      <w:r w:rsidRPr="00B45C28">
        <w:rPr>
          <w:rFonts w:ascii="Times New Roman" w:eastAsiaTheme="minorHAnsi" w:hAnsi="Times New Roman" w:cs="Times New Roman"/>
          <w:bCs/>
          <w:color w:val="auto"/>
          <w:kern w:val="0"/>
          <w:sz w:val="24"/>
          <w:szCs w:val="24"/>
          <w:lang w:eastAsia="en-US"/>
        </w:rPr>
        <w:t xml:space="preserve"> о постановке граждан  </w:t>
      </w:r>
      <w:r w:rsidRPr="00B45C28">
        <w:rPr>
          <w:rFonts w:ascii="Times New Roman" w:hAnsi="Times New Roman" w:cs="Times New Roman"/>
          <w:color w:val="auto"/>
          <w:sz w:val="24"/>
          <w:szCs w:val="24"/>
        </w:rPr>
        <w:t>на учет</w:t>
      </w:r>
      <w:r w:rsidRPr="00B45C28">
        <w:rPr>
          <w:rFonts w:ascii="Times New Roman" w:eastAsiaTheme="minorHAnsi" w:hAnsi="Times New Roman" w:cs="Times New Roman"/>
          <w:bCs/>
          <w:color w:val="auto"/>
          <w:kern w:val="0"/>
          <w:sz w:val="24"/>
          <w:szCs w:val="24"/>
          <w:lang w:eastAsia="en-US"/>
        </w:rPr>
        <w:t xml:space="preserve"> в качестве лиц, имеющих право на предоставление земельного участка  в собственность бесплатно.</w:t>
      </w:r>
    </w:p>
    <w:p w:rsidR="00B61A3D" w:rsidRPr="00B45C28" w:rsidRDefault="00B61A3D" w:rsidP="00B61A3D">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B45C28">
        <w:rPr>
          <w:rFonts w:ascii="Times New Roman" w:eastAsiaTheme="minorHAnsi" w:hAnsi="Times New Roman" w:cs="Times New Roman"/>
          <w:bCs/>
          <w:color w:val="auto"/>
          <w:kern w:val="0"/>
          <w:sz w:val="24"/>
          <w:szCs w:val="24"/>
          <w:lang w:eastAsia="en-US"/>
        </w:rPr>
        <w:t xml:space="preserve">3.3.7. Способом фиксации результата выполнения административной процедуры является регистрация  </w:t>
      </w:r>
      <w:r w:rsidRPr="00B45C28">
        <w:rPr>
          <w:rFonts w:ascii="Times New Roman" w:hAnsi="Times New Roman" w:cs="Times New Roman"/>
          <w:color w:val="auto"/>
          <w:kern w:val="0"/>
          <w:sz w:val="24"/>
          <w:szCs w:val="24"/>
          <w:lang w:eastAsia="ru-RU"/>
        </w:rPr>
        <w:t>решения</w:t>
      </w:r>
      <w:r>
        <w:rPr>
          <w:rFonts w:ascii="Times New Roman" w:hAnsi="Times New Roman" w:cs="Times New Roman"/>
          <w:color w:val="auto"/>
          <w:kern w:val="0"/>
          <w:sz w:val="24"/>
          <w:szCs w:val="24"/>
          <w:lang w:eastAsia="ru-RU"/>
        </w:rPr>
        <w:t xml:space="preserve"> </w:t>
      </w:r>
      <w:r w:rsidRPr="00B45C28">
        <w:rPr>
          <w:rFonts w:ascii="Times New Roman" w:hAnsi="Times New Roman" w:cs="Times New Roman"/>
          <w:sz w:val="24"/>
          <w:szCs w:val="24"/>
        </w:rPr>
        <w:t xml:space="preserve">о  постановке заявителя на учет либо  решения об  отказе в постановке на учет в </w:t>
      </w:r>
      <w:r w:rsidRPr="00B45C28">
        <w:rPr>
          <w:rFonts w:ascii="Times New Roman" w:hAnsi="Times New Roman" w:cs="Times New Roman"/>
          <w:color w:val="auto"/>
          <w:sz w:val="24"/>
          <w:szCs w:val="24"/>
        </w:rPr>
        <w:t>Журнале</w:t>
      </w:r>
      <w:r>
        <w:rPr>
          <w:rFonts w:ascii="Times New Roman" w:hAnsi="Times New Roman" w:cs="Times New Roman"/>
          <w:color w:val="auto"/>
          <w:sz w:val="24"/>
          <w:szCs w:val="24"/>
        </w:rPr>
        <w:t xml:space="preserve"> регистрации Постановлений Администрации Черемисиновского района.</w:t>
      </w:r>
    </w:p>
    <w:p w:rsidR="006C5B41" w:rsidRDefault="006C5B41" w:rsidP="00B61A3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4"/>
          <w:szCs w:val="24"/>
          <w:lang w:eastAsia="en-US"/>
        </w:rPr>
      </w:pPr>
    </w:p>
    <w:p w:rsidR="006C5B41" w:rsidRDefault="006C5B41" w:rsidP="00B61A3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4"/>
          <w:szCs w:val="24"/>
          <w:lang w:eastAsia="en-US"/>
        </w:rPr>
      </w:pPr>
    </w:p>
    <w:p w:rsidR="00B61A3D" w:rsidRPr="00B45C28" w:rsidRDefault="00B61A3D" w:rsidP="00B61A3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4"/>
          <w:szCs w:val="24"/>
          <w:lang w:eastAsia="en-US"/>
        </w:rPr>
      </w:pPr>
      <w:r w:rsidRPr="00B45C28">
        <w:rPr>
          <w:rFonts w:ascii="Times New Roman" w:eastAsiaTheme="minorHAnsi" w:hAnsi="Times New Roman" w:cs="Times New Roman"/>
          <w:bCs/>
          <w:color w:val="auto"/>
          <w:kern w:val="0"/>
          <w:sz w:val="24"/>
          <w:szCs w:val="24"/>
          <w:lang w:eastAsia="en-US"/>
        </w:rPr>
        <w:t xml:space="preserve">3.3.8. Ответственный исполнитель в семидневный срок со дня принятия решения </w:t>
      </w:r>
      <w:r w:rsidRPr="00B45C28">
        <w:rPr>
          <w:rFonts w:ascii="Times New Roman" w:eastAsiaTheme="minorHAnsi" w:hAnsi="Times New Roman" w:cs="Times New Roman"/>
          <w:color w:val="auto"/>
          <w:kern w:val="0"/>
          <w:sz w:val="24"/>
          <w:szCs w:val="24"/>
          <w:lang w:eastAsia="en-US"/>
        </w:rPr>
        <w:t>о принятии заявителя на учет либо об отказе в постановке на учет</w:t>
      </w:r>
      <w:r>
        <w:rPr>
          <w:rFonts w:ascii="Times New Roman" w:eastAsiaTheme="minorHAnsi" w:hAnsi="Times New Roman" w:cs="Times New Roman"/>
          <w:color w:val="auto"/>
          <w:kern w:val="0"/>
          <w:sz w:val="24"/>
          <w:szCs w:val="24"/>
          <w:lang w:eastAsia="en-US"/>
        </w:rPr>
        <w:t xml:space="preserve"> </w:t>
      </w:r>
      <w:r w:rsidRPr="00B45C28">
        <w:rPr>
          <w:rFonts w:ascii="Times New Roman" w:eastAsiaTheme="minorHAnsi" w:hAnsi="Times New Roman" w:cs="Times New Roman"/>
          <w:bCs/>
          <w:color w:val="auto"/>
          <w:kern w:val="0"/>
          <w:sz w:val="24"/>
          <w:szCs w:val="24"/>
          <w:lang w:eastAsia="en-US"/>
        </w:rPr>
        <w:t xml:space="preserve">уведомляет заявителя о принятом решении путем направления письменного уведомления. </w:t>
      </w:r>
    </w:p>
    <w:p w:rsidR="00B61A3D" w:rsidRPr="00E1699E" w:rsidRDefault="00B61A3D" w:rsidP="00B61A3D">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B61A3D" w:rsidRPr="00B45C28" w:rsidRDefault="00B61A3D" w:rsidP="00B61A3D">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4"/>
          <w:szCs w:val="24"/>
          <w:lang w:eastAsia="en-US"/>
        </w:rPr>
      </w:pPr>
      <w:r w:rsidRPr="00B45C28">
        <w:rPr>
          <w:rFonts w:ascii="Times New Roman" w:eastAsiaTheme="minorHAnsi" w:hAnsi="Times New Roman" w:cs="Times New Roman"/>
          <w:b/>
          <w:color w:val="auto"/>
          <w:kern w:val="0"/>
          <w:sz w:val="24"/>
          <w:szCs w:val="24"/>
          <w:lang w:eastAsia="en-US"/>
        </w:rPr>
        <w:t>3.4.Предоставление  заявителю земельного участка</w:t>
      </w:r>
      <w:r>
        <w:rPr>
          <w:rFonts w:ascii="Times New Roman" w:eastAsiaTheme="minorHAnsi" w:hAnsi="Times New Roman" w:cs="Times New Roman"/>
          <w:b/>
          <w:color w:val="auto"/>
          <w:kern w:val="0"/>
          <w:sz w:val="24"/>
          <w:szCs w:val="24"/>
          <w:lang w:eastAsia="en-US"/>
        </w:rPr>
        <w:t>.</w:t>
      </w:r>
    </w:p>
    <w:p w:rsidR="00B61A3D" w:rsidRPr="00B45C28" w:rsidRDefault="00B61A3D" w:rsidP="00B61A3D">
      <w:pPr>
        <w:widowControl w:val="0"/>
        <w:tabs>
          <w:tab w:val="clear" w:pos="709"/>
        </w:tabs>
        <w:suppressAutoHyphens w:val="0"/>
        <w:spacing w:after="0" w:line="240" w:lineRule="auto"/>
        <w:jc w:val="both"/>
        <w:rPr>
          <w:rFonts w:ascii="Times New Roman" w:hAnsi="Times New Roman" w:cs="Times New Roman"/>
          <w:color w:val="auto"/>
          <w:kern w:val="0"/>
          <w:sz w:val="24"/>
          <w:szCs w:val="24"/>
          <w:lang w:eastAsia="ru-RU"/>
        </w:rPr>
      </w:pPr>
    </w:p>
    <w:p w:rsidR="00B61A3D" w:rsidRDefault="00B61A3D" w:rsidP="00B61A3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r w:rsidRPr="00B45C28">
        <w:rPr>
          <w:rFonts w:ascii="Times New Roman" w:eastAsiaTheme="minorHAnsi" w:hAnsi="Times New Roman" w:cs="Times New Roman"/>
          <w:bCs/>
          <w:color w:val="auto"/>
          <w:kern w:val="0"/>
          <w:sz w:val="24"/>
          <w:szCs w:val="24"/>
          <w:lang w:eastAsia="en-US"/>
        </w:rPr>
        <w:t xml:space="preserve">3.4.1. Основанием для начала административной процедуры является наличие  зарегистрированного решения  </w:t>
      </w:r>
      <w:r w:rsidRPr="00B45C28">
        <w:rPr>
          <w:rFonts w:ascii="Times New Roman" w:hAnsi="Times New Roman" w:cs="Times New Roman"/>
          <w:color w:val="auto"/>
          <w:sz w:val="24"/>
          <w:szCs w:val="24"/>
        </w:rPr>
        <w:t>о  постановке заявителя на учет.</w:t>
      </w:r>
    </w:p>
    <w:p w:rsidR="003B4A19" w:rsidRDefault="00B61A3D" w:rsidP="00B61A3D">
      <w:pPr>
        <w:tabs>
          <w:tab w:val="clear" w:pos="709"/>
        </w:tabs>
        <w:suppressAutoHyphens w:val="0"/>
        <w:autoSpaceDE w:val="0"/>
        <w:autoSpaceDN w:val="0"/>
        <w:adjustRightInd w:val="0"/>
        <w:spacing w:after="0" w:line="240" w:lineRule="auto"/>
        <w:ind w:firstLine="540"/>
        <w:jc w:val="both"/>
        <w:rPr>
          <w:rFonts w:ascii="Times New Roman" w:hAnsi="Times New Roman" w:cs="Times New Roman"/>
          <w:sz w:val="24"/>
          <w:szCs w:val="24"/>
        </w:rPr>
      </w:pPr>
      <w:r w:rsidRPr="00B45C28">
        <w:rPr>
          <w:rFonts w:ascii="Times New Roman" w:hAnsi="Times New Roman" w:cs="Times New Roman"/>
          <w:color w:val="auto"/>
          <w:kern w:val="0"/>
          <w:sz w:val="24"/>
          <w:szCs w:val="24"/>
          <w:lang w:eastAsia="ru-RU"/>
        </w:rPr>
        <w:t>3.4.2.</w:t>
      </w:r>
      <w:r w:rsidRPr="004D0ADD">
        <w:t xml:space="preserve"> </w:t>
      </w:r>
      <w:r>
        <w:t xml:space="preserve"> </w:t>
      </w:r>
      <w:r w:rsidRPr="004D0ADD">
        <w:rPr>
          <w:rFonts w:ascii="Times New Roman" w:hAnsi="Times New Roman" w:cs="Times New Roman"/>
          <w:sz w:val="24"/>
          <w:szCs w:val="24"/>
        </w:rPr>
        <w:t xml:space="preserve">Предоставление земельных участков гражданам, указанным в пунктах 1, 1.1 статьи </w:t>
      </w:r>
      <w:r>
        <w:rPr>
          <w:rFonts w:ascii="Times New Roman" w:hAnsi="Times New Roman" w:cs="Times New Roman"/>
          <w:sz w:val="24"/>
          <w:szCs w:val="24"/>
        </w:rPr>
        <w:t>1.2</w:t>
      </w:r>
      <w:r w:rsidRPr="004D0ADD">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4D0ADD">
        <w:rPr>
          <w:rFonts w:ascii="Times New Roman" w:hAnsi="Times New Roman" w:cs="Times New Roman"/>
          <w:sz w:val="24"/>
          <w:szCs w:val="24"/>
        </w:rPr>
        <w:t xml:space="preserve">, осуществляется в первоочередном порядке. </w:t>
      </w:r>
    </w:p>
    <w:p w:rsidR="00B61A3D" w:rsidRDefault="00B61A3D" w:rsidP="003B4A19">
      <w:pPr>
        <w:tabs>
          <w:tab w:val="clear" w:pos="709"/>
        </w:tabs>
        <w:suppressAutoHyphens w:val="0"/>
        <w:autoSpaceDE w:val="0"/>
        <w:autoSpaceDN w:val="0"/>
        <w:adjustRightInd w:val="0"/>
        <w:spacing w:after="0" w:line="240" w:lineRule="auto"/>
        <w:jc w:val="both"/>
      </w:pPr>
      <w:r w:rsidRPr="004D0ADD">
        <w:rPr>
          <w:rFonts w:ascii="Times New Roman" w:hAnsi="Times New Roman" w:cs="Times New Roman"/>
          <w:sz w:val="24"/>
          <w:szCs w:val="24"/>
        </w:rPr>
        <w:t xml:space="preserve">Гражданам, указанным в пунктах 1, 1.1 статьи </w:t>
      </w:r>
      <w:r>
        <w:rPr>
          <w:rFonts w:ascii="Times New Roman" w:hAnsi="Times New Roman" w:cs="Times New Roman"/>
          <w:sz w:val="24"/>
          <w:szCs w:val="24"/>
        </w:rPr>
        <w:t>1.2</w:t>
      </w:r>
      <w:r w:rsidRPr="004D0ADD">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4D0ADD">
        <w:rPr>
          <w:rFonts w:ascii="Times New Roman" w:hAnsi="Times New Roman" w:cs="Times New Roman"/>
          <w:sz w:val="24"/>
          <w:szCs w:val="24"/>
        </w:rPr>
        <w:t xml:space="preserve"> признанным</w:t>
      </w:r>
      <w:r>
        <w:rPr>
          <w:rFonts w:ascii="Times New Roman" w:hAnsi="Times New Roman" w:cs="Times New Roman"/>
          <w:sz w:val="24"/>
          <w:szCs w:val="24"/>
        </w:rPr>
        <w:t>и</w:t>
      </w:r>
      <w:r w:rsidRPr="004D0ADD">
        <w:rPr>
          <w:rFonts w:ascii="Times New Roman" w:hAnsi="Times New Roman" w:cs="Times New Roman"/>
          <w:sz w:val="24"/>
          <w:szCs w:val="24"/>
        </w:rPr>
        <w:t xml:space="preserve"> нуждающимися в улучшении жилищных условий по основаниям, предусмотренным жилищным законодательством, и гражданам, указанным в пунктах 5, 6 части статьи </w:t>
      </w:r>
      <w:r>
        <w:rPr>
          <w:rFonts w:ascii="Times New Roman" w:hAnsi="Times New Roman" w:cs="Times New Roman"/>
          <w:sz w:val="24"/>
          <w:szCs w:val="24"/>
        </w:rPr>
        <w:t>1.2</w:t>
      </w:r>
      <w:r w:rsidRPr="004D0ADD">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4D0ADD">
        <w:rPr>
          <w:rFonts w:ascii="Times New Roman" w:hAnsi="Times New Roman" w:cs="Times New Roman"/>
          <w:sz w:val="24"/>
          <w:szCs w:val="24"/>
        </w:rPr>
        <w:t xml:space="preserve"> предоставление земельных участков осуществляется во внеочередном порядке.</w:t>
      </w:r>
      <w:r>
        <w:rPr>
          <w:rFonts w:ascii="Times New Roman" w:hAnsi="Times New Roman" w:cs="Times New Roman"/>
          <w:sz w:val="24"/>
          <w:szCs w:val="24"/>
        </w:rPr>
        <w:t xml:space="preserve"> </w:t>
      </w:r>
      <w:r w:rsidRPr="004D0ADD">
        <w:rPr>
          <w:rFonts w:ascii="Times New Roman" w:hAnsi="Times New Roman" w:cs="Times New Roman"/>
          <w:sz w:val="24"/>
          <w:szCs w:val="24"/>
        </w:rPr>
        <w:t xml:space="preserve">Граждане, указанные в пунктах 5, 6 статьи </w:t>
      </w:r>
      <w:r>
        <w:rPr>
          <w:rFonts w:ascii="Times New Roman" w:hAnsi="Times New Roman" w:cs="Times New Roman"/>
          <w:sz w:val="24"/>
          <w:szCs w:val="24"/>
        </w:rPr>
        <w:t>1.2</w:t>
      </w:r>
      <w:r w:rsidRPr="004D0ADD">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4D0ADD">
        <w:rPr>
          <w:rFonts w:ascii="Times New Roman" w:hAnsi="Times New Roman" w:cs="Times New Roman"/>
          <w:sz w:val="24"/>
          <w:szCs w:val="24"/>
        </w:rPr>
        <w:t xml:space="preserve">, имеют преимущественное право на предоставление земельных участков перед гражданами, указанными в пунктах 1, 1.1 статьи </w:t>
      </w:r>
      <w:r>
        <w:rPr>
          <w:rFonts w:ascii="Times New Roman" w:hAnsi="Times New Roman" w:cs="Times New Roman"/>
          <w:sz w:val="24"/>
          <w:szCs w:val="24"/>
        </w:rPr>
        <w:t>1.2</w:t>
      </w:r>
      <w:r w:rsidRPr="004D0ADD">
        <w:rPr>
          <w:rFonts w:ascii="Times New Roman" w:hAnsi="Times New Roman" w:cs="Times New Roman"/>
          <w:sz w:val="24"/>
          <w:szCs w:val="24"/>
        </w:rPr>
        <w:t xml:space="preserve"> настоящего </w:t>
      </w:r>
      <w:r>
        <w:rPr>
          <w:rFonts w:ascii="Times New Roman" w:hAnsi="Times New Roman" w:cs="Times New Roman"/>
          <w:sz w:val="24"/>
          <w:szCs w:val="24"/>
        </w:rPr>
        <w:t>регламента</w:t>
      </w:r>
      <w:r w:rsidRPr="004D0ADD">
        <w:rPr>
          <w:rFonts w:ascii="Times New Roman" w:hAnsi="Times New Roman" w:cs="Times New Roman"/>
          <w:sz w:val="24"/>
          <w:szCs w:val="24"/>
        </w:rPr>
        <w:t>, признанными нуждающимися в улучшении жилищных условий по основаниям, предусмотренным жилищным законодательством.</w:t>
      </w:r>
    </w:p>
    <w:p w:rsidR="00B61A3D"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B45C28">
        <w:rPr>
          <w:rFonts w:ascii="Times New Roman" w:eastAsiaTheme="minorHAnsi" w:hAnsi="Times New Roman" w:cs="Times New Roman"/>
          <w:color w:val="auto"/>
          <w:kern w:val="0"/>
          <w:sz w:val="24"/>
          <w:szCs w:val="24"/>
          <w:lang w:eastAsia="en-US"/>
        </w:rPr>
        <w:t>3.4.3.В течение 14 календарных дней с  даты  опубликования</w:t>
      </w:r>
      <w:r>
        <w:rPr>
          <w:rFonts w:ascii="Times New Roman" w:eastAsiaTheme="minorHAnsi" w:hAnsi="Times New Roman" w:cs="Times New Roman"/>
          <w:color w:val="auto"/>
          <w:kern w:val="0"/>
          <w:sz w:val="24"/>
          <w:szCs w:val="24"/>
          <w:lang w:eastAsia="en-US"/>
        </w:rPr>
        <w:t xml:space="preserve"> </w:t>
      </w:r>
      <w:r w:rsidRPr="00B45C28">
        <w:rPr>
          <w:rFonts w:ascii="Times New Roman" w:eastAsiaTheme="minorHAnsi" w:hAnsi="Times New Roman" w:cs="Times New Roman"/>
          <w:color w:val="auto"/>
          <w:kern w:val="0"/>
          <w:sz w:val="24"/>
          <w:szCs w:val="24"/>
          <w:lang w:eastAsia="en-US"/>
        </w:rPr>
        <w:t>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 соответствующего земельного участка.</w:t>
      </w:r>
    </w:p>
    <w:p w:rsidR="00B61A3D"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B45C28">
        <w:rPr>
          <w:rFonts w:ascii="Times New Roman" w:eastAsiaTheme="minorHAnsi" w:hAnsi="Times New Roman" w:cs="Times New Roman"/>
          <w:color w:val="auto"/>
          <w:kern w:val="0"/>
          <w:sz w:val="24"/>
          <w:szCs w:val="24"/>
          <w:lang w:eastAsia="en-US"/>
        </w:rPr>
        <w:t xml:space="preserve">3.4.4. 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2.6.2.- 2.6.5. настоящего Административного регламента, в порядке, установленном пунктом 2.6.6. настоящего Административного регламента. </w:t>
      </w:r>
    </w:p>
    <w:p w:rsidR="00B61A3D" w:rsidRDefault="00B61A3D" w:rsidP="00B61A3D">
      <w:pPr>
        <w:tabs>
          <w:tab w:val="clear" w:pos="709"/>
        </w:tabs>
        <w:suppressAutoHyphens w:val="0"/>
        <w:autoSpaceDE w:val="0"/>
        <w:autoSpaceDN w:val="0"/>
        <w:adjustRightInd w:val="0"/>
        <w:spacing w:after="0" w:line="240" w:lineRule="auto"/>
        <w:ind w:firstLine="540"/>
        <w:jc w:val="both"/>
      </w:pPr>
      <w:r w:rsidRPr="00C9398A">
        <w:rPr>
          <w:rFonts w:ascii="Times New Roman" w:hAnsi="Times New Roman" w:cs="Times New Roman"/>
          <w:sz w:val="24"/>
          <w:szCs w:val="24"/>
        </w:rPr>
        <w:t>3.4.5. Одновременно с согласием на получение предложенного земельного участка гражданин представляет в орган учета, направивший уведомление, документы, указанные в пунктах 2 - 5 части 1.1 статьи 5 настоящего Закона с учетом части 3 статьи 5 настоящего Закона, гражданин, обладающий правом на бесплатное предоставление земельных участков в соответствии с пунктом 1 части 1 статьи 4 настоящего Закона,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дополнительно представляет следующие документы</w:t>
      </w:r>
      <w:r>
        <w:t>:</w:t>
      </w:r>
    </w:p>
    <w:p w:rsidR="00B61A3D" w:rsidRDefault="00B61A3D" w:rsidP="003B4A19">
      <w:pPr>
        <w:pStyle w:val="formattext"/>
        <w:spacing w:before="0" w:beforeAutospacing="0" w:after="0" w:afterAutospacing="0"/>
        <w:ind w:firstLine="540"/>
        <w:jc w:val="both"/>
      </w:pPr>
      <w:r>
        <w:t>1) копия свидетельства о смерти ребенка,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B61A3D" w:rsidRDefault="00B61A3D" w:rsidP="003B4A19">
      <w:pPr>
        <w:pStyle w:val="formattext"/>
        <w:spacing w:before="0" w:beforeAutospacing="0" w:after="0" w:afterAutospacing="0"/>
        <w:ind w:firstLine="540"/>
        <w:jc w:val="both"/>
      </w:pPr>
      <w:r>
        <w:t>2) копия документа, подтверждающего гибель (смерть) ребенка вследствие увечья (ранения, травмы, контузии) или заболевания, полученного им в связи с проведением специальной военной операции.</w:t>
      </w:r>
    </w:p>
    <w:p w:rsidR="00B61A3D" w:rsidRDefault="00B61A3D" w:rsidP="00B61A3D">
      <w:pPr>
        <w:pStyle w:val="formattext"/>
        <w:spacing w:before="0" w:beforeAutospacing="0" w:after="0" w:afterAutospacing="0"/>
        <w:jc w:val="both"/>
      </w:pPr>
      <w:r>
        <w:t xml:space="preserve">        3.4.6. Орган учета в течение 20 календарных дней со дня получения согласия гражданина на получение предложенного земельного участка и документов, указанных в разделе 2.7 Административного регламента, осуществляет проверку указанных документов, направляет межведомственные запросы в органы учета, в которых гражданин вправе состоять на учете,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6C5B41" w:rsidRDefault="0091081D" w:rsidP="00B61A3D">
      <w:pPr>
        <w:pStyle w:val="formattext"/>
        <w:spacing w:before="0" w:beforeAutospacing="0" w:after="0" w:afterAutospacing="0"/>
        <w:jc w:val="both"/>
      </w:pPr>
      <w:r>
        <w:lastRenderedPageBreak/>
        <w:t xml:space="preserve">         </w:t>
      </w:r>
    </w:p>
    <w:p w:rsidR="006C5B41" w:rsidRDefault="006C5B41" w:rsidP="00B61A3D">
      <w:pPr>
        <w:pStyle w:val="formattext"/>
        <w:spacing w:before="0" w:beforeAutospacing="0" w:after="0" w:afterAutospacing="0"/>
        <w:jc w:val="both"/>
      </w:pPr>
    </w:p>
    <w:p w:rsidR="006C5B41" w:rsidRDefault="006C5B41" w:rsidP="00B61A3D">
      <w:pPr>
        <w:pStyle w:val="formattext"/>
        <w:spacing w:before="0" w:beforeAutospacing="0" w:after="0" w:afterAutospacing="0"/>
        <w:jc w:val="both"/>
      </w:pPr>
    </w:p>
    <w:p w:rsidR="003B4A19" w:rsidRDefault="0091081D" w:rsidP="006C5B41">
      <w:pPr>
        <w:pStyle w:val="formattext"/>
        <w:spacing w:before="0" w:beforeAutospacing="0" w:after="0" w:afterAutospacing="0"/>
        <w:ind w:firstLine="708"/>
        <w:jc w:val="both"/>
      </w:pPr>
      <w:r>
        <w:t xml:space="preserve">3.4.7. Предоставление земельного участка гражданину, указанному в п.5,6 настоящего Регламента  осуществляется в населенном пункте, в котором гражданин на день завершения своего участия </w:t>
      </w:r>
      <w:r w:rsidR="0056545E">
        <w:t xml:space="preserve">в специальной военной операции  или в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зарегистрированного на день завершения своего участия в специальной военной операции или в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w:t>
      </w:r>
    </w:p>
    <w:p w:rsidR="0091081D" w:rsidRDefault="0056545E" w:rsidP="00B61A3D">
      <w:pPr>
        <w:pStyle w:val="formattext"/>
        <w:spacing w:before="0" w:beforeAutospacing="0" w:after="0" w:afterAutospacing="0"/>
        <w:jc w:val="both"/>
      </w:pPr>
      <w:r>
        <w:t>территориях субъектов Российской Федерации, прилегающих к районам проведения специальной военной операции, был зарегистрирован по месту жительства, а при отсутствии такой регистрации – по месту пребывания или в ином населенном пункте в случае постановки на учет.</w:t>
      </w:r>
    </w:p>
    <w:p w:rsidR="00B61A3D" w:rsidRPr="00B45C28"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B45C28">
        <w:rPr>
          <w:rFonts w:ascii="Times New Roman" w:eastAsiaTheme="minorHAnsi" w:hAnsi="Times New Roman" w:cs="Times New Roman"/>
          <w:color w:val="auto"/>
          <w:kern w:val="0"/>
          <w:sz w:val="24"/>
          <w:szCs w:val="24"/>
          <w:lang w:eastAsia="en-US"/>
        </w:rPr>
        <w:t>3.4.</w:t>
      </w:r>
      <w:r w:rsidR="0056545E">
        <w:rPr>
          <w:rFonts w:ascii="Times New Roman" w:eastAsiaTheme="minorHAnsi" w:hAnsi="Times New Roman" w:cs="Times New Roman"/>
          <w:color w:val="auto"/>
          <w:kern w:val="0"/>
          <w:sz w:val="24"/>
          <w:szCs w:val="24"/>
          <w:lang w:eastAsia="en-US"/>
        </w:rPr>
        <w:t>8</w:t>
      </w:r>
      <w:r w:rsidRPr="00B45C28">
        <w:rPr>
          <w:rFonts w:ascii="Times New Roman" w:eastAsiaTheme="minorHAnsi" w:hAnsi="Times New Roman" w:cs="Times New Roman"/>
          <w:color w:val="auto"/>
          <w:kern w:val="0"/>
          <w:sz w:val="24"/>
          <w:szCs w:val="24"/>
          <w:lang w:eastAsia="en-US"/>
        </w:rPr>
        <w:t>.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w:t>
      </w:r>
      <w:r>
        <w:rPr>
          <w:rFonts w:ascii="Times New Roman" w:eastAsiaTheme="minorHAnsi" w:hAnsi="Times New Roman" w:cs="Times New Roman"/>
          <w:color w:val="auto"/>
          <w:kern w:val="0"/>
          <w:sz w:val="24"/>
          <w:szCs w:val="24"/>
          <w:lang w:eastAsia="en-US"/>
        </w:rPr>
        <w:t>6</w:t>
      </w:r>
      <w:r w:rsidRPr="00B45C28">
        <w:rPr>
          <w:rFonts w:ascii="Times New Roman" w:eastAsiaTheme="minorHAnsi" w:hAnsi="Times New Roman" w:cs="Times New Roman"/>
          <w:color w:val="auto"/>
          <w:kern w:val="0"/>
          <w:sz w:val="24"/>
          <w:szCs w:val="24"/>
          <w:lang w:eastAsia="en-US"/>
        </w:rPr>
        <w:t>.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B61A3D" w:rsidRPr="00B45C28"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4"/>
          <w:szCs w:val="24"/>
          <w:lang w:eastAsia="en-US"/>
        </w:rPr>
      </w:pPr>
      <w:r w:rsidRPr="00B45C28">
        <w:rPr>
          <w:rFonts w:ascii="Times New Roman" w:eastAsiaTheme="minorHAnsi" w:hAnsi="Times New Roman" w:cs="Times New Roman"/>
          <w:bCs/>
          <w:color w:val="auto"/>
          <w:kern w:val="0"/>
          <w:sz w:val="24"/>
          <w:szCs w:val="24"/>
          <w:lang w:eastAsia="en-US"/>
        </w:rPr>
        <w:t>3.4.</w:t>
      </w:r>
      <w:r w:rsidR="0056545E">
        <w:rPr>
          <w:rFonts w:ascii="Times New Roman" w:eastAsiaTheme="minorHAnsi" w:hAnsi="Times New Roman" w:cs="Times New Roman"/>
          <w:bCs/>
          <w:color w:val="auto"/>
          <w:kern w:val="0"/>
          <w:sz w:val="24"/>
          <w:szCs w:val="24"/>
          <w:lang w:eastAsia="en-US"/>
        </w:rPr>
        <w:t>9</w:t>
      </w:r>
      <w:r w:rsidRPr="00B45C28">
        <w:rPr>
          <w:rFonts w:ascii="Times New Roman" w:eastAsiaTheme="minorHAnsi" w:hAnsi="Times New Roman" w:cs="Times New Roman"/>
          <w:bCs/>
          <w:color w:val="auto"/>
          <w:kern w:val="0"/>
          <w:sz w:val="24"/>
          <w:szCs w:val="24"/>
          <w:lang w:eastAsia="en-US"/>
        </w:rPr>
        <w:t>.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B61A3D" w:rsidRPr="00B45C28"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4"/>
          <w:szCs w:val="24"/>
          <w:lang w:eastAsia="en-US"/>
        </w:rPr>
      </w:pPr>
      <w:r w:rsidRPr="00B45C28">
        <w:rPr>
          <w:rFonts w:ascii="Times New Roman" w:eastAsiaTheme="minorHAnsi" w:hAnsi="Times New Roman" w:cs="Times New Roman"/>
          <w:bCs/>
          <w:color w:val="auto"/>
          <w:kern w:val="0"/>
          <w:sz w:val="24"/>
          <w:szCs w:val="24"/>
          <w:lang w:eastAsia="en-US"/>
        </w:rPr>
        <w:t>3.4.</w:t>
      </w:r>
      <w:r w:rsidR="0056545E">
        <w:rPr>
          <w:rFonts w:ascii="Times New Roman" w:eastAsiaTheme="minorHAnsi" w:hAnsi="Times New Roman" w:cs="Times New Roman"/>
          <w:bCs/>
          <w:color w:val="auto"/>
          <w:kern w:val="0"/>
          <w:sz w:val="24"/>
          <w:szCs w:val="24"/>
          <w:lang w:eastAsia="en-US"/>
        </w:rPr>
        <w:t>10</w:t>
      </w:r>
      <w:r w:rsidRPr="00B45C28">
        <w:rPr>
          <w:rFonts w:ascii="Times New Roman" w:eastAsiaTheme="minorHAnsi" w:hAnsi="Times New Roman" w:cs="Times New Roman"/>
          <w:bCs/>
          <w:color w:val="auto"/>
          <w:kern w:val="0"/>
          <w:sz w:val="24"/>
          <w:szCs w:val="24"/>
          <w:lang w:eastAsia="en-US"/>
        </w:rPr>
        <w:t xml:space="preserve">. Максимальный срок выполнения административной процедуры - </w:t>
      </w:r>
      <w:r>
        <w:rPr>
          <w:rFonts w:ascii="Times New Roman" w:eastAsiaTheme="minorHAnsi" w:hAnsi="Times New Roman" w:cs="Times New Roman"/>
          <w:bCs/>
          <w:color w:val="auto"/>
          <w:kern w:val="0"/>
          <w:sz w:val="24"/>
          <w:szCs w:val="24"/>
          <w:lang w:eastAsia="en-US"/>
        </w:rPr>
        <w:t>2</w:t>
      </w:r>
      <w:r w:rsidRPr="00B45C28">
        <w:rPr>
          <w:rFonts w:ascii="Times New Roman" w:eastAsiaTheme="minorHAnsi" w:hAnsi="Times New Roman" w:cs="Times New Roman"/>
          <w:bCs/>
          <w:color w:val="auto"/>
          <w:kern w:val="0"/>
          <w:sz w:val="24"/>
          <w:szCs w:val="24"/>
          <w:lang w:eastAsia="en-US"/>
        </w:rPr>
        <w:t>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B61A3D" w:rsidRPr="00B45C28" w:rsidRDefault="00B61A3D" w:rsidP="00B61A3D">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4"/>
          <w:szCs w:val="24"/>
          <w:lang w:eastAsia="ru-RU"/>
        </w:rPr>
      </w:pPr>
      <w:r w:rsidRPr="00B45C28">
        <w:rPr>
          <w:rFonts w:ascii="Times New Roman" w:hAnsi="Times New Roman" w:cs="Times New Roman"/>
          <w:color w:val="auto"/>
          <w:kern w:val="0"/>
          <w:sz w:val="24"/>
          <w:szCs w:val="24"/>
          <w:lang w:eastAsia="ru-RU"/>
        </w:rPr>
        <w:t>3.</w:t>
      </w:r>
      <w:r>
        <w:rPr>
          <w:rFonts w:ascii="Times New Roman" w:hAnsi="Times New Roman" w:cs="Times New Roman"/>
          <w:color w:val="auto"/>
          <w:kern w:val="0"/>
          <w:sz w:val="24"/>
          <w:szCs w:val="24"/>
          <w:lang w:eastAsia="ru-RU"/>
        </w:rPr>
        <w:t>4.1</w:t>
      </w:r>
      <w:r w:rsidR="0056545E">
        <w:rPr>
          <w:rFonts w:ascii="Times New Roman" w:hAnsi="Times New Roman" w:cs="Times New Roman"/>
          <w:color w:val="auto"/>
          <w:kern w:val="0"/>
          <w:sz w:val="24"/>
          <w:szCs w:val="24"/>
          <w:lang w:eastAsia="ru-RU"/>
        </w:rPr>
        <w:t>1</w:t>
      </w:r>
      <w:r w:rsidRPr="00B45C28">
        <w:rPr>
          <w:rFonts w:ascii="Times New Roman" w:hAnsi="Times New Roman" w:cs="Times New Roman"/>
          <w:color w:val="auto"/>
          <w:kern w:val="0"/>
          <w:sz w:val="24"/>
          <w:szCs w:val="24"/>
          <w:lang w:eastAsia="ru-RU"/>
        </w:rPr>
        <w:t xml:space="preserve">.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B61A3D" w:rsidRPr="00B45C28"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4"/>
          <w:szCs w:val="24"/>
          <w:lang w:eastAsia="en-US"/>
        </w:rPr>
      </w:pPr>
      <w:r>
        <w:rPr>
          <w:rFonts w:ascii="Times New Roman" w:hAnsi="Times New Roman" w:cs="Times New Roman"/>
          <w:color w:val="auto"/>
          <w:kern w:val="0"/>
          <w:sz w:val="24"/>
          <w:szCs w:val="24"/>
          <w:lang w:eastAsia="ru-RU"/>
        </w:rPr>
        <w:t>3.</w:t>
      </w:r>
      <w:r w:rsidRPr="00B45C28">
        <w:rPr>
          <w:rFonts w:ascii="Times New Roman" w:hAnsi="Times New Roman" w:cs="Times New Roman"/>
          <w:color w:val="auto"/>
          <w:kern w:val="0"/>
          <w:sz w:val="24"/>
          <w:szCs w:val="24"/>
          <w:lang w:eastAsia="ru-RU"/>
        </w:rPr>
        <w:t>4.1</w:t>
      </w:r>
      <w:r w:rsidR="0056545E">
        <w:rPr>
          <w:rFonts w:ascii="Times New Roman" w:hAnsi="Times New Roman" w:cs="Times New Roman"/>
          <w:color w:val="auto"/>
          <w:kern w:val="0"/>
          <w:sz w:val="24"/>
          <w:szCs w:val="24"/>
          <w:lang w:eastAsia="ru-RU"/>
        </w:rPr>
        <w:t>2</w:t>
      </w:r>
      <w:r w:rsidRPr="00B45C28">
        <w:rPr>
          <w:rFonts w:ascii="Times New Roman" w:hAnsi="Times New Roman" w:cs="Times New Roman"/>
          <w:color w:val="auto"/>
          <w:kern w:val="0"/>
          <w:sz w:val="24"/>
          <w:szCs w:val="24"/>
          <w:lang w:eastAsia="ru-RU"/>
        </w:rPr>
        <w:t xml:space="preserve">. Результатом административной процедуры </w:t>
      </w:r>
      <w:r w:rsidRPr="00B45C28">
        <w:rPr>
          <w:rFonts w:ascii="Times New Roman" w:eastAsiaTheme="minorHAnsi" w:hAnsi="Times New Roman" w:cs="Times New Roman"/>
          <w:bCs/>
          <w:color w:val="auto"/>
          <w:kern w:val="0"/>
          <w:sz w:val="24"/>
          <w:szCs w:val="24"/>
          <w:lang w:eastAsia="en-US"/>
        </w:rPr>
        <w:t xml:space="preserve">является оформленное и подписанное  Главой </w:t>
      </w:r>
      <w:r>
        <w:rPr>
          <w:rFonts w:ascii="Times New Roman" w:eastAsiaTheme="minorHAnsi" w:hAnsi="Times New Roman" w:cs="Times New Roman"/>
          <w:bCs/>
          <w:color w:val="auto"/>
          <w:kern w:val="0"/>
          <w:sz w:val="24"/>
          <w:szCs w:val="24"/>
          <w:lang w:eastAsia="en-US"/>
        </w:rPr>
        <w:t xml:space="preserve"> Черемисиновского района Курской области </w:t>
      </w:r>
      <w:r w:rsidRPr="00B45C28">
        <w:rPr>
          <w:rFonts w:ascii="Times New Roman" w:eastAsiaTheme="minorHAnsi" w:hAnsi="Times New Roman" w:cs="Times New Roman"/>
          <w:bCs/>
          <w:color w:val="auto"/>
          <w:kern w:val="0"/>
          <w:sz w:val="24"/>
          <w:szCs w:val="24"/>
          <w:lang w:eastAsia="en-US"/>
        </w:rPr>
        <w:t>решение о предоставлении в собственность бесплатно земельного участка</w:t>
      </w:r>
      <w:r>
        <w:rPr>
          <w:rFonts w:ascii="Times New Roman" w:eastAsiaTheme="minorHAnsi" w:hAnsi="Times New Roman" w:cs="Times New Roman"/>
          <w:bCs/>
          <w:color w:val="auto"/>
          <w:kern w:val="0"/>
          <w:sz w:val="24"/>
          <w:szCs w:val="24"/>
          <w:lang w:eastAsia="en-US"/>
        </w:rPr>
        <w:t xml:space="preserve"> </w:t>
      </w:r>
      <w:r w:rsidRPr="00B45C28">
        <w:rPr>
          <w:rFonts w:ascii="Times New Roman" w:eastAsiaTheme="minorHAnsi" w:hAnsi="Times New Roman" w:cs="Times New Roman"/>
          <w:bCs/>
          <w:color w:val="auto"/>
          <w:kern w:val="0"/>
          <w:sz w:val="24"/>
          <w:szCs w:val="24"/>
          <w:lang w:eastAsia="en-US"/>
        </w:rPr>
        <w:t>и снятии гражданина с учета либо решение об отказе в предоставлении в собственность бесплатно земельного участка.</w:t>
      </w:r>
    </w:p>
    <w:p w:rsidR="00B61A3D" w:rsidRDefault="00B61A3D" w:rsidP="00B61A3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r>
        <w:rPr>
          <w:rFonts w:ascii="Times New Roman" w:eastAsia="Calibri" w:hAnsi="Times New Roman" w:cs="Times New Roman"/>
          <w:color w:val="auto"/>
          <w:kern w:val="0"/>
          <w:sz w:val="24"/>
          <w:szCs w:val="24"/>
          <w:lang w:eastAsia="en-US"/>
        </w:rPr>
        <w:t>3.</w:t>
      </w:r>
      <w:r w:rsidRPr="00B45C28">
        <w:rPr>
          <w:rFonts w:ascii="Times New Roman" w:eastAsia="Calibri" w:hAnsi="Times New Roman" w:cs="Times New Roman"/>
          <w:color w:val="auto"/>
          <w:kern w:val="0"/>
          <w:sz w:val="24"/>
          <w:szCs w:val="24"/>
          <w:lang w:eastAsia="en-US"/>
        </w:rPr>
        <w:t>4.1</w:t>
      </w:r>
      <w:r w:rsidR="0056545E">
        <w:rPr>
          <w:rFonts w:ascii="Times New Roman" w:eastAsia="Calibri" w:hAnsi="Times New Roman" w:cs="Times New Roman"/>
          <w:color w:val="auto"/>
          <w:kern w:val="0"/>
          <w:sz w:val="24"/>
          <w:szCs w:val="24"/>
          <w:lang w:eastAsia="en-US"/>
        </w:rPr>
        <w:t>3</w:t>
      </w:r>
      <w:r w:rsidRPr="00B45C28">
        <w:rPr>
          <w:rFonts w:ascii="Times New Roman" w:eastAsia="Calibri" w:hAnsi="Times New Roman" w:cs="Times New Roman"/>
          <w:color w:val="auto"/>
          <w:kern w:val="0"/>
          <w:sz w:val="24"/>
          <w:szCs w:val="24"/>
          <w:lang w:eastAsia="en-US"/>
        </w:rPr>
        <w:t xml:space="preserve">. Способом фиксации результата выполнения административной процедуры является регистрация </w:t>
      </w:r>
      <w:r w:rsidRPr="00B45C28">
        <w:rPr>
          <w:rFonts w:ascii="Times New Roman" w:eastAsiaTheme="minorHAnsi" w:hAnsi="Times New Roman" w:cs="Times New Roman"/>
          <w:bCs/>
          <w:color w:val="auto"/>
          <w:kern w:val="0"/>
          <w:sz w:val="24"/>
          <w:szCs w:val="24"/>
          <w:lang w:eastAsia="en-US"/>
        </w:rPr>
        <w:t>решения о предоставлении в собственность бесплатно земельного участка либо  о снятии гражданина с учета в Журнале регистрации</w:t>
      </w:r>
      <w:r>
        <w:rPr>
          <w:rFonts w:ascii="Times New Roman" w:eastAsiaTheme="minorHAnsi" w:hAnsi="Times New Roman" w:cs="Times New Roman"/>
          <w:bCs/>
          <w:color w:val="00B050"/>
          <w:kern w:val="0"/>
          <w:sz w:val="24"/>
          <w:szCs w:val="24"/>
          <w:lang w:eastAsia="en-US"/>
        </w:rPr>
        <w:t xml:space="preserve"> </w:t>
      </w:r>
      <w:r>
        <w:rPr>
          <w:rFonts w:ascii="Times New Roman" w:hAnsi="Times New Roman" w:cs="Times New Roman"/>
          <w:color w:val="auto"/>
          <w:sz w:val="24"/>
          <w:szCs w:val="24"/>
        </w:rPr>
        <w:t>Постановлений Администрации Черемисиновского района.</w:t>
      </w:r>
    </w:p>
    <w:p w:rsidR="0056545E" w:rsidRDefault="0056545E" w:rsidP="00B61A3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3.4.14. В случае, если в течении 1 года со дня принятия органом учета решения о принятии на учет гражданина, обладающим правом на бесплатное предоставление земельного участка, ему не предлагается земельный участок, такой гражданин вправе встать на учет в орган местного самоуправления  любого муниципального образования Курской области вне зависимости от места проживания , за исключением органов местн</w:t>
      </w:r>
      <w:r w:rsidR="00560C76">
        <w:rPr>
          <w:rFonts w:ascii="Times New Roman" w:hAnsi="Times New Roman" w:cs="Times New Roman"/>
          <w:color w:val="auto"/>
          <w:sz w:val="24"/>
          <w:szCs w:val="24"/>
        </w:rPr>
        <w:t>ого самоуправления городских ок</w:t>
      </w:r>
      <w:r>
        <w:rPr>
          <w:rFonts w:ascii="Times New Roman" w:hAnsi="Times New Roman" w:cs="Times New Roman"/>
          <w:color w:val="auto"/>
          <w:sz w:val="24"/>
          <w:szCs w:val="24"/>
        </w:rPr>
        <w:t xml:space="preserve">ругов Курской области  и Курского района Курской области  </w:t>
      </w:r>
    </w:p>
    <w:p w:rsidR="00B61A3D" w:rsidRPr="00B45C28"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00B050"/>
          <w:kern w:val="0"/>
          <w:sz w:val="24"/>
          <w:szCs w:val="24"/>
          <w:lang w:eastAsia="en-US"/>
        </w:rPr>
      </w:pPr>
    </w:p>
    <w:p w:rsidR="00B61A3D" w:rsidRPr="00B45C28" w:rsidRDefault="00B61A3D" w:rsidP="00B61A3D">
      <w:pPr>
        <w:widowControl w:val="0"/>
        <w:tabs>
          <w:tab w:val="clear" w:pos="709"/>
        </w:tabs>
        <w:suppressAutoHyphens w:val="0"/>
        <w:spacing w:after="0" w:line="240" w:lineRule="auto"/>
        <w:ind w:firstLine="709"/>
        <w:jc w:val="both"/>
        <w:rPr>
          <w:rFonts w:ascii="Times New Roman" w:hAnsi="Times New Roman" w:cs="Times New Roman"/>
          <w:b/>
          <w:color w:val="auto"/>
          <w:kern w:val="0"/>
          <w:sz w:val="24"/>
          <w:szCs w:val="24"/>
          <w:lang w:eastAsia="ru-RU"/>
        </w:rPr>
      </w:pPr>
      <w:r w:rsidRPr="00B45C28">
        <w:rPr>
          <w:rFonts w:ascii="Times New Roman" w:hAnsi="Times New Roman" w:cs="Times New Roman"/>
          <w:b/>
          <w:color w:val="auto"/>
          <w:kern w:val="0"/>
          <w:sz w:val="24"/>
          <w:szCs w:val="24"/>
          <w:lang w:eastAsia="ru-RU"/>
        </w:rPr>
        <w:t>3.</w:t>
      </w:r>
      <w:r>
        <w:rPr>
          <w:rFonts w:ascii="Times New Roman" w:hAnsi="Times New Roman" w:cs="Times New Roman"/>
          <w:b/>
          <w:color w:val="auto"/>
          <w:kern w:val="0"/>
          <w:sz w:val="24"/>
          <w:szCs w:val="24"/>
          <w:lang w:eastAsia="ru-RU"/>
        </w:rPr>
        <w:t>5</w:t>
      </w:r>
      <w:r w:rsidRPr="00B45C28">
        <w:rPr>
          <w:rFonts w:ascii="Times New Roman" w:hAnsi="Times New Roman" w:cs="Times New Roman"/>
          <w:b/>
          <w:color w:val="auto"/>
          <w:kern w:val="0"/>
          <w:sz w:val="24"/>
          <w:szCs w:val="24"/>
          <w:lang w:eastAsia="ru-RU"/>
        </w:rPr>
        <w:t>. Выдача (направление) заявителю  результата  предоставления муниципальной услуги</w:t>
      </w:r>
    </w:p>
    <w:p w:rsidR="00B61A3D" w:rsidRPr="00B45C28" w:rsidRDefault="00B61A3D" w:rsidP="00B61A3D">
      <w:pPr>
        <w:widowControl w:val="0"/>
        <w:tabs>
          <w:tab w:val="clear" w:pos="709"/>
        </w:tabs>
        <w:suppressAutoHyphens w:val="0"/>
        <w:spacing w:after="0" w:line="240" w:lineRule="auto"/>
        <w:ind w:firstLine="709"/>
        <w:jc w:val="both"/>
        <w:rPr>
          <w:rFonts w:ascii="Times New Roman" w:hAnsi="Times New Roman" w:cs="Times New Roman"/>
          <w:b/>
          <w:color w:val="auto"/>
          <w:kern w:val="0"/>
          <w:sz w:val="24"/>
          <w:szCs w:val="24"/>
          <w:lang w:eastAsia="ru-RU"/>
        </w:rPr>
      </w:pPr>
    </w:p>
    <w:p w:rsidR="00B61A3D" w:rsidRPr="00B45C28" w:rsidRDefault="00B61A3D" w:rsidP="00B61A3D">
      <w:pPr>
        <w:spacing w:after="0" w:line="240" w:lineRule="auto"/>
        <w:jc w:val="both"/>
        <w:rPr>
          <w:rFonts w:ascii="Times New Roman" w:eastAsiaTheme="minorHAnsi" w:hAnsi="Times New Roman" w:cs="Times New Roman"/>
          <w:bCs/>
          <w:color w:val="auto"/>
          <w:kern w:val="0"/>
          <w:sz w:val="24"/>
          <w:szCs w:val="24"/>
          <w:lang w:eastAsia="en-US"/>
        </w:rPr>
      </w:pPr>
      <w:r w:rsidRPr="00B45C28">
        <w:rPr>
          <w:rFonts w:ascii="Times New Roman" w:eastAsia="Arial" w:hAnsi="Times New Roman" w:cs="Times New Roman"/>
          <w:color w:val="auto"/>
          <w:sz w:val="24"/>
          <w:szCs w:val="24"/>
        </w:rPr>
        <w:tab/>
        <w:t>3.</w:t>
      </w:r>
      <w:r>
        <w:rPr>
          <w:rFonts w:ascii="Times New Roman" w:eastAsia="Arial" w:hAnsi="Times New Roman" w:cs="Times New Roman"/>
          <w:color w:val="auto"/>
          <w:sz w:val="24"/>
          <w:szCs w:val="24"/>
        </w:rPr>
        <w:t>5</w:t>
      </w:r>
      <w:r w:rsidRPr="00B45C28">
        <w:rPr>
          <w:rFonts w:ascii="Times New Roman" w:eastAsia="Arial" w:hAnsi="Times New Roman" w:cs="Times New Roman"/>
          <w:color w:val="auto"/>
          <w:sz w:val="24"/>
          <w:szCs w:val="24"/>
        </w:rPr>
        <w:t xml:space="preserve">.1.   </w:t>
      </w:r>
      <w:r w:rsidRPr="00B45C28">
        <w:rPr>
          <w:rFonts w:ascii="Times New Roman" w:hAnsi="Times New Roman" w:cs="Times New Roman"/>
          <w:color w:val="auto"/>
          <w:sz w:val="24"/>
          <w:szCs w:val="24"/>
        </w:rPr>
        <w:t>Основанием для начала административной процедуры является  наличие зарегистрированного</w:t>
      </w:r>
      <w:r>
        <w:rPr>
          <w:rFonts w:ascii="Times New Roman" w:hAnsi="Times New Roman" w:cs="Times New Roman"/>
          <w:color w:val="auto"/>
          <w:sz w:val="24"/>
          <w:szCs w:val="24"/>
        </w:rPr>
        <w:t xml:space="preserve"> </w:t>
      </w:r>
      <w:r w:rsidRPr="00B45C28">
        <w:rPr>
          <w:rFonts w:ascii="Times New Roman" w:eastAsiaTheme="minorHAnsi" w:hAnsi="Times New Roman" w:cs="Times New Roman"/>
          <w:bCs/>
          <w:color w:val="auto"/>
          <w:kern w:val="0"/>
          <w:sz w:val="24"/>
          <w:szCs w:val="24"/>
          <w:lang w:eastAsia="en-US"/>
        </w:rPr>
        <w:t>решения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4"/>
          <w:szCs w:val="24"/>
          <w:lang w:eastAsia="en-US"/>
        </w:rPr>
        <w:t xml:space="preserve"> </w:t>
      </w:r>
      <w:r w:rsidRPr="00B45C28">
        <w:rPr>
          <w:rFonts w:ascii="Times New Roman" w:hAnsi="Times New Roman" w:cs="Times New Roman"/>
          <w:color w:val="auto"/>
          <w:sz w:val="24"/>
          <w:szCs w:val="24"/>
        </w:rPr>
        <w:t xml:space="preserve">либо </w:t>
      </w:r>
      <w:r w:rsidRPr="00B45C28">
        <w:rPr>
          <w:rFonts w:ascii="Times New Roman" w:eastAsiaTheme="minorHAnsi" w:hAnsi="Times New Roman" w:cs="Times New Roman"/>
          <w:bCs/>
          <w:color w:val="auto"/>
          <w:kern w:val="0"/>
          <w:sz w:val="24"/>
          <w:szCs w:val="24"/>
          <w:lang w:eastAsia="en-US"/>
        </w:rPr>
        <w:t>решения об отказе в предоставлении в собственность бесплатно земельного участка.</w:t>
      </w:r>
    </w:p>
    <w:p w:rsidR="006C5B41" w:rsidRDefault="006C5B41" w:rsidP="00B61A3D">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4"/>
          <w:szCs w:val="24"/>
          <w:lang w:eastAsia="ru-RU"/>
        </w:rPr>
      </w:pPr>
    </w:p>
    <w:p w:rsidR="006C5B41" w:rsidRDefault="006C5B41" w:rsidP="00B61A3D">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4"/>
          <w:szCs w:val="24"/>
          <w:lang w:eastAsia="ru-RU"/>
        </w:rPr>
      </w:pPr>
    </w:p>
    <w:p w:rsidR="00B61A3D" w:rsidRPr="00B45C28" w:rsidRDefault="00B61A3D" w:rsidP="00B61A3D">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4"/>
          <w:szCs w:val="24"/>
          <w:lang w:eastAsia="ru-RU"/>
        </w:rPr>
      </w:pPr>
      <w:r w:rsidRPr="00B45C28">
        <w:rPr>
          <w:rFonts w:ascii="Times New Roman" w:hAnsi="Times New Roman" w:cs="Times New Roman"/>
          <w:color w:val="auto"/>
          <w:kern w:val="0"/>
          <w:sz w:val="24"/>
          <w:szCs w:val="24"/>
          <w:lang w:eastAsia="ru-RU"/>
        </w:rPr>
        <w:t>3.</w:t>
      </w:r>
      <w:r>
        <w:rPr>
          <w:rFonts w:ascii="Times New Roman" w:hAnsi="Times New Roman" w:cs="Times New Roman"/>
          <w:color w:val="auto"/>
          <w:kern w:val="0"/>
          <w:sz w:val="24"/>
          <w:szCs w:val="24"/>
          <w:lang w:eastAsia="ru-RU"/>
        </w:rPr>
        <w:t>5</w:t>
      </w:r>
      <w:r w:rsidRPr="00B45C28">
        <w:rPr>
          <w:rFonts w:ascii="Times New Roman" w:hAnsi="Times New Roman" w:cs="Times New Roman"/>
          <w:color w:val="auto"/>
          <w:kern w:val="0"/>
          <w:sz w:val="24"/>
          <w:szCs w:val="24"/>
          <w:lang w:eastAsia="ru-RU"/>
        </w:rPr>
        <w:t xml:space="preserve">.2. Результат предоставления муниципальной услуги выдается (направляется)  заявителю способом, указанным в заявлении. </w:t>
      </w:r>
    </w:p>
    <w:p w:rsidR="00B61A3D" w:rsidRPr="00B45C28" w:rsidRDefault="00B61A3D" w:rsidP="00B61A3D">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4"/>
          <w:szCs w:val="24"/>
          <w:lang w:eastAsia="en-US"/>
        </w:rPr>
      </w:pPr>
      <w:r w:rsidRPr="00B45C28">
        <w:rPr>
          <w:rFonts w:ascii="Times New Roman" w:hAnsi="Times New Roman" w:cs="Times New Roman"/>
          <w:bCs/>
          <w:color w:val="auto"/>
          <w:kern w:val="0"/>
          <w:sz w:val="24"/>
          <w:szCs w:val="24"/>
        </w:rPr>
        <w:tab/>
        <w:t>3.</w:t>
      </w:r>
      <w:r>
        <w:rPr>
          <w:rFonts w:ascii="Times New Roman" w:hAnsi="Times New Roman" w:cs="Times New Roman"/>
          <w:bCs/>
          <w:color w:val="auto"/>
          <w:kern w:val="0"/>
          <w:sz w:val="24"/>
          <w:szCs w:val="24"/>
        </w:rPr>
        <w:t>5</w:t>
      </w:r>
      <w:r w:rsidRPr="00B45C28">
        <w:rPr>
          <w:rFonts w:ascii="Times New Roman" w:hAnsi="Times New Roman" w:cs="Times New Roman"/>
          <w:bCs/>
          <w:color w:val="auto"/>
          <w:kern w:val="0"/>
          <w:sz w:val="24"/>
          <w:szCs w:val="24"/>
        </w:rPr>
        <w:t>.3. Ответственный исполнитель</w:t>
      </w:r>
      <w:r w:rsidRPr="00B45C28">
        <w:rPr>
          <w:rFonts w:ascii="Times New Roman" w:eastAsiaTheme="minorHAnsi" w:hAnsi="Times New Roman" w:cs="Times New Roman"/>
          <w:color w:val="auto"/>
          <w:kern w:val="0"/>
          <w:sz w:val="24"/>
          <w:szCs w:val="24"/>
          <w:lang w:eastAsia="en-US"/>
        </w:rPr>
        <w:t xml:space="preserve">  направляет  либо вручает заявителю лично   решение</w:t>
      </w:r>
      <w:r>
        <w:rPr>
          <w:rFonts w:ascii="Times New Roman" w:eastAsiaTheme="minorHAnsi" w:hAnsi="Times New Roman" w:cs="Times New Roman"/>
          <w:color w:val="auto"/>
          <w:kern w:val="0"/>
          <w:sz w:val="24"/>
          <w:szCs w:val="24"/>
          <w:lang w:eastAsia="en-US"/>
        </w:rPr>
        <w:t xml:space="preserve"> </w:t>
      </w:r>
      <w:r w:rsidRPr="00B45C28">
        <w:rPr>
          <w:rFonts w:ascii="Times New Roman" w:eastAsiaTheme="minorHAnsi" w:hAnsi="Times New Roman" w:cs="Times New Roman"/>
          <w:color w:val="auto"/>
          <w:kern w:val="0"/>
          <w:sz w:val="24"/>
          <w:szCs w:val="24"/>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B61A3D" w:rsidRPr="00B45C28" w:rsidRDefault="00B61A3D" w:rsidP="00B61A3D">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4"/>
          <w:szCs w:val="24"/>
          <w:lang w:eastAsia="en-US"/>
        </w:rPr>
      </w:pPr>
      <w:r w:rsidRPr="00B45C28">
        <w:rPr>
          <w:rFonts w:ascii="Times New Roman" w:eastAsia="Calibri" w:hAnsi="Times New Roman" w:cs="Times New Roman"/>
          <w:bCs/>
          <w:color w:val="auto"/>
          <w:kern w:val="0"/>
          <w:sz w:val="24"/>
          <w:szCs w:val="24"/>
          <w:lang w:eastAsia="en-US"/>
        </w:rPr>
        <w:tab/>
        <w:t>3.</w:t>
      </w:r>
      <w:r>
        <w:rPr>
          <w:rFonts w:ascii="Times New Roman" w:eastAsia="Calibri" w:hAnsi="Times New Roman" w:cs="Times New Roman"/>
          <w:bCs/>
          <w:color w:val="auto"/>
          <w:kern w:val="0"/>
          <w:sz w:val="24"/>
          <w:szCs w:val="24"/>
          <w:lang w:eastAsia="en-US"/>
        </w:rPr>
        <w:t>5</w:t>
      </w:r>
      <w:r w:rsidRPr="00B45C28">
        <w:rPr>
          <w:rFonts w:ascii="Times New Roman" w:eastAsia="Calibri" w:hAnsi="Times New Roman" w:cs="Times New Roman"/>
          <w:bCs/>
          <w:color w:val="auto"/>
          <w:kern w:val="0"/>
          <w:sz w:val="24"/>
          <w:szCs w:val="24"/>
          <w:lang w:eastAsia="en-US"/>
        </w:rPr>
        <w:t xml:space="preserve">.4.  Максимальный  срок выполнения  административной процедуры составляет не более </w:t>
      </w:r>
      <w:r w:rsidRPr="00B45C28">
        <w:rPr>
          <w:rFonts w:ascii="Times New Roman" w:eastAsiaTheme="minorHAnsi" w:hAnsi="Times New Roman" w:cs="Times New Roman"/>
          <w:color w:val="auto"/>
          <w:kern w:val="0"/>
          <w:sz w:val="24"/>
          <w:szCs w:val="24"/>
          <w:lang w:eastAsia="en-US"/>
        </w:rPr>
        <w:t>7 календарных дней  со дня принятия соответствующего решения.</w:t>
      </w:r>
    </w:p>
    <w:p w:rsidR="003B4A19" w:rsidRDefault="00B61A3D" w:rsidP="00B61A3D">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4"/>
          <w:szCs w:val="24"/>
          <w:lang w:eastAsia="en-US"/>
        </w:rPr>
      </w:pPr>
      <w:r w:rsidRPr="00B45C28">
        <w:rPr>
          <w:rFonts w:ascii="Times New Roman" w:hAnsi="Times New Roman" w:cs="Times New Roman"/>
          <w:color w:val="auto"/>
          <w:kern w:val="0"/>
          <w:sz w:val="24"/>
          <w:szCs w:val="24"/>
          <w:lang w:eastAsia="ru-RU"/>
        </w:rPr>
        <w:t>3.</w:t>
      </w:r>
      <w:r>
        <w:rPr>
          <w:rFonts w:ascii="Times New Roman" w:hAnsi="Times New Roman" w:cs="Times New Roman"/>
          <w:color w:val="auto"/>
          <w:kern w:val="0"/>
          <w:sz w:val="24"/>
          <w:szCs w:val="24"/>
          <w:lang w:eastAsia="ru-RU"/>
        </w:rPr>
        <w:t>5</w:t>
      </w:r>
      <w:r w:rsidRPr="00B45C28">
        <w:rPr>
          <w:rFonts w:ascii="Times New Roman" w:hAnsi="Times New Roman" w:cs="Times New Roman"/>
          <w:color w:val="auto"/>
          <w:kern w:val="0"/>
          <w:sz w:val="24"/>
          <w:szCs w:val="24"/>
          <w:lang w:eastAsia="ru-RU"/>
        </w:rPr>
        <w:t xml:space="preserve">.4. Критерием принятия решения  является наличие  подписанного  и зарегистрированного </w:t>
      </w:r>
      <w:r w:rsidRPr="00B45C28">
        <w:rPr>
          <w:rFonts w:ascii="Times New Roman" w:eastAsiaTheme="minorHAnsi" w:hAnsi="Times New Roman" w:cs="Times New Roman"/>
          <w:bCs/>
          <w:color w:val="auto"/>
          <w:kern w:val="0"/>
          <w:sz w:val="24"/>
          <w:szCs w:val="24"/>
          <w:lang w:eastAsia="en-US"/>
        </w:rPr>
        <w:t xml:space="preserve">решения о предоставлении в собственность бесплатно земельного </w:t>
      </w:r>
    </w:p>
    <w:p w:rsidR="00B61A3D" w:rsidRPr="00B45C28" w:rsidRDefault="00B61A3D" w:rsidP="003B4A19">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4"/>
          <w:szCs w:val="24"/>
          <w:lang w:eastAsia="en-US"/>
        </w:rPr>
      </w:pPr>
      <w:r w:rsidRPr="00B45C28">
        <w:rPr>
          <w:rFonts w:ascii="Times New Roman" w:eastAsiaTheme="minorHAnsi" w:hAnsi="Times New Roman" w:cs="Times New Roman"/>
          <w:bCs/>
          <w:color w:val="auto"/>
          <w:kern w:val="0"/>
          <w:sz w:val="24"/>
          <w:szCs w:val="24"/>
          <w:lang w:eastAsia="en-US"/>
        </w:rPr>
        <w:t>участка и снятии гражданина с учета либо решения об отказе в предоставлении в собственность бесплатно земельного участка.</w:t>
      </w:r>
    </w:p>
    <w:p w:rsidR="00B61A3D" w:rsidRPr="00B45C28" w:rsidRDefault="00B61A3D" w:rsidP="00B61A3D">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4"/>
          <w:szCs w:val="24"/>
          <w:lang w:eastAsia="ru-RU"/>
        </w:rPr>
      </w:pPr>
      <w:r w:rsidRPr="00B45C28">
        <w:rPr>
          <w:rFonts w:ascii="Times New Roman" w:hAnsi="Times New Roman" w:cs="Times New Roman"/>
          <w:bCs/>
          <w:color w:val="auto"/>
          <w:kern w:val="0"/>
          <w:sz w:val="24"/>
          <w:szCs w:val="24"/>
        </w:rPr>
        <w:t>3.</w:t>
      </w:r>
      <w:r>
        <w:rPr>
          <w:rFonts w:ascii="Times New Roman" w:hAnsi="Times New Roman" w:cs="Times New Roman"/>
          <w:bCs/>
          <w:color w:val="auto"/>
          <w:kern w:val="0"/>
          <w:sz w:val="24"/>
          <w:szCs w:val="24"/>
        </w:rPr>
        <w:t>5</w:t>
      </w:r>
      <w:r w:rsidRPr="00B45C28">
        <w:rPr>
          <w:rFonts w:ascii="Times New Roman" w:hAnsi="Times New Roman" w:cs="Times New Roman"/>
          <w:bCs/>
          <w:color w:val="auto"/>
          <w:kern w:val="0"/>
          <w:sz w:val="24"/>
          <w:szCs w:val="24"/>
        </w:rPr>
        <w:t>.5.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B45C28">
        <w:rPr>
          <w:rFonts w:ascii="Times New Roman" w:hAnsi="Times New Roman" w:cs="Times New Roman"/>
          <w:color w:val="auto"/>
          <w:kern w:val="0"/>
          <w:sz w:val="24"/>
          <w:szCs w:val="24"/>
          <w:lang w:eastAsia="ru-RU"/>
        </w:rPr>
        <w:t xml:space="preserve">.  </w:t>
      </w:r>
    </w:p>
    <w:p w:rsidR="00B61A3D" w:rsidRPr="00B45C28" w:rsidRDefault="00B61A3D" w:rsidP="00B61A3D">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4"/>
          <w:szCs w:val="24"/>
          <w:lang w:eastAsia="en-US"/>
        </w:rPr>
      </w:pPr>
      <w:r w:rsidRPr="00B45C28">
        <w:rPr>
          <w:rFonts w:ascii="Times New Roman" w:hAnsi="Times New Roman" w:cs="Times New Roman"/>
          <w:color w:val="auto"/>
          <w:kern w:val="0"/>
          <w:sz w:val="24"/>
          <w:szCs w:val="24"/>
          <w:lang w:eastAsia="ru-RU"/>
        </w:rPr>
        <w:t>3.</w:t>
      </w:r>
      <w:r>
        <w:rPr>
          <w:rFonts w:ascii="Times New Roman" w:hAnsi="Times New Roman" w:cs="Times New Roman"/>
          <w:color w:val="auto"/>
          <w:kern w:val="0"/>
          <w:sz w:val="24"/>
          <w:szCs w:val="24"/>
          <w:lang w:eastAsia="ru-RU"/>
        </w:rPr>
        <w:t>5</w:t>
      </w:r>
      <w:r w:rsidRPr="00B45C28">
        <w:rPr>
          <w:rFonts w:ascii="Times New Roman" w:hAnsi="Times New Roman" w:cs="Times New Roman"/>
          <w:color w:val="auto"/>
          <w:kern w:val="0"/>
          <w:sz w:val="24"/>
          <w:szCs w:val="24"/>
          <w:lang w:eastAsia="ru-RU"/>
        </w:rPr>
        <w:t xml:space="preserve">.6.  Способ фиксации результата выполнения административной процедуры  </w:t>
      </w:r>
      <w:r w:rsidRPr="00B45C28">
        <w:rPr>
          <w:rFonts w:ascii="Times New Roman" w:eastAsia="Calibri" w:hAnsi="Times New Roman" w:cs="Times New Roman"/>
          <w:color w:val="auto"/>
          <w:kern w:val="0"/>
          <w:sz w:val="24"/>
          <w:szCs w:val="24"/>
          <w:lang w:eastAsia="en-US"/>
        </w:rPr>
        <w:t>– отметка заявителя в журнале исходящей корреспонденции  о получении экземпляра документа.</w:t>
      </w:r>
    </w:p>
    <w:p w:rsidR="00B61A3D" w:rsidRPr="00B45C28" w:rsidRDefault="00B61A3D" w:rsidP="00B61A3D">
      <w:pPr>
        <w:widowControl w:val="0"/>
        <w:tabs>
          <w:tab w:val="clear" w:pos="709"/>
        </w:tabs>
        <w:suppressAutoHyphens w:val="0"/>
        <w:spacing w:after="0" w:line="240" w:lineRule="auto"/>
        <w:jc w:val="both"/>
        <w:rPr>
          <w:rFonts w:ascii="Times New Roman" w:hAnsi="Times New Roman" w:cs="Times New Roman"/>
          <w:b/>
          <w:color w:val="auto"/>
          <w:kern w:val="0"/>
          <w:sz w:val="24"/>
          <w:szCs w:val="24"/>
          <w:lang w:eastAsia="ru-RU"/>
        </w:rPr>
      </w:pPr>
    </w:p>
    <w:p w:rsidR="00B61A3D" w:rsidRPr="00B45C28" w:rsidRDefault="00B61A3D" w:rsidP="00B61A3D">
      <w:pPr>
        <w:tabs>
          <w:tab w:val="clear" w:pos="709"/>
        </w:tabs>
        <w:spacing w:after="0" w:line="240" w:lineRule="auto"/>
        <w:ind w:firstLine="709"/>
        <w:jc w:val="both"/>
        <w:rPr>
          <w:rFonts w:ascii="Times New Roman" w:hAnsi="Times New Roman" w:cs="Times New Roman"/>
          <w:b/>
          <w:color w:val="auto"/>
          <w:kern w:val="0"/>
          <w:sz w:val="24"/>
          <w:szCs w:val="24"/>
        </w:rPr>
      </w:pPr>
      <w:r w:rsidRPr="00B45C28">
        <w:rPr>
          <w:rFonts w:ascii="Times New Roman" w:hAnsi="Times New Roman" w:cs="Times New Roman"/>
          <w:b/>
          <w:color w:val="auto"/>
          <w:kern w:val="0"/>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B61A3D" w:rsidRPr="00B45C28" w:rsidRDefault="00B61A3D" w:rsidP="00B61A3D">
      <w:pPr>
        <w:tabs>
          <w:tab w:val="clear" w:pos="709"/>
        </w:tabs>
        <w:spacing w:after="0" w:line="240" w:lineRule="auto"/>
        <w:ind w:firstLine="709"/>
        <w:jc w:val="both"/>
        <w:rPr>
          <w:rFonts w:ascii="Times New Roman" w:hAnsi="Times New Roman" w:cs="Times New Roman"/>
          <w:b/>
          <w:color w:val="auto"/>
          <w:kern w:val="0"/>
          <w:sz w:val="24"/>
          <w:szCs w:val="24"/>
        </w:rPr>
      </w:pPr>
    </w:p>
    <w:p w:rsidR="00B61A3D" w:rsidRPr="00B45C28" w:rsidRDefault="00B61A3D" w:rsidP="00B61A3D">
      <w:pPr>
        <w:tabs>
          <w:tab w:val="clear" w:pos="709"/>
        </w:tabs>
        <w:spacing w:after="0" w:line="240" w:lineRule="auto"/>
        <w:ind w:firstLine="539"/>
        <w:jc w:val="both"/>
        <w:rPr>
          <w:rFonts w:ascii="Times New Roman" w:eastAsia="Calibri" w:hAnsi="Times New Roman" w:cs="Times New Roman"/>
          <w:bCs/>
          <w:color w:val="auto"/>
          <w:kern w:val="0"/>
          <w:sz w:val="24"/>
          <w:szCs w:val="24"/>
          <w:lang w:eastAsia="en-US"/>
        </w:rPr>
      </w:pPr>
      <w:r w:rsidRPr="00B45C28">
        <w:rPr>
          <w:rFonts w:ascii="Times New Roman" w:eastAsia="Calibri" w:hAnsi="Times New Roman" w:cs="Times New Roman"/>
          <w:bCs/>
          <w:color w:val="auto"/>
          <w:kern w:val="0"/>
          <w:sz w:val="24"/>
          <w:szCs w:val="24"/>
          <w:lang w:eastAsia="en-US"/>
        </w:rPr>
        <w:t>3.6.1.  Основанием для  начала выполнения административной процедуры является обращение</w:t>
      </w:r>
      <w:r>
        <w:rPr>
          <w:rFonts w:ascii="Times New Roman" w:eastAsia="Calibri" w:hAnsi="Times New Roman" w:cs="Times New Roman"/>
          <w:bCs/>
          <w:color w:val="auto"/>
          <w:kern w:val="0"/>
          <w:sz w:val="24"/>
          <w:szCs w:val="24"/>
          <w:lang w:eastAsia="en-US"/>
        </w:rPr>
        <w:t xml:space="preserve"> (запрос)</w:t>
      </w:r>
      <w:r w:rsidRPr="00B45C28">
        <w:rPr>
          <w:rFonts w:ascii="Times New Roman" w:eastAsia="Calibri" w:hAnsi="Times New Roman" w:cs="Times New Roman"/>
          <w:bCs/>
          <w:color w:val="auto"/>
          <w:kern w:val="0"/>
          <w:sz w:val="24"/>
          <w:szCs w:val="24"/>
          <w:lang w:eastAsia="en-US"/>
        </w:rPr>
        <w:t xml:space="preserve">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B61A3D" w:rsidRPr="00B45C28" w:rsidRDefault="00B61A3D" w:rsidP="00B61A3D">
      <w:pPr>
        <w:tabs>
          <w:tab w:val="clear" w:pos="709"/>
        </w:tabs>
        <w:spacing w:after="0" w:line="240" w:lineRule="auto"/>
        <w:ind w:firstLine="540"/>
        <w:jc w:val="both"/>
        <w:rPr>
          <w:rFonts w:ascii="Times New Roman" w:eastAsia="Calibri" w:hAnsi="Times New Roman" w:cs="Times New Roman"/>
          <w:bCs/>
          <w:color w:val="auto"/>
          <w:kern w:val="0"/>
          <w:sz w:val="24"/>
          <w:szCs w:val="24"/>
          <w:lang w:eastAsia="en-US"/>
        </w:rPr>
      </w:pPr>
      <w:r w:rsidRPr="00B45C28">
        <w:rPr>
          <w:rFonts w:ascii="Times New Roman" w:eastAsia="Calibri" w:hAnsi="Times New Roman" w:cs="Times New Roman"/>
          <w:bCs/>
          <w:color w:val="auto"/>
          <w:kern w:val="0"/>
          <w:sz w:val="24"/>
          <w:szCs w:val="24"/>
          <w:lang w:eastAsia="en-US"/>
        </w:rPr>
        <w:t>3.6.</w:t>
      </w:r>
      <w:r>
        <w:rPr>
          <w:rFonts w:ascii="Times New Roman" w:eastAsia="Calibri" w:hAnsi="Times New Roman" w:cs="Times New Roman"/>
          <w:bCs/>
          <w:color w:val="auto"/>
          <w:kern w:val="0"/>
          <w:sz w:val="24"/>
          <w:szCs w:val="24"/>
          <w:lang w:eastAsia="en-US"/>
        </w:rPr>
        <w:t>2</w:t>
      </w:r>
      <w:r w:rsidRPr="00B45C28">
        <w:rPr>
          <w:rFonts w:ascii="Times New Roman" w:eastAsia="Calibri" w:hAnsi="Times New Roman" w:cs="Times New Roman"/>
          <w:bCs/>
          <w:color w:val="auto"/>
          <w:kern w:val="0"/>
          <w:sz w:val="24"/>
          <w:szCs w:val="24"/>
          <w:lang w:eastAsia="en-US"/>
        </w:rPr>
        <w:t>.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B61A3D" w:rsidRPr="00B45C28" w:rsidRDefault="00B61A3D" w:rsidP="00B61A3D">
      <w:pPr>
        <w:tabs>
          <w:tab w:val="clear" w:pos="709"/>
        </w:tabs>
        <w:spacing w:after="0" w:line="240" w:lineRule="auto"/>
        <w:ind w:firstLine="540"/>
        <w:jc w:val="both"/>
        <w:rPr>
          <w:rFonts w:ascii="Times New Roman" w:hAnsi="Times New Roman" w:cs="Times New Roman"/>
          <w:color w:val="auto"/>
          <w:kern w:val="0"/>
          <w:sz w:val="24"/>
          <w:szCs w:val="24"/>
        </w:rPr>
      </w:pPr>
      <w:r w:rsidRPr="00B45C28">
        <w:rPr>
          <w:rFonts w:ascii="Times New Roman" w:hAnsi="Times New Roman" w:cs="Times New Roman"/>
          <w:color w:val="auto"/>
          <w:kern w:val="0"/>
          <w:sz w:val="24"/>
          <w:szCs w:val="24"/>
        </w:rPr>
        <w:t>3.6.</w:t>
      </w:r>
      <w:r>
        <w:rPr>
          <w:rFonts w:ascii="Times New Roman" w:hAnsi="Times New Roman" w:cs="Times New Roman"/>
          <w:color w:val="auto"/>
          <w:kern w:val="0"/>
          <w:sz w:val="24"/>
          <w:szCs w:val="24"/>
        </w:rPr>
        <w:t>3</w:t>
      </w:r>
      <w:r w:rsidRPr="00B45C28">
        <w:rPr>
          <w:rFonts w:ascii="Times New Roman" w:hAnsi="Times New Roman" w:cs="Times New Roman"/>
          <w:color w:val="auto"/>
          <w:kern w:val="0"/>
          <w:sz w:val="24"/>
          <w:szCs w:val="24"/>
        </w:rPr>
        <w:t>.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B61A3D" w:rsidRPr="00B45C28" w:rsidRDefault="00B61A3D" w:rsidP="00B61A3D">
      <w:pPr>
        <w:tabs>
          <w:tab w:val="clear" w:pos="709"/>
        </w:tabs>
        <w:spacing w:after="0" w:line="240" w:lineRule="auto"/>
        <w:ind w:firstLine="540"/>
        <w:jc w:val="both"/>
        <w:rPr>
          <w:rFonts w:ascii="Times New Roman" w:eastAsia="Calibri" w:hAnsi="Times New Roman" w:cs="Times New Roman"/>
          <w:bCs/>
          <w:color w:val="auto"/>
          <w:kern w:val="0"/>
          <w:sz w:val="24"/>
          <w:szCs w:val="24"/>
          <w:lang w:eastAsia="en-US"/>
        </w:rPr>
      </w:pPr>
      <w:r w:rsidRPr="00B45C28">
        <w:rPr>
          <w:rFonts w:ascii="Times New Roman" w:eastAsia="Calibri" w:hAnsi="Times New Roman" w:cs="Times New Roman"/>
          <w:bCs/>
          <w:color w:val="auto"/>
          <w:kern w:val="0"/>
          <w:sz w:val="24"/>
          <w:szCs w:val="24"/>
          <w:lang w:eastAsia="en-US"/>
        </w:rPr>
        <w:t>3.6.</w:t>
      </w:r>
      <w:r>
        <w:rPr>
          <w:rFonts w:ascii="Times New Roman" w:eastAsia="Calibri" w:hAnsi="Times New Roman" w:cs="Times New Roman"/>
          <w:bCs/>
          <w:color w:val="auto"/>
          <w:kern w:val="0"/>
          <w:sz w:val="24"/>
          <w:szCs w:val="24"/>
          <w:lang w:eastAsia="en-US"/>
        </w:rPr>
        <w:t>4</w:t>
      </w:r>
      <w:r w:rsidRPr="00B45C28">
        <w:rPr>
          <w:rFonts w:ascii="Times New Roman" w:eastAsia="Calibri" w:hAnsi="Times New Roman" w:cs="Times New Roman"/>
          <w:bCs/>
          <w:color w:val="auto"/>
          <w:kern w:val="0"/>
          <w:sz w:val="24"/>
          <w:szCs w:val="24"/>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B61A3D" w:rsidRPr="00B45C28" w:rsidRDefault="00B61A3D" w:rsidP="00B61A3D">
      <w:pPr>
        <w:tabs>
          <w:tab w:val="clear" w:pos="709"/>
        </w:tabs>
        <w:spacing w:after="0" w:line="240" w:lineRule="auto"/>
        <w:ind w:firstLine="540"/>
        <w:jc w:val="both"/>
        <w:rPr>
          <w:rFonts w:ascii="Times New Roman" w:hAnsi="Times New Roman" w:cs="Times New Roman"/>
          <w:color w:val="00B050"/>
          <w:kern w:val="0"/>
          <w:sz w:val="24"/>
          <w:szCs w:val="24"/>
        </w:rPr>
      </w:pPr>
      <w:r w:rsidRPr="00B45C28">
        <w:rPr>
          <w:rFonts w:ascii="Times New Roman" w:eastAsia="Calibri" w:hAnsi="Times New Roman" w:cs="Times New Roman"/>
          <w:bCs/>
          <w:color w:val="auto"/>
          <w:kern w:val="0"/>
          <w:sz w:val="24"/>
          <w:szCs w:val="24"/>
          <w:lang w:eastAsia="en-US"/>
        </w:rPr>
        <w:t>3.6.</w:t>
      </w:r>
      <w:r>
        <w:rPr>
          <w:rFonts w:ascii="Times New Roman" w:eastAsia="Calibri" w:hAnsi="Times New Roman" w:cs="Times New Roman"/>
          <w:bCs/>
          <w:color w:val="auto"/>
          <w:kern w:val="0"/>
          <w:sz w:val="24"/>
          <w:szCs w:val="24"/>
          <w:lang w:eastAsia="en-US"/>
        </w:rPr>
        <w:t>5</w:t>
      </w:r>
      <w:r w:rsidRPr="00B45C28">
        <w:rPr>
          <w:rFonts w:ascii="Times New Roman" w:eastAsia="Calibri" w:hAnsi="Times New Roman" w:cs="Times New Roman"/>
          <w:bCs/>
          <w:color w:val="auto"/>
          <w:kern w:val="0"/>
          <w:sz w:val="24"/>
          <w:szCs w:val="24"/>
          <w:lang w:eastAsia="en-US"/>
        </w:rPr>
        <w:t xml:space="preserve">. </w:t>
      </w:r>
      <w:r w:rsidRPr="00B45C28">
        <w:rPr>
          <w:rFonts w:ascii="Times New Roman" w:hAnsi="Times New Roman" w:cs="Times New Roman"/>
          <w:color w:val="auto"/>
          <w:kern w:val="0"/>
          <w:sz w:val="24"/>
          <w:szCs w:val="24"/>
        </w:rPr>
        <w:t>Способ фиксации результата выполнения административной процедуры  – регистрация в Журнале</w:t>
      </w:r>
      <w:r>
        <w:rPr>
          <w:rFonts w:ascii="Times New Roman" w:hAnsi="Times New Roman" w:cs="Times New Roman"/>
          <w:color w:val="00B050"/>
          <w:kern w:val="0"/>
          <w:sz w:val="24"/>
          <w:szCs w:val="24"/>
        </w:rPr>
        <w:t xml:space="preserve"> </w:t>
      </w:r>
      <w:r w:rsidRPr="00B45C28">
        <w:rPr>
          <w:rFonts w:ascii="Times New Roman" w:hAnsi="Times New Roman" w:cs="Times New Roman"/>
          <w:color w:val="auto"/>
          <w:kern w:val="0"/>
          <w:sz w:val="24"/>
          <w:szCs w:val="24"/>
        </w:rPr>
        <w:t>регистрации исходящей корреспонденции.</w:t>
      </w:r>
    </w:p>
    <w:p w:rsidR="00B61A3D" w:rsidRPr="00B45C28" w:rsidRDefault="00B61A3D" w:rsidP="00B61A3D">
      <w:pPr>
        <w:tabs>
          <w:tab w:val="clear" w:pos="709"/>
        </w:tabs>
        <w:spacing w:after="0" w:line="240" w:lineRule="auto"/>
        <w:ind w:firstLine="540"/>
        <w:jc w:val="both"/>
        <w:rPr>
          <w:rFonts w:ascii="Times New Roman" w:hAnsi="Times New Roman" w:cs="Times New Roman"/>
          <w:color w:val="auto"/>
          <w:kern w:val="0"/>
          <w:sz w:val="24"/>
          <w:szCs w:val="24"/>
        </w:rPr>
      </w:pPr>
      <w:r w:rsidRPr="00B45C28">
        <w:rPr>
          <w:rFonts w:ascii="Times New Roman" w:eastAsia="Calibri" w:hAnsi="Times New Roman" w:cs="Times New Roman"/>
          <w:bCs/>
          <w:color w:val="auto"/>
          <w:kern w:val="0"/>
          <w:sz w:val="24"/>
          <w:szCs w:val="24"/>
          <w:lang w:eastAsia="en-US"/>
        </w:rPr>
        <w:t>3.6.</w:t>
      </w:r>
      <w:r>
        <w:rPr>
          <w:rFonts w:ascii="Times New Roman" w:eastAsia="Calibri" w:hAnsi="Times New Roman" w:cs="Times New Roman"/>
          <w:bCs/>
          <w:color w:val="auto"/>
          <w:kern w:val="0"/>
          <w:sz w:val="24"/>
          <w:szCs w:val="24"/>
          <w:lang w:eastAsia="en-US"/>
        </w:rPr>
        <w:t>6</w:t>
      </w:r>
      <w:r w:rsidRPr="00B45C28">
        <w:rPr>
          <w:rFonts w:ascii="Times New Roman" w:eastAsia="Calibri" w:hAnsi="Times New Roman" w:cs="Times New Roman"/>
          <w:bCs/>
          <w:color w:val="auto"/>
          <w:kern w:val="0"/>
          <w:sz w:val="24"/>
          <w:szCs w:val="24"/>
          <w:lang w:eastAsia="en-US"/>
        </w:rPr>
        <w:t>.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B61A3D" w:rsidRDefault="00B61A3D" w:rsidP="00B61A3D">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B61A3D" w:rsidRPr="00B45C28" w:rsidRDefault="00B61A3D" w:rsidP="00B61A3D">
      <w:pPr>
        <w:widowControl w:val="0"/>
        <w:autoSpaceDE w:val="0"/>
        <w:autoSpaceDN w:val="0"/>
        <w:adjustRightInd w:val="0"/>
        <w:spacing w:after="0" w:line="240" w:lineRule="auto"/>
        <w:ind w:firstLine="704"/>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IV. Формы  контроля за исполнением регламента</w:t>
      </w:r>
    </w:p>
    <w:p w:rsidR="00B61A3D" w:rsidRPr="00B45C28" w:rsidRDefault="00B61A3D" w:rsidP="00B61A3D">
      <w:pPr>
        <w:widowControl w:val="0"/>
        <w:autoSpaceDE w:val="0"/>
        <w:autoSpaceDN w:val="0"/>
        <w:adjustRightInd w:val="0"/>
        <w:spacing w:after="0" w:line="240" w:lineRule="auto"/>
        <w:jc w:val="center"/>
        <w:rPr>
          <w:rFonts w:ascii="Times New Roman" w:hAnsi="Times New Roman" w:cs="Times New Roman"/>
          <w:b/>
          <w:bCs/>
          <w:color w:val="auto"/>
          <w:sz w:val="24"/>
          <w:szCs w:val="24"/>
        </w:rPr>
      </w:pPr>
    </w:p>
    <w:p w:rsidR="00B61A3D" w:rsidRPr="00B45C28" w:rsidRDefault="00B61A3D" w:rsidP="00B61A3D">
      <w:pPr>
        <w:widowControl w:val="0"/>
        <w:autoSpaceDE w:val="0"/>
        <w:autoSpaceDN w:val="0"/>
        <w:adjustRightInd w:val="0"/>
        <w:spacing w:after="0" w:line="240" w:lineRule="auto"/>
        <w:jc w:val="center"/>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61A3D" w:rsidRPr="0066089A" w:rsidRDefault="00B61A3D" w:rsidP="00B61A3D">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6C5B41" w:rsidRDefault="00B61A3D" w:rsidP="00B61A3D">
      <w:pPr>
        <w:widowControl w:val="0"/>
        <w:autoSpaceDE w:val="0"/>
        <w:autoSpaceDN w:val="0"/>
        <w:adjustRightInd w:val="0"/>
        <w:spacing w:after="0" w:line="240" w:lineRule="auto"/>
        <w:ind w:firstLine="704"/>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w:t>
      </w:r>
    </w:p>
    <w:p w:rsidR="006C5B41" w:rsidRDefault="006C5B41" w:rsidP="00B61A3D">
      <w:pPr>
        <w:widowControl w:val="0"/>
        <w:autoSpaceDE w:val="0"/>
        <w:autoSpaceDN w:val="0"/>
        <w:adjustRightInd w:val="0"/>
        <w:spacing w:after="0" w:line="240" w:lineRule="auto"/>
        <w:ind w:firstLine="704"/>
        <w:jc w:val="both"/>
        <w:rPr>
          <w:rFonts w:ascii="Times New Roman" w:hAnsi="Times New Roman" w:cs="Times New Roman"/>
          <w:color w:val="auto"/>
          <w:sz w:val="24"/>
          <w:szCs w:val="24"/>
        </w:rPr>
      </w:pPr>
    </w:p>
    <w:p w:rsidR="006C5B41" w:rsidRDefault="006C5B41" w:rsidP="00B61A3D">
      <w:pPr>
        <w:widowControl w:val="0"/>
        <w:autoSpaceDE w:val="0"/>
        <w:autoSpaceDN w:val="0"/>
        <w:adjustRightInd w:val="0"/>
        <w:spacing w:after="0" w:line="240" w:lineRule="auto"/>
        <w:ind w:firstLine="704"/>
        <w:jc w:val="both"/>
        <w:rPr>
          <w:rFonts w:ascii="Times New Roman" w:hAnsi="Times New Roman" w:cs="Times New Roman"/>
          <w:color w:val="auto"/>
          <w:sz w:val="24"/>
          <w:szCs w:val="24"/>
        </w:rPr>
      </w:pPr>
    </w:p>
    <w:p w:rsidR="00B61A3D" w:rsidRPr="00B45C28" w:rsidRDefault="00B61A3D" w:rsidP="006C5B41">
      <w:pPr>
        <w:widowControl w:val="0"/>
        <w:autoSpaceDE w:val="0"/>
        <w:autoSpaceDN w:val="0"/>
        <w:adjustRightInd w:val="0"/>
        <w:spacing w:after="0" w:line="240" w:lineRule="auto"/>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нормативных правовых актов, устанавливающих требования к предоставлению муниципальной услуги, а также принятием ими решений осуществляет:</w:t>
      </w:r>
    </w:p>
    <w:p w:rsidR="00B61A3D" w:rsidRPr="00B45C28" w:rsidRDefault="00B61A3D" w:rsidP="00B61A3D">
      <w:pPr>
        <w:widowControl w:val="0"/>
        <w:autoSpaceDE w:val="0"/>
        <w:autoSpaceDN w:val="0"/>
        <w:adjustRightInd w:val="0"/>
        <w:spacing w:after="0" w:line="240" w:lineRule="auto"/>
        <w:ind w:firstLine="704"/>
        <w:rPr>
          <w:rFonts w:ascii="Times New Roman" w:hAnsi="Times New Roman" w:cs="Times New Roman"/>
          <w:color w:val="auto"/>
          <w:sz w:val="24"/>
          <w:szCs w:val="24"/>
        </w:rPr>
      </w:pPr>
      <w:r w:rsidRPr="00B45C28">
        <w:rPr>
          <w:rFonts w:ascii="Times New Roman" w:hAnsi="Times New Roman" w:cs="Times New Roman"/>
          <w:color w:val="auto"/>
          <w:sz w:val="24"/>
          <w:szCs w:val="24"/>
        </w:rPr>
        <w:t>- Глава</w:t>
      </w:r>
      <w:r>
        <w:rPr>
          <w:rFonts w:ascii="Times New Roman" w:hAnsi="Times New Roman" w:cs="Times New Roman"/>
          <w:color w:val="auto"/>
          <w:sz w:val="24"/>
          <w:szCs w:val="24"/>
        </w:rPr>
        <w:t xml:space="preserve"> Черемисиновского района Курской области</w:t>
      </w:r>
      <w:r w:rsidRPr="00B45C28">
        <w:rPr>
          <w:rFonts w:ascii="Times New Roman" w:hAnsi="Times New Roman" w:cs="Times New Roman"/>
          <w:color w:val="auto"/>
          <w:sz w:val="24"/>
          <w:szCs w:val="24"/>
        </w:rPr>
        <w:t>;</w:t>
      </w:r>
    </w:p>
    <w:p w:rsidR="00B61A3D" w:rsidRPr="00B45C28" w:rsidRDefault="00B61A3D" w:rsidP="00B61A3D">
      <w:pPr>
        <w:widowControl w:val="0"/>
        <w:autoSpaceDE w:val="0"/>
        <w:autoSpaceDN w:val="0"/>
        <w:adjustRightInd w:val="0"/>
        <w:spacing w:after="0" w:line="240" w:lineRule="auto"/>
        <w:ind w:firstLine="704"/>
        <w:rPr>
          <w:rFonts w:ascii="Times New Roman" w:hAnsi="Times New Roman" w:cs="Times New Roman"/>
          <w:color w:val="auto"/>
          <w:sz w:val="24"/>
          <w:szCs w:val="24"/>
        </w:rPr>
      </w:pPr>
      <w:r w:rsidRPr="00B45C28">
        <w:rPr>
          <w:rFonts w:ascii="Times New Roman" w:hAnsi="Times New Roman" w:cs="Times New Roman"/>
          <w:color w:val="auto"/>
          <w:sz w:val="24"/>
          <w:szCs w:val="24"/>
        </w:rPr>
        <w:t xml:space="preserve">- заместитель Главы Администрации </w:t>
      </w:r>
      <w:r>
        <w:rPr>
          <w:rFonts w:ascii="Times New Roman" w:hAnsi="Times New Roman" w:cs="Times New Roman"/>
          <w:color w:val="auto"/>
          <w:sz w:val="24"/>
          <w:szCs w:val="24"/>
        </w:rPr>
        <w:t>Черемисиновского района Курской области</w:t>
      </w:r>
      <w:r w:rsidRPr="00B45C28">
        <w:rPr>
          <w:rFonts w:ascii="Times New Roman" w:hAnsi="Times New Roman" w:cs="Times New Roman"/>
          <w:color w:val="auto"/>
          <w:sz w:val="24"/>
          <w:szCs w:val="24"/>
        </w:rPr>
        <w:t>;</w:t>
      </w:r>
    </w:p>
    <w:p w:rsidR="003B4A19" w:rsidRDefault="00B61A3D" w:rsidP="00B61A3D">
      <w:pPr>
        <w:spacing w:after="0" w:line="240" w:lineRule="auto"/>
        <w:rPr>
          <w:rFonts w:ascii="Times New Roman" w:hAnsi="Times New Roman" w:cs="Times New Roman"/>
          <w:color w:val="auto"/>
          <w:kern w:val="2"/>
          <w:sz w:val="24"/>
          <w:szCs w:val="24"/>
          <w:lang w:eastAsia="zh-CN"/>
        </w:rPr>
      </w:pPr>
      <w:r w:rsidRPr="00B45C28">
        <w:rPr>
          <w:rFonts w:ascii="Times New Roman" w:hAnsi="Times New Roman" w:cs="Times New Roman"/>
          <w:color w:val="auto"/>
          <w:kern w:val="2"/>
          <w:sz w:val="24"/>
          <w:szCs w:val="24"/>
          <w:lang w:eastAsia="zh-CN"/>
        </w:rPr>
        <w:tab/>
        <w:t>Периодичность осуществления текущего контроля устанавливается распоряжением Администрации.</w:t>
      </w:r>
    </w:p>
    <w:p w:rsidR="00B61A3D" w:rsidRPr="0066089A" w:rsidRDefault="00B61A3D" w:rsidP="00B61A3D">
      <w:pPr>
        <w:widowControl w:val="0"/>
        <w:autoSpaceDE w:val="0"/>
        <w:autoSpaceDN w:val="0"/>
        <w:adjustRightInd w:val="0"/>
        <w:spacing w:after="0" w:line="240" w:lineRule="auto"/>
        <w:rPr>
          <w:rFonts w:ascii="Times New Roman" w:hAnsi="Times New Roman" w:cs="Times New Roman"/>
          <w:color w:val="auto"/>
          <w:sz w:val="28"/>
          <w:szCs w:val="28"/>
        </w:rPr>
      </w:pPr>
    </w:p>
    <w:p w:rsidR="00B61A3D" w:rsidRPr="00B45C28" w:rsidRDefault="00B61A3D" w:rsidP="00B61A3D">
      <w:pPr>
        <w:widowControl w:val="0"/>
        <w:autoSpaceDE w:val="0"/>
        <w:autoSpaceDN w:val="0"/>
        <w:adjustRightInd w:val="0"/>
        <w:spacing w:after="0" w:line="240" w:lineRule="auto"/>
        <w:jc w:val="center"/>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61A3D" w:rsidRPr="00B45C28" w:rsidRDefault="00B61A3D" w:rsidP="00B61A3D">
      <w:pPr>
        <w:widowControl w:val="0"/>
        <w:autoSpaceDE w:val="0"/>
        <w:autoSpaceDN w:val="0"/>
        <w:adjustRightInd w:val="0"/>
        <w:spacing w:after="0" w:line="240" w:lineRule="auto"/>
        <w:jc w:val="center"/>
        <w:rPr>
          <w:rFonts w:ascii="Times New Roman" w:hAnsi="Times New Roman" w:cs="Times New Roman"/>
          <w:b/>
          <w:bCs/>
          <w:color w:val="auto"/>
          <w:sz w:val="24"/>
          <w:szCs w:val="24"/>
        </w:rPr>
      </w:pPr>
    </w:p>
    <w:p w:rsidR="00B61A3D" w:rsidRPr="00B45C28" w:rsidRDefault="00B61A3D" w:rsidP="00B61A3D">
      <w:pPr>
        <w:widowControl w:val="0"/>
        <w:autoSpaceDE w:val="0"/>
        <w:autoSpaceDN w:val="0"/>
        <w:adjustRightInd w:val="0"/>
        <w:spacing w:after="0" w:line="240" w:lineRule="auto"/>
        <w:ind w:firstLine="704"/>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4.2.1. Контроль</w:t>
      </w:r>
      <w:r w:rsidR="003B4A19">
        <w:rPr>
          <w:rFonts w:ascii="Times New Roman" w:hAnsi="Times New Roman" w:cs="Times New Roman"/>
          <w:color w:val="auto"/>
          <w:sz w:val="24"/>
          <w:szCs w:val="24"/>
        </w:rPr>
        <w:t xml:space="preserve"> </w:t>
      </w:r>
      <w:r w:rsidRPr="00B45C28">
        <w:rPr>
          <w:rFonts w:ascii="Times New Roman" w:hAnsi="Times New Roman" w:cs="Times New Roman"/>
          <w:color w:val="auto"/>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B61A3D" w:rsidRPr="00B45C28" w:rsidRDefault="00B61A3D" w:rsidP="00B61A3D">
      <w:pPr>
        <w:widowControl w:val="0"/>
        <w:autoSpaceDE w:val="0"/>
        <w:autoSpaceDN w:val="0"/>
        <w:adjustRightInd w:val="0"/>
        <w:spacing w:after="0" w:line="240" w:lineRule="auto"/>
        <w:ind w:firstLine="703"/>
        <w:jc w:val="both"/>
        <w:rPr>
          <w:rFonts w:ascii="Times New Roman" w:hAnsi="Times New Roman" w:cs="Times New Roman"/>
          <w:bCs/>
          <w:color w:val="auto"/>
          <w:sz w:val="24"/>
          <w:szCs w:val="24"/>
        </w:rPr>
      </w:pPr>
      <w:r w:rsidRPr="00B45C28">
        <w:rPr>
          <w:rFonts w:ascii="Times New Roman" w:hAnsi="Times New Roman" w:cs="Times New Roman"/>
          <w:bCs/>
          <w:color w:val="auto"/>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B61A3D" w:rsidRPr="00B45C28" w:rsidRDefault="00B61A3D" w:rsidP="00B61A3D">
      <w:pPr>
        <w:widowControl w:val="0"/>
        <w:autoSpaceDE w:val="0"/>
        <w:autoSpaceDN w:val="0"/>
        <w:adjustRightInd w:val="0"/>
        <w:spacing w:after="0" w:line="240" w:lineRule="auto"/>
        <w:ind w:firstLine="703"/>
        <w:jc w:val="both"/>
        <w:rPr>
          <w:rFonts w:ascii="Times New Roman" w:hAnsi="Times New Roman" w:cs="Times New Roman"/>
          <w:bCs/>
          <w:color w:val="auto"/>
          <w:sz w:val="24"/>
          <w:szCs w:val="24"/>
        </w:rPr>
      </w:pPr>
      <w:r w:rsidRPr="00B45C28">
        <w:rPr>
          <w:rFonts w:ascii="Times New Roman" w:hAnsi="Times New Roman" w:cs="Times New Roman"/>
          <w:bCs/>
          <w:color w:val="auto"/>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B61A3D" w:rsidRPr="00B45C28" w:rsidRDefault="00B61A3D" w:rsidP="00B61A3D">
      <w:pPr>
        <w:widowControl w:val="0"/>
        <w:autoSpaceDE w:val="0"/>
        <w:autoSpaceDN w:val="0"/>
        <w:adjustRightInd w:val="0"/>
        <w:spacing w:after="0" w:line="240" w:lineRule="auto"/>
        <w:ind w:firstLine="703"/>
        <w:jc w:val="both"/>
        <w:rPr>
          <w:rFonts w:ascii="Times New Roman" w:hAnsi="Times New Roman" w:cs="Times New Roman"/>
          <w:bCs/>
          <w:color w:val="auto"/>
          <w:sz w:val="24"/>
          <w:szCs w:val="24"/>
        </w:rPr>
      </w:pPr>
      <w:r w:rsidRPr="00B45C28">
        <w:rPr>
          <w:rFonts w:ascii="Times New Roman" w:hAnsi="Times New Roman" w:cs="Times New Roman"/>
          <w:bCs/>
          <w:color w:val="auto"/>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61A3D" w:rsidRPr="00B45C28" w:rsidRDefault="00B61A3D" w:rsidP="00B61A3D">
      <w:pPr>
        <w:widowControl w:val="0"/>
        <w:autoSpaceDE w:val="0"/>
        <w:autoSpaceDN w:val="0"/>
        <w:adjustRightInd w:val="0"/>
        <w:spacing w:after="0" w:line="240" w:lineRule="auto"/>
        <w:ind w:firstLine="703"/>
        <w:jc w:val="both"/>
        <w:rPr>
          <w:rFonts w:ascii="Times New Roman" w:hAnsi="Times New Roman" w:cs="Times New Roman"/>
          <w:bCs/>
          <w:color w:val="auto"/>
          <w:sz w:val="24"/>
          <w:szCs w:val="24"/>
        </w:rPr>
      </w:pPr>
      <w:r w:rsidRPr="00B45C28">
        <w:rPr>
          <w:rFonts w:ascii="Times New Roman" w:hAnsi="Times New Roman" w:cs="Times New Roman"/>
          <w:bCs/>
          <w:color w:val="auto"/>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B61A3D" w:rsidRPr="00B45C28" w:rsidRDefault="00B61A3D" w:rsidP="00B61A3D">
      <w:pPr>
        <w:widowControl w:val="0"/>
        <w:autoSpaceDE w:val="0"/>
        <w:autoSpaceDN w:val="0"/>
        <w:adjustRightInd w:val="0"/>
        <w:spacing w:after="0" w:line="240" w:lineRule="auto"/>
        <w:rPr>
          <w:rFonts w:ascii="Times New Roman" w:hAnsi="Times New Roman" w:cs="Times New Roman"/>
          <w:color w:val="auto"/>
          <w:sz w:val="24"/>
          <w:szCs w:val="24"/>
        </w:rPr>
      </w:pPr>
    </w:p>
    <w:p w:rsidR="00B61A3D" w:rsidRPr="00B45C28" w:rsidRDefault="00B61A3D" w:rsidP="00B61A3D">
      <w:pPr>
        <w:widowControl w:val="0"/>
        <w:autoSpaceDE w:val="0"/>
        <w:autoSpaceDN w:val="0"/>
        <w:adjustRightInd w:val="0"/>
        <w:spacing w:after="0" w:line="240" w:lineRule="auto"/>
        <w:ind w:firstLine="704"/>
        <w:jc w:val="center"/>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 xml:space="preserve">4.3. Ответственность должностных лиц </w:t>
      </w:r>
      <w:r w:rsidRPr="00B45C28">
        <w:rPr>
          <w:rFonts w:ascii="Times New Roman" w:hAnsi="Times New Roman" w:cs="Times New Roman"/>
          <w:b/>
          <w:bCs/>
          <w:color w:val="auto"/>
          <w:kern w:val="2"/>
          <w:sz w:val="24"/>
          <w:szCs w:val="24"/>
          <w:lang w:eastAsia="zh-CN"/>
        </w:rPr>
        <w:t>органа местного самоуправления,</w:t>
      </w:r>
      <w:r w:rsidR="003B4A19">
        <w:rPr>
          <w:rFonts w:ascii="Times New Roman" w:hAnsi="Times New Roman" w:cs="Times New Roman"/>
          <w:b/>
          <w:bCs/>
          <w:color w:val="auto"/>
          <w:kern w:val="2"/>
          <w:sz w:val="24"/>
          <w:szCs w:val="24"/>
          <w:lang w:eastAsia="zh-CN"/>
        </w:rPr>
        <w:t xml:space="preserve"> </w:t>
      </w:r>
      <w:r w:rsidRPr="00B45C28">
        <w:rPr>
          <w:rFonts w:ascii="Times New Roman" w:hAnsi="Times New Roman" w:cs="Times New Roman"/>
          <w:b/>
          <w:bCs/>
          <w:color w:val="auto"/>
          <w:sz w:val="24"/>
          <w:szCs w:val="24"/>
          <w:lang w:eastAsia="ru-RU"/>
        </w:rPr>
        <w:t>предоставляющего муниципальную  услугу,</w:t>
      </w:r>
      <w:r w:rsidR="003B4A19">
        <w:rPr>
          <w:rFonts w:ascii="Times New Roman" w:hAnsi="Times New Roman" w:cs="Times New Roman"/>
          <w:b/>
          <w:bCs/>
          <w:color w:val="auto"/>
          <w:sz w:val="24"/>
          <w:szCs w:val="24"/>
          <w:lang w:eastAsia="ru-RU"/>
        </w:rPr>
        <w:t xml:space="preserve"> </w:t>
      </w:r>
      <w:r w:rsidRPr="00B45C28">
        <w:rPr>
          <w:rFonts w:ascii="Times New Roman" w:hAnsi="Times New Roman" w:cs="Times New Roman"/>
          <w:b/>
          <w:bCs/>
          <w:color w:val="auto"/>
          <w:sz w:val="24"/>
          <w:szCs w:val="24"/>
        </w:rPr>
        <w:t>за решения и действия (бездействие), принимаемые (осуществляемые) ими в ходе предоставления муниципальной услуги</w:t>
      </w:r>
    </w:p>
    <w:p w:rsidR="00B61A3D" w:rsidRPr="00B45C28" w:rsidRDefault="00B61A3D" w:rsidP="00B61A3D">
      <w:pPr>
        <w:widowControl w:val="0"/>
        <w:autoSpaceDE w:val="0"/>
        <w:autoSpaceDN w:val="0"/>
        <w:adjustRightInd w:val="0"/>
        <w:spacing w:after="0" w:line="240" w:lineRule="auto"/>
        <w:ind w:firstLine="704"/>
        <w:jc w:val="center"/>
        <w:rPr>
          <w:rFonts w:ascii="Times New Roman" w:hAnsi="Times New Roman" w:cs="Times New Roman"/>
          <w:b/>
          <w:bCs/>
          <w:color w:val="auto"/>
          <w:sz w:val="24"/>
          <w:szCs w:val="24"/>
        </w:rPr>
      </w:pPr>
    </w:p>
    <w:p w:rsidR="00B61A3D" w:rsidRPr="00B45C28" w:rsidRDefault="00B61A3D" w:rsidP="00B61A3D">
      <w:pPr>
        <w:tabs>
          <w:tab w:val="left" w:pos="0"/>
        </w:tabs>
        <w:spacing w:after="0" w:line="240" w:lineRule="auto"/>
        <w:ind w:firstLine="426"/>
        <w:jc w:val="both"/>
        <w:rPr>
          <w:rFonts w:ascii="Times New Roman" w:hAnsi="Times New Roman" w:cs="Times New Roman"/>
          <w:color w:val="auto"/>
          <w:kern w:val="2"/>
          <w:sz w:val="24"/>
          <w:szCs w:val="24"/>
          <w:lang w:eastAsia="zh-CN"/>
        </w:rPr>
      </w:pPr>
      <w:r w:rsidRPr="00B45C28">
        <w:rPr>
          <w:rFonts w:ascii="Times New Roman" w:hAnsi="Times New Roman" w:cs="Times New Roman"/>
          <w:color w:val="auto"/>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color w:val="auto"/>
          <w:kern w:val="2"/>
          <w:sz w:val="24"/>
          <w:szCs w:val="24"/>
          <w:lang w:eastAsia="zh-CN"/>
        </w:rPr>
      </w:pPr>
      <w:r w:rsidRPr="00B45C28">
        <w:rPr>
          <w:rFonts w:ascii="Times New Roman" w:hAnsi="Times New Roman" w:cs="Times New Roman"/>
          <w:color w:val="auto"/>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B61A3D" w:rsidRPr="00B45C28" w:rsidRDefault="00B61A3D" w:rsidP="00B61A3D">
      <w:pPr>
        <w:autoSpaceDE w:val="0"/>
        <w:autoSpaceDN w:val="0"/>
        <w:adjustRightInd w:val="0"/>
        <w:spacing w:after="0" w:line="240" w:lineRule="auto"/>
        <w:ind w:firstLine="540"/>
        <w:rPr>
          <w:rFonts w:ascii="Times New Roman" w:hAnsi="Times New Roman" w:cs="Times New Roman"/>
          <w:color w:val="auto"/>
          <w:kern w:val="2"/>
          <w:sz w:val="24"/>
          <w:szCs w:val="24"/>
          <w:lang w:eastAsia="zh-CN"/>
        </w:rPr>
      </w:pPr>
    </w:p>
    <w:p w:rsidR="00B61A3D" w:rsidRPr="00B45C28" w:rsidRDefault="00B61A3D" w:rsidP="00B61A3D">
      <w:pPr>
        <w:autoSpaceDE w:val="0"/>
        <w:autoSpaceDN w:val="0"/>
        <w:adjustRightInd w:val="0"/>
        <w:spacing w:after="0" w:line="240" w:lineRule="auto"/>
        <w:ind w:firstLine="540"/>
        <w:jc w:val="center"/>
        <w:rPr>
          <w:rFonts w:ascii="Times New Roman" w:hAnsi="Times New Roman" w:cs="Times New Roman"/>
          <w:color w:val="auto"/>
          <w:sz w:val="24"/>
          <w:szCs w:val="24"/>
        </w:rPr>
      </w:pPr>
      <w:r w:rsidRPr="00B45C28">
        <w:rPr>
          <w:rFonts w:ascii="Times New Roman" w:hAnsi="Times New Roman" w:cs="Times New Roman"/>
          <w:b/>
          <w:bCs/>
          <w:color w:val="auto"/>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61A3D" w:rsidRPr="00B45C28" w:rsidRDefault="00B61A3D" w:rsidP="00B61A3D">
      <w:pPr>
        <w:widowControl w:val="0"/>
        <w:autoSpaceDE w:val="0"/>
        <w:autoSpaceDN w:val="0"/>
        <w:spacing w:after="0" w:line="240" w:lineRule="auto"/>
        <w:ind w:firstLine="540"/>
        <w:rPr>
          <w:rFonts w:ascii="Times New Roman" w:hAnsi="Times New Roman" w:cs="Times New Roman"/>
          <w:color w:val="auto"/>
          <w:sz w:val="24"/>
          <w:szCs w:val="24"/>
        </w:rPr>
      </w:pPr>
    </w:p>
    <w:p w:rsidR="006C5B41" w:rsidRDefault="00B61A3D" w:rsidP="00B61A3D">
      <w:pPr>
        <w:spacing w:after="0" w:line="240" w:lineRule="auto"/>
        <w:jc w:val="both"/>
        <w:rPr>
          <w:rFonts w:ascii="Times New Roman" w:hAnsi="Times New Roman" w:cs="Times New Roman"/>
          <w:bCs/>
          <w:color w:val="auto"/>
          <w:kern w:val="2"/>
          <w:sz w:val="24"/>
          <w:szCs w:val="24"/>
          <w:lang w:eastAsia="zh-CN"/>
        </w:rPr>
      </w:pPr>
      <w:r w:rsidRPr="00B45C28">
        <w:rPr>
          <w:rFonts w:ascii="Times New Roman" w:hAnsi="Times New Roman" w:cs="Times New Roman"/>
          <w:bCs/>
          <w:color w:val="auto"/>
          <w:kern w:val="2"/>
          <w:sz w:val="24"/>
          <w:szCs w:val="24"/>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w:t>
      </w:r>
    </w:p>
    <w:p w:rsidR="006C5B41" w:rsidRDefault="006C5B41" w:rsidP="00B61A3D">
      <w:pPr>
        <w:spacing w:after="0" w:line="240" w:lineRule="auto"/>
        <w:jc w:val="both"/>
        <w:rPr>
          <w:rFonts w:ascii="Times New Roman" w:hAnsi="Times New Roman" w:cs="Times New Roman"/>
          <w:bCs/>
          <w:color w:val="auto"/>
          <w:kern w:val="2"/>
          <w:sz w:val="24"/>
          <w:szCs w:val="24"/>
          <w:lang w:eastAsia="zh-CN"/>
        </w:rPr>
      </w:pPr>
    </w:p>
    <w:p w:rsidR="006C5B41" w:rsidRDefault="006C5B41" w:rsidP="00B61A3D">
      <w:pPr>
        <w:spacing w:after="0" w:line="240" w:lineRule="auto"/>
        <w:jc w:val="both"/>
        <w:rPr>
          <w:rFonts w:ascii="Times New Roman" w:hAnsi="Times New Roman" w:cs="Times New Roman"/>
          <w:bCs/>
          <w:color w:val="auto"/>
          <w:kern w:val="2"/>
          <w:sz w:val="24"/>
          <w:szCs w:val="24"/>
          <w:lang w:eastAsia="zh-CN"/>
        </w:rPr>
      </w:pPr>
    </w:p>
    <w:p w:rsidR="00B61A3D" w:rsidRDefault="00B61A3D" w:rsidP="00B61A3D">
      <w:pPr>
        <w:spacing w:after="0" w:line="240" w:lineRule="auto"/>
        <w:jc w:val="both"/>
        <w:rPr>
          <w:rFonts w:ascii="Times New Roman" w:hAnsi="Times New Roman" w:cs="Times New Roman"/>
          <w:bCs/>
          <w:color w:val="auto"/>
          <w:kern w:val="2"/>
          <w:sz w:val="24"/>
          <w:szCs w:val="24"/>
          <w:lang w:eastAsia="zh-CN"/>
        </w:rPr>
      </w:pPr>
      <w:r w:rsidRPr="00B45C28">
        <w:rPr>
          <w:rFonts w:ascii="Times New Roman" w:hAnsi="Times New Roman" w:cs="Times New Roman"/>
          <w:bCs/>
          <w:color w:val="auto"/>
          <w:kern w:val="2"/>
          <w:sz w:val="24"/>
          <w:szCs w:val="24"/>
          <w:lang w:eastAsia="zh-CN"/>
        </w:rPr>
        <w:t>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B61A3D" w:rsidRPr="00B45C28" w:rsidRDefault="00B61A3D" w:rsidP="00B61A3D">
      <w:pPr>
        <w:shd w:val="clear" w:color="auto" w:fill="FFFFFF"/>
        <w:spacing w:after="0" w:line="240" w:lineRule="auto"/>
        <w:ind w:firstLine="284"/>
        <w:jc w:val="both"/>
        <w:rPr>
          <w:rFonts w:ascii="Times New Roman" w:hAnsi="Times New Roman" w:cs="Times New Roman"/>
          <w:color w:val="auto"/>
          <w:sz w:val="24"/>
          <w:szCs w:val="24"/>
        </w:rPr>
      </w:pPr>
    </w:p>
    <w:p w:rsidR="00B61A3D" w:rsidRPr="00B45C28" w:rsidRDefault="00B61A3D" w:rsidP="00B61A3D">
      <w:pPr>
        <w:suppressAutoHyphens w:val="0"/>
        <w:autoSpaceDE w:val="0"/>
        <w:autoSpaceDN w:val="0"/>
        <w:adjustRightInd w:val="0"/>
        <w:ind w:firstLine="540"/>
        <w:jc w:val="both"/>
        <w:rPr>
          <w:rFonts w:ascii="Times New Roman" w:hAnsi="Times New Roman" w:cs="Times New Roman"/>
          <w:b/>
          <w:bCs/>
          <w:color w:val="auto"/>
          <w:sz w:val="24"/>
          <w:szCs w:val="24"/>
          <w:lang w:eastAsia="ru-RU"/>
        </w:rPr>
      </w:pPr>
      <w:r w:rsidRPr="00B45C28">
        <w:rPr>
          <w:rFonts w:ascii="Times New Roman" w:hAnsi="Times New Roman" w:cs="Times New Roman"/>
          <w:b/>
          <w:color w:val="auto"/>
          <w:sz w:val="24"/>
          <w:szCs w:val="24"/>
          <w:lang w:val="en-US"/>
        </w:rPr>
        <w:t>V</w:t>
      </w:r>
      <w:r w:rsidRPr="00B45C28">
        <w:rPr>
          <w:rFonts w:ascii="Times New Roman" w:hAnsi="Times New Roman" w:cs="Times New Roman"/>
          <w:b/>
          <w:color w:val="auto"/>
          <w:sz w:val="24"/>
          <w:szCs w:val="24"/>
        </w:rPr>
        <w:t xml:space="preserve">. Досудебный (внесудебный) порядок обжалования  заявителем </w:t>
      </w:r>
      <w:r w:rsidRPr="00B45C28">
        <w:rPr>
          <w:rFonts w:ascii="Times New Roman" w:hAnsi="Times New Roman" w:cs="Times New Roman"/>
          <w:b/>
          <w:bCs/>
          <w:color w:val="auto"/>
          <w:sz w:val="24"/>
          <w:szCs w:val="24"/>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B45C28">
        <w:rPr>
          <w:rFonts w:ascii="Times New Roman" w:hAnsi="Times New Roman" w:cs="Times New Roman"/>
          <w:b/>
          <w:bCs/>
          <w:color w:val="auto"/>
          <w:sz w:val="24"/>
          <w:szCs w:val="24"/>
          <w:lang w:eastAsia="ru-RU"/>
        </w:rPr>
        <w:t xml:space="preserve"> </w:t>
      </w:r>
    </w:p>
    <w:p w:rsidR="00B61A3D" w:rsidRPr="00B45C28" w:rsidRDefault="00B61A3D" w:rsidP="00B61A3D">
      <w:pPr>
        <w:autoSpaceDE w:val="0"/>
        <w:autoSpaceDN w:val="0"/>
        <w:adjustRightInd w:val="0"/>
        <w:spacing w:after="0" w:line="240" w:lineRule="auto"/>
        <w:ind w:firstLine="540"/>
        <w:jc w:val="both"/>
        <w:outlineLvl w:val="0"/>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B61A3D" w:rsidRPr="00B45C28" w:rsidRDefault="00B61A3D" w:rsidP="00B61A3D">
      <w:pPr>
        <w:autoSpaceDE w:val="0"/>
        <w:autoSpaceDN w:val="0"/>
        <w:adjustRightInd w:val="0"/>
        <w:spacing w:after="0" w:line="240" w:lineRule="auto"/>
        <w:ind w:firstLine="540"/>
        <w:jc w:val="center"/>
        <w:outlineLvl w:val="0"/>
        <w:rPr>
          <w:rFonts w:ascii="Times New Roman" w:hAnsi="Times New Roman" w:cs="Times New Roman"/>
          <w:b/>
          <w:color w:val="auto"/>
          <w:sz w:val="24"/>
          <w:szCs w:val="24"/>
        </w:rPr>
      </w:pPr>
    </w:p>
    <w:p w:rsidR="00B61A3D" w:rsidRPr="00B45C28" w:rsidRDefault="00B61A3D" w:rsidP="00B61A3D">
      <w:pPr>
        <w:autoSpaceDE w:val="0"/>
        <w:autoSpaceDN w:val="0"/>
        <w:adjustRightInd w:val="0"/>
        <w:spacing w:after="0" w:line="240" w:lineRule="auto"/>
        <w:ind w:firstLine="540"/>
        <w:jc w:val="both"/>
        <w:outlineLvl w:val="0"/>
        <w:rPr>
          <w:rFonts w:ascii="Times New Roman" w:hAnsi="Times New Roman" w:cs="Times New Roman"/>
          <w:color w:val="auto"/>
          <w:sz w:val="24"/>
          <w:szCs w:val="24"/>
        </w:rPr>
      </w:pPr>
      <w:r w:rsidRPr="00B45C28">
        <w:rPr>
          <w:rFonts w:ascii="Times New Roman" w:hAnsi="Times New Roman" w:cs="Times New Roman"/>
          <w:color w:val="auto"/>
          <w:sz w:val="24"/>
          <w:szCs w:val="24"/>
        </w:rPr>
        <w:tab/>
        <w:t xml:space="preserve">Заявитель имеет право  подать жалобу на  </w:t>
      </w:r>
      <w:r w:rsidRPr="00B45C28">
        <w:rPr>
          <w:rFonts w:ascii="Times New Roman" w:hAnsi="Times New Roman" w:cs="Times New Roman"/>
          <w:bCs/>
          <w:color w:val="auto"/>
          <w:kern w:val="2"/>
          <w:sz w:val="24"/>
          <w:szCs w:val="24"/>
          <w:lang w:eastAsia="zh-CN"/>
        </w:rPr>
        <w:t xml:space="preserve">жалобу </w:t>
      </w:r>
      <w:r w:rsidRPr="00B45C28">
        <w:rPr>
          <w:rFonts w:ascii="Times New Roman" w:hAnsi="Times New Roman" w:cs="Times New Roman"/>
          <w:bCs/>
          <w:color w:val="auto"/>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B45C28">
        <w:rPr>
          <w:rFonts w:ascii="Times New Roman" w:hAnsi="Times New Roman" w:cs="Times New Roman"/>
          <w:color w:val="auto"/>
          <w:sz w:val="24"/>
          <w:szCs w:val="24"/>
        </w:rPr>
        <w:t>, многофункционального центра, работника многофункционального центра</w:t>
      </w:r>
    </w:p>
    <w:p w:rsidR="00B61A3D" w:rsidRPr="002A538A" w:rsidRDefault="00B61A3D" w:rsidP="00B61A3D">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FF0000"/>
          <w:kern w:val="0"/>
          <w:sz w:val="28"/>
          <w:szCs w:val="20"/>
          <w:lang w:eastAsia="ru-RU"/>
        </w:rPr>
      </w:pPr>
      <w:r w:rsidRPr="00B45C28">
        <w:rPr>
          <w:rFonts w:ascii="Times New Roman" w:hAnsi="Times New Roman" w:cs="Times New Roman"/>
          <w:bCs/>
          <w:color w:val="auto"/>
          <w:sz w:val="24"/>
          <w:szCs w:val="24"/>
        </w:rPr>
        <w:t xml:space="preserve">Заявитель имеет право направить жалобу,   </w:t>
      </w:r>
      <w:r w:rsidRPr="00B45C28">
        <w:rPr>
          <w:rFonts w:ascii="Times New Roman" w:hAnsi="Times New Roman" w:cs="Times New Roman"/>
          <w:color w:val="auto"/>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4" w:history="1">
        <w:r w:rsidRPr="00611C2F">
          <w:rPr>
            <w:rFonts w:ascii="Times New Roman" w:hAnsi="Times New Roman" w:cs="Times New Roman"/>
            <w:color w:val="auto"/>
            <w:kern w:val="0"/>
            <w:sz w:val="24"/>
            <w:szCs w:val="24"/>
            <w:u w:val="single"/>
            <w:lang w:eastAsia="ru-RU"/>
          </w:rPr>
          <w:t>https://www.gosuslugi.ru/</w:t>
        </w:r>
      </w:hyperlink>
    </w:p>
    <w:p w:rsidR="00B61A3D" w:rsidRPr="00B45C28" w:rsidRDefault="00B61A3D" w:rsidP="00B61A3D">
      <w:pPr>
        <w:tabs>
          <w:tab w:val="clear" w:pos="709"/>
        </w:tabs>
        <w:spacing w:after="0" w:line="240" w:lineRule="auto"/>
        <w:ind w:firstLine="540"/>
        <w:jc w:val="both"/>
        <w:outlineLvl w:val="0"/>
        <w:rPr>
          <w:rFonts w:ascii="Times New Roman" w:hAnsi="Times New Roman" w:cs="Times New Roman"/>
          <w:color w:val="auto"/>
          <w:kern w:val="0"/>
          <w:sz w:val="24"/>
          <w:szCs w:val="24"/>
        </w:rPr>
      </w:pPr>
    </w:p>
    <w:p w:rsidR="00B61A3D" w:rsidRPr="00B45C28" w:rsidRDefault="00B61A3D" w:rsidP="00B61A3D">
      <w:pPr>
        <w:widowControl w:val="0"/>
        <w:tabs>
          <w:tab w:val="clear" w:pos="709"/>
        </w:tabs>
        <w:suppressAutoHyphens w:val="0"/>
        <w:spacing w:after="0" w:line="240" w:lineRule="auto"/>
        <w:jc w:val="both"/>
        <w:rPr>
          <w:rFonts w:ascii="Times New Roman" w:hAnsi="Times New Roman" w:cs="Times New Roman"/>
          <w:b/>
          <w:color w:val="auto"/>
          <w:kern w:val="0"/>
          <w:sz w:val="24"/>
          <w:szCs w:val="24"/>
          <w:lang w:eastAsia="ru-RU"/>
        </w:rPr>
      </w:pPr>
    </w:p>
    <w:p w:rsidR="00B61A3D" w:rsidRPr="00B45C28" w:rsidRDefault="00B61A3D" w:rsidP="00B61A3D">
      <w:pPr>
        <w:autoSpaceDE w:val="0"/>
        <w:autoSpaceDN w:val="0"/>
        <w:adjustRightInd w:val="0"/>
        <w:spacing w:after="0" w:line="240" w:lineRule="auto"/>
        <w:ind w:firstLine="540"/>
        <w:jc w:val="center"/>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B61A3D" w:rsidRPr="00B45C28" w:rsidRDefault="00B61A3D" w:rsidP="00B61A3D">
      <w:pPr>
        <w:autoSpaceDE w:val="0"/>
        <w:autoSpaceDN w:val="0"/>
        <w:adjustRightInd w:val="0"/>
        <w:spacing w:after="0" w:line="240" w:lineRule="auto"/>
        <w:jc w:val="both"/>
        <w:rPr>
          <w:rFonts w:ascii="Times New Roman" w:hAnsi="Times New Roman" w:cs="Times New Roman"/>
          <w:color w:val="auto"/>
          <w:sz w:val="24"/>
          <w:szCs w:val="24"/>
        </w:rPr>
      </w:pP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bCs/>
          <w:color w:val="auto"/>
          <w:sz w:val="24"/>
          <w:szCs w:val="24"/>
        </w:rPr>
      </w:pPr>
      <w:r w:rsidRPr="00B45C28">
        <w:rPr>
          <w:rFonts w:ascii="Times New Roman" w:hAnsi="Times New Roman" w:cs="Times New Roman"/>
          <w:bCs/>
          <w:color w:val="auto"/>
          <w:sz w:val="24"/>
          <w:szCs w:val="24"/>
        </w:rPr>
        <w:t>Жалоба может быть направлена в:</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Администрацию Черемисиновского района Курской обл</w:t>
      </w:r>
      <w:r>
        <w:rPr>
          <w:rFonts w:ascii="Times New Roman" w:hAnsi="Times New Roman" w:cs="Times New Roman"/>
          <w:color w:val="auto"/>
          <w:sz w:val="24"/>
          <w:szCs w:val="24"/>
        </w:rPr>
        <w:t>а</w:t>
      </w:r>
      <w:r w:rsidRPr="00B45C28">
        <w:rPr>
          <w:rFonts w:ascii="Times New Roman" w:hAnsi="Times New Roman" w:cs="Times New Roman"/>
          <w:color w:val="auto"/>
          <w:sz w:val="24"/>
          <w:szCs w:val="24"/>
        </w:rPr>
        <w:t xml:space="preserve">сти; </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bCs/>
          <w:color w:val="auto"/>
          <w:sz w:val="24"/>
          <w:szCs w:val="24"/>
        </w:rPr>
      </w:pPr>
      <w:r w:rsidRPr="00B45C28">
        <w:rPr>
          <w:rFonts w:ascii="Times New Roman" w:hAnsi="Times New Roman" w:cs="Times New Roman"/>
          <w:bCs/>
          <w:color w:val="auto"/>
          <w:sz w:val="24"/>
          <w:szCs w:val="24"/>
        </w:rPr>
        <w:t>Жалобы рассматривают:</w:t>
      </w:r>
    </w:p>
    <w:p w:rsidR="00B61A3D" w:rsidRPr="00B45C28" w:rsidRDefault="00B61A3D" w:rsidP="00B61A3D">
      <w:pPr>
        <w:autoSpaceDE w:val="0"/>
        <w:autoSpaceDN w:val="0"/>
        <w:adjustRightInd w:val="0"/>
        <w:spacing w:after="0" w:line="240" w:lineRule="auto"/>
        <w:ind w:firstLine="540"/>
        <w:jc w:val="both"/>
        <w:rPr>
          <w:rFonts w:ascii="Times New Roman" w:hAnsi="Times New Roman" w:cs="Times New Roman"/>
          <w:color w:val="auto"/>
          <w:sz w:val="24"/>
          <w:szCs w:val="24"/>
        </w:rPr>
      </w:pPr>
      <w:r w:rsidRPr="00B45C28">
        <w:rPr>
          <w:rFonts w:ascii="Times New Roman" w:hAnsi="Times New Roman" w:cs="Times New Roman"/>
          <w:color w:val="auto"/>
          <w:sz w:val="24"/>
          <w:szCs w:val="24"/>
        </w:rPr>
        <w:t xml:space="preserve">Глава </w:t>
      </w:r>
      <w:r>
        <w:rPr>
          <w:rFonts w:ascii="Times New Roman" w:hAnsi="Times New Roman" w:cs="Times New Roman"/>
          <w:color w:val="auto"/>
          <w:sz w:val="24"/>
          <w:szCs w:val="24"/>
        </w:rPr>
        <w:t>Черемисиновского района Курской области, заместитель Главы администрации.</w:t>
      </w:r>
    </w:p>
    <w:p w:rsidR="00B61A3D" w:rsidRDefault="00B61A3D" w:rsidP="00B61A3D">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rsidR="00B61A3D" w:rsidRPr="00B45C28" w:rsidRDefault="00B61A3D" w:rsidP="00B61A3D">
      <w:pPr>
        <w:widowControl w:val="0"/>
        <w:autoSpaceDE w:val="0"/>
        <w:autoSpaceDN w:val="0"/>
        <w:adjustRightInd w:val="0"/>
        <w:spacing w:after="0" w:line="240" w:lineRule="auto"/>
        <w:ind w:firstLine="709"/>
        <w:jc w:val="both"/>
        <w:rPr>
          <w:rFonts w:ascii="Times New Roman" w:hAnsi="Times New Roman" w:cs="Times New Roman"/>
          <w:b/>
          <w:bCs/>
          <w:color w:val="auto"/>
          <w:sz w:val="24"/>
          <w:szCs w:val="24"/>
        </w:rPr>
      </w:pPr>
      <w:r w:rsidRPr="00B45C28">
        <w:rPr>
          <w:rFonts w:ascii="Times New Roman" w:hAnsi="Times New Roman" w:cs="Times New Roman"/>
          <w:b/>
          <w:bCs/>
          <w:color w:val="auto"/>
          <w:sz w:val="24"/>
          <w:szCs w:val="24"/>
        </w:rPr>
        <w:t>5.3. Способы информирования заявителей о порядке подачи и рассмотрения жалобы, в том числе с использованием Единого портала</w:t>
      </w:r>
    </w:p>
    <w:p w:rsidR="00B61A3D" w:rsidRPr="00B45C28" w:rsidRDefault="00B61A3D" w:rsidP="00B61A3D">
      <w:pPr>
        <w:widowControl w:val="0"/>
        <w:autoSpaceDE w:val="0"/>
        <w:autoSpaceDN w:val="0"/>
        <w:adjustRightInd w:val="0"/>
        <w:spacing w:after="0" w:line="240" w:lineRule="auto"/>
        <w:ind w:firstLine="709"/>
        <w:jc w:val="both"/>
        <w:rPr>
          <w:rFonts w:ascii="Times New Roman" w:hAnsi="Times New Roman" w:cs="Times New Roman"/>
          <w:b/>
          <w:bCs/>
          <w:color w:val="auto"/>
          <w:sz w:val="24"/>
          <w:szCs w:val="24"/>
        </w:rPr>
      </w:pPr>
    </w:p>
    <w:p w:rsidR="00B61A3D" w:rsidRPr="00B45C28" w:rsidRDefault="00B61A3D" w:rsidP="00B61A3D">
      <w:pPr>
        <w:spacing w:after="0" w:line="240" w:lineRule="auto"/>
        <w:ind w:firstLine="709"/>
        <w:jc w:val="both"/>
        <w:rPr>
          <w:rFonts w:ascii="Times New Roman" w:hAnsi="Times New Roman" w:cs="Times New Roman"/>
          <w:color w:val="auto"/>
          <w:kern w:val="2"/>
          <w:sz w:val="24"/>
          <w:szCs w:val="24"/>
        </w:rPr>
      </w:pPr>
      <w:r w:rsidRPr="00B45C28">
        <w:rPr>
          <w:rFonts w:ascii="Times New Roman" w:hAnsi="Times New Roman" w:cs="Times New Roman"/>
          <w:color w:val="auto"/>
          <w:sz w:val="24"/>
          <w:szCs w:val="24"/>
        </w:rPr>
        <w:t xml:space="preserve">Информирование  заявителей о порядке  </w:t>
      </w:r>
      <w:r w:rsidRPr="00B45C28">
        <w:rPr>
          <w:rFonts w:ascii="Times New Roman" w:hAnsi="Times New Roman" w:cs="Times New Roman"/>
          <w:color w:val="auto"/>
          <w:kern w:val="2"/>
          <w:sz w:val="24"/>
          <w:szCs w:val="24"/>
        </w:rPr>
        <w:t xml:space="preserve">подачи  и рассмотрения жалобы </w:t>
      </w:r>
      <w:r w:rsidRPr="00B45C28">
        <w:rPr>
          <w:rFonts w:ascii="Times New Roman" w:hAnsi="Times New Roman" w:cs="Times New Roman"/>
          <w:color w:val="auto"/>
          <w:sz w:val="24"/>
          <w:szCs w:val="24"/>
        </w:rPr>
        <w:t xml:space="preserve">осуществляется посредством размещения информации на стендах в местах предоставления </w:t>
      </w:r>
      <w:r w:rsidRPr="00B45C28">
        <w:rPr>
          <w:rFonts w:ascii="Times New Roman" w:hAnsi="Times New Roman" w:cs="Times New Roman"/>
          <w:bCs/>
          <w:color w:val="auto"/>
          <w:sz w:val="24"/>
          <w:szCs w:val="24"/>
        </w:rPr>
        <w:t>муниципальной</w:t>
      </w:r>
      <w:r w:rsidRPr="00B45C28">
        <w:rPr>
          <w:rFonts w:ascii="Times New Roman" w:hAnsi="Times New Roman" w:cs="Times New Roman"/>
          <w:color w:val="auto"/>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B45C28">
        <w:rPr>
          <w:rFonts w:ascii="Times New Roman" w:hAnsi="Times New Roman" w:cs="Times New Roman"/>
          <w:bCs/>
          <w:color w:val="auto"/>
          <w:sz w:val="24"/>
          <w:szCs w:val="24"/>
        </w:rPr>
        <w:t>муниципальную</w:t>
      </w:r>
      <w:r w:rsidRPr="00B45C28">
        <w:rPr>
          <w:rFonts w:ascii="Times New Roman" w:hAnsi="Times New Roman" w:cs="Times New Roman"/>
          <w:color w:val="auto"/>
          <w:sz w:val="24"/>
          <w:szCs w:val="24"/>
        </w:rPr>
        <w:t xml:space="preserve"> услугу  </w:t>
      </w:r>
      <w:r w:rsidRPr="00B45C28">
        <w:rPr>
          <w:rFonts w:ascii="Times New Roman" w:hAnsi="Times New Roman" w:cs="Times New Roman"/>
          <w:color w:val="auto"/>
          <w:kern w:val="2"/>
          <w:sz w:val="24"/>
          <w:szCs w:val="24"/>
        </w:rPr>
        <w:t>осуществляется, в том числе по телефону, электронной почте,  при личном приёме.</w:t>
      </w:r>
    </w:p>
    <w:p w:rsidR="00B61A3D" w:rsidRPr="00B45C28" w:rsidRDefault="00B61A3D" w:rsidP="00B61A3D">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4"/>
          <w:szCs w:val="24"/>
          <w:lang w:eastAsia="ru-RU"/>
        </w:rPr>
      </w:pPr>
    </w:p>
    <w:p w:rsidR="00B61A3D" w:rsidRPr="00B45C28" w:rsidRDefault="00B61A3D" w:rsidP="00B61A3D">
      <w:pPr>
        <w:tabs>
          <w:tab w:val="clear" w:pos="709"/>
        </w:tabs>
        <w:spacing w:after="0" w:line="240" w:lineRule="auto"/>
        <w:ind w:firstLine="540"/>
        <w:jc w:val="both"/>
        <w:outlineLvl w:val="0"/>
        <w:rPr>
          <w:rFonts w:ascii="Times New Roman" w:hAnsi="Times New Roman" w:cs="Times New Roman"/>
          <w:b/>
          <w:color w:val="auto"/>
          <w:kern w:val="0"/>
          <w:sz w:val="24"/>
          <w:szCs w:val="24"/>
        </w:rPr>
      </w:pPr>
      <w:r w:rsidRPr="00B45C28">
        <w:rPr>
          <w:rFonts w:ascii="Times New Roman" w:hAnsi="Times New Roman" w:cs="Times New Roman"/>
          <w:b/>
          <w:color w:val="auto"/>
          <w:kern w:val="0"/>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B61A3D" w:rsidRPr="00B45C28" w:rsidRDefault="00B61A3D" w:rsidP="00B61A3D">
      <w:pPr>
        <w:tabs>
          <w:tab w:val="clear" w:pos="709"/>
        </w:tabs>
        <w:spacing w:after="0" w:line="240" w:lineRule="auto"/>
        <w:ind w:firstLine="540"/>
        <w:jc w:val="both"/>
        <w:outlineLvl w:val="0"/>
        <w:rPr>
          <w:rFonts w:ascii="Times New Roman" w:hAnsi="Times New Roman" w:cs="Times New Roman"/>
          <w:b/>
          <w:color w:val="auto"/>
          <w:kern w:val="0"/>
          <w:sz w:val="24"/>
          <w:szCs w:val="24"/>
        </w:rPr>
      </w:pPr>
    </w:p>
    <w:p w:rsidR="00B61A3D" w:rsidRPr="00B45C28" w:rsidRDefault="00B61A3D" w:rsidP="00B61A3D">
      <w:pPr>
        <w:tabs>
          <w:tab w:val="clear" w:pos="709"/>
        </w:tabs>
        <w:spacing w:after="0" w:line="240" w:lineRule="auto"/>
        <w:ind w:firstLine="398"/>
        <w:jc w:val="both"/>
        <w:outlineLvl w:val="0"/>
        <w:rPr>
          <w:rFonts w:ascii="Times New Roman" w:hAnsi="Times New Roman" w:cs="Times New Roman"/>
          <w:color w:val="auto"/>
          <w:kern w:val="0"/>
          <w:sz w:val="24"/>
          <w:szCs w:val="24"/>
        </w:rPr>
      </w:pPr>
      <w:r w:rsidRPr="00B45C28">
        <w:rPr>
          <w:rFonts w:ascii="Times New Roman" w:hAnsi="Times New Roman" w:cs="Times New Roman"/>
          <w:color w:val="auto"/>
          <w:kern w:val="0"/>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B61A3D" w:rsidRDefault="00B61A3D" w:rsidP="00B61A3D">
      <w:pPr>
        <w:tabs>
          <w:tab w:val="clear" w:pos="709"/>
        </w:tabs>
        <w:spacing w:after="0" w:line="240" w:lineRule="auto"/>
        <w:ind w:firstLine="398"/>
        <w:jc w:val="both"/>
        <w:outlineLvl w:val="0"/>
        <w:rPr>
          <w:rFonts w:ascii="Times New Roman" w:hAnsi="Times New Roman" w:cs="Times New Roman"/>
          <w:color w:val="auto"/>
          <w:kern w:val="0"/>
          <w:sz w:val="24"/>
          <w:szCs w:val="24"/>
        </w:rPr>
      </w:pPr>
      <w:r w:rsidRPr="00B45C28">
        <w:rPr>
          <w:rFonts w:ascii="Times New Roman" w:hAnsi="Times New Roman" w:cs="Times New Roman"/>
          <w:color w:val="auto"/>
          <w:kern w:val="0"/>
          <w:sz w:val="24"/>
          <w:szCs w:val="24"/>
        </w:rPr>
        <w:t xml:space="preserve"> Федеральным законом  от 27.07.2010 № 210-ФЗ  «Об организации предоставления государственных и муниципальных услуг»;</w:t>
      </w:r>
    </w:p>
    <w:p w:rsidR="006C5B41" w:rsidRDefault="006C5B41" w:rsidP="00B61A3D">
      <w:pPr>
        <w:tabs>
          <w:tab w:val="clear" w:pos="709"/>
        </w:tabs>
        <w:spacing w:after="0" w:line="240" w:lineRule="auto"/>
        <w:ind w:firstLine="398"/>
        <w:jc w:val="both"/>
        <w:outlineLvl w:val="0"/>
        <w:rPr>
          <w:rFonts w:ascii="Times New Roman" w:hAnsi="Times New Roman" w:cs="Times New Roman"/>
          <w:color w:val="auto"/>
          <w:kern w:val="0"/>
          <w:sz w:val="24"/>
          <w:szCs w:val="24"/>
        </w:rPr>
      </w:pPr>
    </w:p>
    <w:p w:rsidR="006C5B41" w:rsidRDefault="006C5B41" w:rsidP="00B61A3D">
      <w:pPr>
        <w:tabs>
          <w:tab w:val="clear" w:pos="709"/>
        </w:tabs>
        <w:spacing w:after="0" w:line="240" w:lineRule="auto"/>
        <w:ind w:firstLine="398"/>
        <w:jc w:val="both"/>
        <w:outlineLvl w:val="0"/>
        <w:rPr>
          <w:rFonts w:ascii="Times New Roman" w:hAnsi="Times New Roman" w:cs="Times New Roman"/>
          <w:color w:val="auto"/>
          <w:kern w:val="0"/>
          <w:sz w:val="24"/>
          <w:szCs w:val="24"/>
        </w:rPr>
      </w:pPr>
    </w:p>
    <w:p w:rsidR="006C5B41" w:rsidRPr="00B45C28" w:rsidRDefault="006C5B41" w:rsidP="00B61A3D">
      <w:pPr>
        <w:tabs>
          <w:tab w:val="clear" w:pos="709"/>
        </w:tabs>
        <w:spacing w:after="0" w:line="240" w:lineRule="auto"/>
        <w:ind w:firstLine="398"/>
        <w:jc w:val="both"/>
        <w:outlineLvl w:val="0"/>
        <w:rPr>
          <w:rFonts w:ascii="Times New Roman" w:hAnsi="Times New Roman" w:cs="Times New Roman"/>
          <w:color w:val="auto"/>
          <w:kern w:val="0"/>
          <w:sz w:val="24"/>
          <w:szCs w:val="24"/>
        </w:rPr>
      </w:pPr>
    </w:p>
    <w:p w:rsidR="00B61A3D" w:rsidRPr="00CA1F3F" w:rsidRDefault="00B61A3D" w:rsidP="006C5B41">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r w:rsidRPr="00B45C28">
        <w:rPr>
          <w:rFonts w:ascii="Times New Roman" w:hAnsi="Times New Roman" w:cs="Times New Roman"/>
          <w:color w:val="auto"/>
          <w:kern w:val="0"/>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B61A3D" w:rsidRPr="00915DC2" w:rsidRDefault="00B61A3D" w:rsidP="00B61A3D">
      <w:pPr>
        <w:tabs>
          <w:tab w:val="clear" w:pos="709"/>
        </w:tabs>
        <w:spacing w:after="0" w:line="240" w:lineRule="auto"/>
        <w:ind w:firstLine="398"/>
        <w:jc w:val="both"/>
        <w:outlineLvl w:val="0"/>
        <w:rPr>
          <w:rFonts w:ascii="Times New Roman" w:hAnsi="Times New Roman" w:cs="Times New Roman"/>
          <w:color w:val="auto"/>
          <w:kern w:val="2"/>
          <w:sz w:val="24"/>
          <w:szCs w:val="24"/>
        </w:rPr>
      </w:pPr>
      <w:r w:rsidRPr="00915DC2">
        <w:rPr>
          <w:rFonts w:ascii="Times New Roman" w:hAnsi="Times New Roman" w:cs="Times New Roman"/>
          <w:color w:val="auto"/>
          <w:kern w:val="0"/>
          <w:sz w:val="24"/>
          <w:szCs w:val="24"/>
        </w:rPr>
        <w:t>постановлением Администрации Черемисиновского  района Курской области «Об утверждении Положения об особенностях подачи и рассмотрения жалоб на решения и действия (бездействие) Администрации Черемисиновского района Курской области и ее должностных лиц, муниципальных служащих, замещающих должности муниципальной службы в Администрации Черемисиновского района Курской области».</w:t>
      </w:r>
    </w:p>
    <w:p w:rsidR="00B61A3D" w:rsidRPr="00915DC2" w:rsidRDefault="00B61A3D" w:rsidP="00B61A3D">
      <w:pPr>
        <w:spacing w:after="0" w:line="240" w:lineRule="auto"/>
        <w:ind w:firstLine="709"/>
        <w:jc w:val="both"/>
        <w:rPr>
          <w:rFonts w:ascii="Times New Roman" w:hAnsi="Times New Roman" w:cs="Times New Roman"/>
          <w:color w:val="auto"/>
          <w:kern w:val="2"/>
          <w:sz w:val="24"/>
          <w:szCs w:val="24"/>
        </w:rPr>
      </w:pPr>
      <w:r w:rsidRPr="00915DC2">
        <w:rPr>
          <w:rFonts w:ascii="Times New Roman" w:hAnsi="Times New Roman" w:cs="Times New Roman"/>
          <w:color w:val="auto"/>
          <w:kern w:val="2"/>
          <w:sz w:val="24"/>
          <w:szCs w:val="24"/>
        </w:rPr>
        <w:t>Информация,  указанная в данном разделе, размещена  на  Едином портале</w:t>
      </w:r>
      <w:r>
        <w:rPr>
          <w:rFonts w:ascii="Times New Roman" w:hAnsi="Times New Roman" w:cs="Times New Roman"/>
          <w:color w:val="auto"/>
          <w:kern w:val="2"/>
          <w:sz w:val="24"/>
          <w:szCs w:val="24"/>
        </w:rPr>
        <w:t xml:space="preserve"> </w:t>
      </w:r>
      <w:hyperlink r:id="rId25" w:history="1">
        <w:r w:rsidRPr="00611C2F">
          <w:rPr>
            <w:rFonts w:ascii="Times New Roman" w:hAnsi="Times New Roman" w:cs="Times New Roman"/>
            <w:color w:val="auto"/>
            <w:kern w:val="0"/>
            <w:sz w:val="24"/>
            <w:szCs w:val="24"/>
            <w:u w:val="single"/>
            <w:lang w:eastAsia="ru-RU"/>
          </w:rPr>
          <w:t>https://www.gosuslugi.ru/</w:t>
        </w:r>
      </w:hyperlink>
      <w:r w:rsidRPr="00611C2F">
        <w:rPr>
          <w:rFonts w:ascii="Times New Roman" w:hAnsi="Times New Roman" w:cs="Times New Roman"/>
          <w:color w:val="auto"/>
          <w:kern w:val="2"/>
          <w:sz w:val="24"/>
          <w:szCs w:val="24"/>
        </w:rPr>
        <w:t>.</w:t>
      </w:r>
      <w:r w:rsidRPr="00CA1F3F">
        <w:rPr>
          <w:rFonts w:ascii="Times New Roman" w:hAnsi="Times New Roman" w:cs="Times New Roman"/>
          <w:color w:val="auto"/>
          <w:kern w:val="2"/>
          <w:sz w:val="28"/>
          <w:szCs w:val="28"/>
        </w:rPr>
        <w:t xml:space="preserve">   </w:t>
      </w:r>
      <w:r w:rsidRPr="00915DC2">
        <w:rPr>
          <w:rFonts w:ascii="Times New Roman" w:hAnsi="Times New Roman" w:cs="Times New Roman"/>
          <w:color w:val="auto"/>
          <w:kern w:val="2"/>
          <w:sz w:val="24"/>
          <w:szCs w:val="24"/>
        </w:rPr>
        <w:t xml:space="preserve">  </w:t>
      </w:r>
    </w:p>
    <w:p w:rsidR="009606B6" w:rsidRPr="00FE30E1"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транспортная или пешая доступность к местам предоставления муниципальной услуги;</w:t>
      </w:r>
    </w:p>
    <w:p w:rsidR="009606B6" w:rsidRPr="00FE30E1"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FE30E1"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4"/>
          <w:szCs w:val="24"/>
          <w:lang w:eastAsia="ru-RU"/>
        </w:rPr>
      </w:pPr>
      <w:r w:rsidRPr="00FE30E1">
        <w:rPr>
          <w:rFonts w:ascii="Times New Roman" w:hAnsi="Times New Roman" w:cs="Times New Roman"/>
          <w:color w:val="auto"/>
          <w:kern w:val="0"/>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E0B06" w:rsidRPr="00CA1F3F" w:rsidRDefault="00CE0B06" w:rsidP="00CE0B06">
      <w:pPr>
        <w:spacing w:after="0" w:line="100" w:lineRule="atLeast"/>
        <w:ind w:firstLine="708"/>
        <w:jc w:val="both"/>
        <w:rPr>
          <w:color w:val="auto"/>
          <w:kern w:val="0"/>
          <w:lang w:eastAsia="ru-RU"/>
        </w:rPr>
      </w:pPr>
      <w:bookmarkStart w:id="6" w:name="_GoBack"/>
    </w:p>
    <w:bookmarkEnd w:id="6"/>
    <w:p w:rsidR="00CE0B06" w:rsidRPr="00915DC2" w:rsidRDefault="00CE0B06" w:rsidP="00DD35AC">
      <w:pPr>
        <w:spacing w:after="0" w:line="240" w:lineRule="auto"/>
        <w:ind w:firstLine="540"/>
        <w:contextualSpacing/>
        <w:jc w:val="both"/>
        <w:rPr>
          <w:rFonts w:ascii="Times New Roman" w:hAnsi="Times New Roman" w:cs="Times New Roman"/>
          <w:color w:val="auto"/>
          <w:sz w:val="24"/>
          <w:szCs w:val="24"/>
        </w:rPr>
      </w:pPr>
    </w:p>
    <w:p w:rsidR="00CE0B06" w:rsidRDefault="00873826" w:rsidP="00CE0B06">
      <w:pPr>
        <w:widowControl w:val="0"/>
        <w:tabs>
          <w:tab w:val="clear" w:pos="709"/>
          <w:tab w:val="left" w:pos="426"/>
          <w:tab w:val="left" w:pos="993"/>
        </w:tabs>
        <w:spacing w:after="0" w:line="240" w:lineRule="auto"/>
        <w:jc w:val="both"/>
        <w:rPr>
          <w:rFonts w:ascii="Times New Roman" w:hAnsi="Times New Roman" w:cs="Times New Roman"/>
          <w:color w:val="00B050"/>
          <w:sz w:val="24"/>
          <w:szCs w:val="24"/>
        </w:rPr>
      </w:pPr>
      <w:r w:rsidRPr="00915DC2">
        <w:rPr>
          <w:rFonts w:ascii="Times New Roman" w:hAnsi="Times New Roman" w:cs="Times New Roman"/>
          <w:color w:val="00B050"/>
          <w:sz w:val="24"/>
          <w:szCs w:val="24"/>
        </w:rPr>
        <w:tab/>
      </w:r>
    </w:p>
    <w:p w:rsidR="001260F0" w:rsidRDefault="001260F0" w:rsidP="001260F0">
      <w:pPr>
        <w:spacing w:after="0" w:line="240" w:lineRule="auto"/>
        <w:ind w:firstLine="709"/>
        <w:jc w:val="both"/>
        <w:rPr>
          <w:rFonts w:ascii="Times New Roman" w:hAnsi="Times New Roman" w:cs="Times New Roman"/>
          <w:color w:val="auto"/>
          <w:kern w:val="2"/>
          <w:sz w:val="28"/>
          <w:szCs w:val="28"/>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p w:rsidR="007A67A8" w:rsidRDefault="007A67A8" w:rsidP="001260F0">
      <w:pPr>
        <w:tabs>
          <w:tab w:val="clear" w:pos="709"/>
        </w:tabs>
        <w:suppressAutoHyphens w:val="0"/>
        <w:autoSpaceDE w:val="0"/>
        <w:autoSpaceDN w:val="0"/>
        <w:adjustRightInd w:val="0"/>
        <w:spacing w:after="0" w:line="240" w:lineRule="auto"/>
        <w:jc w:val="right"/>
        <w:outlineLvl w:val="0"/>
        <w:rPr>
          <w:rFonts w:ascii="Times New Roman" w:eastAsiaTheme="minorHAnsi" w:hAnsi="Times New Roman" w:cs="Times New Roman"/>
          <w:color w:val="auto"/>
          <w:kern w:val="0"/>
          <w:sz w:val="24"/>
          <w:szCs w:val="24"/>
          <w:lang w:eastAsia="en-US"/>
        </w:rPr>
      </w:pPr>
    </w:p>
    <w:sectPr w:rsidR="007A67A8" w:rsidSect="008C7AF7">
      <w:pgSz w:w="11906" w:h="16838"/>
      <w:pgMar w:top="284" w:right="1247" w:bottom="851"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4CC" w:rsidRDefault="005B44CC" w:rsidP="003378B2">
      <w:pPr>
        <w:spacing w:after="0" w:line="240" w:lineRule="auto"/>
      </w:pPr>
      <w:r>
        <w:separator/>
      </w:r>
    </w:p>
  </w:endnote>
  <w:endnote w:type="continuationSeparator" w:id="1">
    <w:p w:rsidR="005B44CC" w:rsidRDefault="005B44CC" w:rsidP="0033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4CC" w:rsidRDefault="005B44CC" w:rsidP="003378B2">
      <w:pPr>
        <w:spacing w:after="0" w:line="240" w:lineRule="auto"/>
      </w:pPr>
      <w:r>
        <w:separator/>
      </w:r>
    </w:p>
  </w:footnote>
  <w:footnote w:type="continuationSeparator" w:id="1">
    <w:p w:rsidR="005B44CC" w:rsidRDefault="005B44CC" w:rsidP="0033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C10E5F"/>
    <w:multiLevelType w:val="multilevel"/>
    <w:tmpl w:val="1786ED88"/>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3"/>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219A"/>
    <w:rsid w:val="00005610"/>
    <w:rsid w:val="000105E1"/>
    <w:rsid w:val="00027890"/>
    <w:rsid w:val="00043364"/>
    <w:rsid w:val="000466FA"/>
    <w:rsid w:val="000507B3"/>
    <w:rsid w:val="000532CB"/>
    <w:rsid w:val="000719EC"/>
    <w:rsid w:val="0007230D"/>
    <w:rsid w:val="00072F35"/>
    <w:rsid w:val="00075791"/>
    <w:rsid w:val="000759E5"/>
    <w:rsid w:val="000773DA"/>
    <w:rsid w:val="00083E32"/>
    <w:rsid w:val="00086273"/>
    <w:rsid w:val="00095542"/>
    <w:rsid w:val="000B03DE"/>
    <w:rsid w:val="000B4979"/>
    <w:rsid w:val="000B7F79"/>
    <w:rsid w:val="000C7664"/>
    <w:rsid w:val="000D03AC"/>
    <w:rsid w:val="000D3820"/>
    <w:rsid w:val="000D5EE1"/>
    <w:rsid w:val="000E272B"/>
    <w:rsid w:val="000E5B72"/>
    <w:rsid w:val="000E6ABE"/>
    <w:rsid w:val="000E6EB5"/>
    <w:rsid w:val="001019C3"/>
    <w:rsid w:val="0011311F"/>
    <w:rsid w:val="00120749"/>
    <w:rsid w:val="00124947"/>
    <w:rsid w:val="00125999"/>
    <w:rsid w:val="001260F0"/>
    <w:rsid w:val="00137566"/>
    <w:rsid w:val="00162EDF"/>
    <w:rsid w:val="00164F3C"/>
    <w:rsid w:val="00181F74"/>
    <w:rsid w:val="001820D0"/>
    <w:rsid w:val="00194A14"/>
    <w:rsid w:val="001A4B70"/>
    <w:rsid w:val="001A6FD3"/>
    <w:rsid w:val="001B4D8D"/>
    <w:rsid w:val="001B689E"/>
    <w:rsid w:val="001B6959"/>
    <w:rsid w:val="001C2391"/>
    <w:rsid w:val="001C5544"/>
    <w:rsid w:val="001D6A79"/>
    <w:rsid w:val="001D75C3"/>
    <w:rsid w:val="001E4C70"/>
    <w:rsid w:val="00200F89"/>
    <w:rsid w:val="00205E56"/>
    <w:rsid w:val="002167C7"/>
    <w:rsid w:val="00220703"/>
    <w:rsid w:val="00221DD8"/>
    <w:rsid w:val="002373B4"/>
    <w:rsid w:val="0026306B"/>
    <w:rsid w:val="00267014"/>
    <w:rsid w:val="002870CE"/>
    <w:rsid w:val="002A38D1"/>
    <w:rsid w:val="002A73CD"/>
    <w:rsid w:val="002B4750"/>
    <w:rsid w:val="002B68C3"/>
    <w:rsid w:val="002C2C39"/>
    <w:rsid w:val="002D7263"/>
    <w:rsid w:val="002E0FF8"/>
    <w:rsid w:val="00300C16"/>
    <w:rsid w:val="00307B41"/>
    <w:rsid w:val="0031228F"/>
    <w:rsid w:val="00312406"/>
    <w:rsid w:val="00320F4F"/>
    <w:rsid w:val="00330F1C"/>
    <w:rsid w:val="003378B2"/>
    <w:rsid w:val="00342E42"/>
    <w:rsid w:val="00346992"/>
    <w:rsid w:val="00346B4C"/>
    <w:rsid w:val="00351571"/>
    <w:rsid w:val="00352ACD"/>
    <w:rsid w:val="0036077D"/>
    <w:rsid w:val="00377109"/>
    <w:rsid w:val="003842F7"/>
    <w:rsid w:val="0038432E"/>
    <w:rsid w:val="00386976"/>
    <w:rsid w:val="003959CD"/>
    <w:rsid w:val="00395DC3"/>
    <w:rsid w:val="003B13F3"/>
    <w:rsid w:val="003B4A19"/>
    <w:rsid w:val="003B7087"/>
    <w:rsid w:val="003C5792"/>
    <w:rsid w:val="003C59D0"/>
    <w:rsid w:val="003C7004"/>
    <w:rsid w:val="003F0314"/>
    <w:rsid w:val="003F306A"/>
    <w:rsid w:val="004047C7"/>
    <w:rsid w:val="00407996"/>
    <w:rsid w:val="00407C4F"/>
    <w:rsid w:val="00416CBA"/>
    <w:rsid w:val="00420125"/>
    <w:rsid w:val="00420C71"/>
    <w:rsid w:val="0042219A"/>
    <w:rsid w:val="00425AF9"/>
    <w:rsid w:val="004267CE"/>
    <w:rsid w:val="0044473B"/>
    <w:rsid w:val="00456938"/>
    <w:rsid w:val="00456BD7"/>
    <w:rsid w:val="00457E84"/>
    <w:rsid w:val="00470066"/>
    <w:rsid w:val="00470121"/>
    <w:rsid w:val="0047448C"/>
    <w:rsid w:val="00474B29"/>
    <w:rsid w:val="00477FF9"/>
    <w:rsid w:val="00484536"/>
    <w:rsid w:val="00485B31"/>
    <w:rsid w:val="00486BFC"/>
    <w:rsid w:val="00490878"/>
    <w:rsid w:val="00495A23"/>
    <w:rsid w:val="004A1297"/>
    <w:rsid w:val="004A2035"/>
    <w:rsid w:val="004A7AA1"/>
    <w:rsid w:val="004B05AF"/>
    <w:rsid w:val="004C21C0"/>
    <w:rsid w:val="004C6BF3"/>
    <w:rsid w:val="004D0ADD"/>
    <w:rsid w:val="004D7253"/>
    <w:rsid w:val="004F2DC3"/>
    <w:rsid w:val="004F3DB3"/>
    <w:rsid w:val="005050F0"/>
    <w:rsid w:val="0050589A"/>
    <w:rsid w:val="00506903"/>
    <w:rsid w:val="005407EC"/>
    <w:rsid w:val="00543B59"/>
    <w:rsid w:val="00553471"/>
    <w:rsid w:val="00556204"/>
    <w:rsid w:val="00556F4B"/>
    <w:rsid w:val="00560C76"/>
    <w:rsid w:val="0056151E"/>
    <w:rsid w:val="0056545E"/>
    <w:rsid w:val="005667FB"/>
    <w:rsid w:val="005761DC"/>
    <w:rsid w:val="005805BF"/>
    <w:rsid w:val="00585AE6"/>
    <w:rsid w:val="005934CB"/>
    <w:rsid w:val="005A1D6B"/>
    <w:rsid w:val="005B20B0"/>
    <w:rsid w:val="005B44CC"/>
    <w:rsid w:val="005B61CB"/>
    <w:rsid w:val="005B7E56"/>
    <w:rsid w:val="005C046A"/>
    <w:rsid w:val="005C32AF"/>
    <w:rsid w:val="005C3641"/>
    <w:rsid w:val="005D275F"/>
    <w:rsid w:val="005E031D"/>
    <w:rsid w:val="005F4619"/>
    <w:rsid w:val="005F7204"/>
    <w:rsid w:val="00602E54"/>
    <w:rsid w:val="00605471"/>
    <w:rsid w:val="00611C2F"/>
    <w:rsid w:val="0061740C"/>
    <w:rsid w:val="00623E38"/>
    <w:rsid w:val="0063483B"/>
    <w:rsid w:val="00641186"/>
    <w:rsid w:val="00642205"/>
    <w:rsid w:val="006457AB"/>
    <w:rsid w:val="006635CA"/>
    <w:rsid w:val="00680CBD"/>
    <w:rsid w:val="00691CCA"/>
    <w:rsid w:val="006A5880"/>
    <w:rsid w:val="006B6152"/>
    <w:rsid w:val="006C5B41"/>
    <w:rsid w:val="006D1FFD"/>
    <w:rsid w:val="006D3643"/>
    <w:rsid w:val="006F04A6"/>
    <w:rsid w:val="006F77F0"/>
    <w:rsid w:val="00702245"/>
    <w:rsid w:val="00702E97"/>
    <w:rsid w:val="00715592"/>
    <w:rsid w:val="007158C8"/>
    <w:rsid w:val="00723BC7"/>
    <w:rsid w:val="007661F6"/>
    <w:rsid w:val="0077313A"/>
    <w:rsid w:val="00777C23"/>
    <w:rsid w:val="007800BD"/>
    <w:rsid w:val="0078523D"/>
    <w:rsid w:val="00796E92"/>
    <w:rsid w:val="007A2FE0"/>
    <w:rsid w:val="007A3DDE"/>
    <w:rsid w:val="007A5CF8"/>
    <w:rsid w:val="007A67A8"/>
    <w:rsid w:val="007B1721"/>
    <w:rsid w:val="007C33B5"/>
    <w:rsid w:val="007C3EC1"/>
    <w:rsid w:val="007D5FA7"/>
    <w:rsid w:val="007D710C"/>
    <w:rsid w:val="007E04ED"/>
    <w:rsid w:val="007E1EB7"/>
    <w:rsid w:val="007E510B"/>
    <w:rsid w:val="00802D49"/>
    <w:rsid w:val="008049DB"/>
    <w:rsid w:val="00813FA5"/>
    <w:rsid w:val="00816B74"/>
    <w:rsid w:val="00820B76"/>
    <w:rsid w:val="008311CC"/>
    <w:rsid w:val="00833AEC"/>
    <w:rsid w:val="00842C3A"/>
    <w:rsid w:val="008437E1"/>
    <w:rsid w:val="0084536A"/>
    <w:rsid w:val="00846B49"/>
    <w:rsid w:val="00850013"/>
    <w:rsid w:val="00856F6E"/>
    <w:rsid w:val="00864BD0"/>
    <w:rsid w:val="00864F9D"/>
    <w:rsid w:val="00867B70"/>
    <w:rsid w:val="00872A3E"/>
    <w:rsid w:val="00873826"/>
    <w:rsid w:val="00877684"/>
    <w:rsid w:val="00885052"/>
    <w:rsid w:val="008860C5"/>
    <w:rsid w:val="00892860"/>
    <w:rsid w:val="008A59D5"/>
    <w:rsid w:val="008B6324"/>
    <w:rsid w:val="008C198A"/>
    <w:rsid w:val="008C7AF7"/>
    <w:rsid w:val="008D302B"/>
    <w:rsid w:val="008D36B0"/>
    <w:rsid w:val="0091081D"/>
    <w:rsid w:val="009122FB"/>
    <w:rsid w:val="0091304C"/>
    <w:rsid w:val="00915DC2"/>
    <w:rsid w:val="00915E1B"/>
    <w:rsid w:val="00931528"/>
    <w:rsid w:val="00943A33"/>
    <w:rsid w:val="0094663D"/>
    <w:rsid w:val="009510AB"/>
    <w:rsid w:val="00953EDA"/>
    <w:rsid w:val="009606B6"/>
    <w:rsid w:val="00965B33"/>
    <w:rsid w:val="00967FAA"/>
    <w:rsid w:val="00972308"/>
    <w:rsid w:val="0097661E"/>
    <w:rsid w:val="00981FC6"/>
    <w:rsid w:val="00983AFC"/>
    <w:rsid w:val="00984110"/>
    <w:rsid w:val="00985106"/>
    <w:rsid w:val="0098683F"/>
    <w:rsid w:val="009A4524"/>
    <w:rsid w:val="009A6D54"/>
    <w:rsid w:val="009A6FCD"/>
    <w:rsid w:val="009C308B"/>
    <w:rsid w:val="009D10B6"/>
    <w:rsid w:val="009D2E0D"/>
    <w:rsid w:val="009D566D"/>
    <w:rsid w:val="00A021D0"/>
    <w:rsid w:val="00A17B5A"/>
    <w:rsid w:val="00A33A75"/>
    <w:rsid w:val="00A420A0"/>
    <w:rsid w:val="00A44A18"/>
    <w:rsid w:val="00A6035E"/>
    <w:rsid w:val="00A60A8E"/>
    <w:rsid w:val="00A7045B"/>
    <w:rsid w:val="00A73512"/>
    <w:rsid w:val="00A735B3"/>
    <w:rsid w:val="00A73E2D"/>
    <w:rsid w:val="00A942B5"/>
    <w:rsid w:val="00AB1462"/>
    <w:rsid w:val="00AB2757"/>
    <w:rsid w:val="00AB2BA3"/>
    <w:rsid w:val="00AB56FF"/>
    <w:rsid w:val="00AC42E1"/>
    <w:rsid w:val="00AE49DB"/>
    <w:rsid w:val="00AE4AD7"/>
    <w:rsid w:val="00AE531E"/>
    <w:rsid w:val="00AF30D4"/>
    <w:rsid w:val="00B118B5"/>
    <w:rsid w:val="00B15D30"/>
    <w:rsid w:val="00B20EFD"/>
    <w:rsid w:val="00B27887"/>
    <w:rsid w:val="00B343DF"/>
    <w:rsid w:val="00B41B45"/>
    <w:rsid w:val="00B43A5E"/>
    <w:rsid w:val="00B44094"/>
    <w:rsid w:val="00B45C28"/>
    <w:rsid w:val="00B52928"/>
    <w:rsid w:val="00B57750"/>
    <w:rsid w:val="00B61A3D"/>
    <w:rsid w:val="00B7437D"/>
    <w:rsid w:val="00B77E0D"/>
    <w:rsid w:val="00B80B30"/>
    <w:rsid w:val="00B83858"/>
    <w:rsid w:val="00BB17EE"/>
    <w:rsid w:val="00BB6AC6"/>
    <w:rsid w:val="00BB7EA8"/>
    <w:rsid w:val="00BC2B15"/>
    <w:rsid w:val="00BC478C"/>
    <w:rsid w:val="00BD11A7"/>
    <w:rsid w:val="00BD744D"/>
    <w:rsid w:val="00BE5683"/>
    <w:rsid w:val="00BF3E70"/>
    <w:rsid w:val="00BF47CA"/>
    <w:rsid w:val="00BF69DA"/>
    <w:rsid w:val="00C0146C"/>
    <w:rsid w:val="00C03415"/>
    <w:rsid w:val="00C04731"/>
    <w:rsid w:val="00C155FA"/>
    <w:rsid w:val="00C16A52"/>
    <w:rsid w:val="00C261AC"/>
    <w:rsid w:val="00C26BD0"/>
    <w:rsid w:val="00C306BA"/>
    <w:rsid w:val="00C32094"/>
    <w:rsid w:val="00C376CA"/>
    <w:rsid w:val="00C43957"/>
    <w:rsid w:val="00C557CA"/>
    <w:rsid w:val="00C56D53"/>
    <w:rsid w:val="00C5781F"/>
    <w:rsid w:val="00C617DE"/>
    <w:rsid w:val="00C83704"/>
    <w:rsid w:val="00C9398A"/>
    <w:rsid w:val="00CA1F3F"/>
    <w:rsid w:val="00CA20F9"/>
    <w:rsid w:val="00CA42D4"/>
    <w:rsid w:val="00CB6C11"/>
    <w:rsid w:val="00CB7985"/>
    <w:rsid w:val="00CD0FFE"/>
    <w:rsid w:val="00CD14E5"/>
    <w:rsid w:val="00CD306F"/>
    <w:rsid w:val="00CD5F19"/>
    <w:rsid w:val="00CE0522"/>
    <w:rsid w:val="00CE0B06"/>
    <w:rsid w:val="00CE15D5"/>
    <w:rsid w:val="00CE7295"/>
    <w:rsid w:val="00CE77E1"/>
    <w:rsid w:val="00D07FC6"/>
    <w:rsid w:val="00D111DF"/>
    <w:rsid w:val="00D27A4E"/>
    <w:rsid w:val="00D44846"/>
    <w:rsid w:val="00D4606B"/>
    <w:rsid w:val="00D641C5"/>
    <w:rsid w:val="00D67E0D"/>
    <w:rsid w:val="00D841B4"/>
    <w:rsid w:val="00D872B9"/>
    <w:rsid w:val="00D94151"/>
    <w:rsid w:val="00DA0917"/>
    <w:rsid w:val="00DB2418"/>
    <w:rsid w:val="00DB4C21"/>
    <w:rsid w:val="00DB6C56"/>
    <w:rsid w:val="00DC70EB"/>
    <w:rsid w:val="00DC7216"/>
    <w:rsid w:val="00DD35AC"/>
    <w:rsid w:val="00DD70C3"/>
    <w:rsid w:val="00DF3982"/>
    <w:rsid w:val="00E01B31"/>
    <w:rsid w:val="00E02235"/>
    <w:rsid w:val="00E124C2"/>
    <w:rsid w:val="00E14C1E"/>
    <w:rsid w:val="00E1699E"/>
    <w:rsid w:val="00E24E96"/>
    <w:rsid w:val="00E26CE9"/>
    <w:rsid w:val="00E27360"/>
    <w:rsid w:val="00E31B52"/>
    <w:rsid w:val="00E34182"/>
    <w:rsid w:val="00E407A3"/>
    <w:rsid w:val="00E46AB1"/>
    <w:rsid w:val="00E57F82"/>
    <w:rsid w:val="00E60AD5"/>
    <w:rsid w:val="00E62D3D"/>
    <w:rsid w:val="00E65817"/>
    <w:rsid w:val="00E66C5D"/>
    <w:rsid w:val="00E71EC2"/>
    <w:rsid w:val="00E7583D"/>
    <w:rsid w:val="00E933C7"/>
    <w:rsid w:val="00EA3372"/>
    <w:rsid w:val="00EC27A8"/>
    <w:rsid w:val="00EC30D2"/>
    <w:rsid w:val="00EC4508"/>
    <w:rsid w:val="00EC48AA"/>
    <w:rsid w:val="00ED1C2E"/>
    <w:rsid w:val="00ED28E1"/>
    <w:rsid w:val="00ED7EFE"/>
    <w:rsid w:val="00EE03FC"/>
    <w:rsid w:val="00EE0F85"/>
    <w:rsid w:val="00F0338D"/>
    <w:rsid w:val="00F1109A"/>
    <w:rsid w:val="00F11DC8"/>
    <w:rsid w:val="00F34DA4"/>
    <w:rsid w:val="00F438CD"/>
    <w:rsid w:val="00F464F3"/>
    <w:rsid w:val="00F54C8B"/>
    <w:rsid w:val="00F55AAA"/>
    <w:rsid w:val="00F812FA"/>
    <w:rsid w:val="00F86292"/>
    <w:rsid w:val="00F92484"/>
    <w:rsid w:val="00FB34BB"/>
    <w:rsid w:val="00FB46AE"/>
    <w:rsid w:val="00FC030A"/>
    <w:rsid w:val="00FC42A5"/>
    <w:rsid w:val="00FC491C"/>
    <w:rsid w:val="00FC656A"/>
    <w:rsid w:val="00FD0F6B"/>
    <w:rsid w:val="00FD3DBA"/>
    <w:rsid w:val="00FE1113"/>
    <w:rsid w:val="00FE30E1"/>
    <w:rsid w:val="00FE3B74"/>
    <w:rsid w:val="00FF1862"/>
    <w:rsid w:val="00FF3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 w:type="paragraph" w:styleId="ad">
    <w:name w:val="No Spacing"/>
    <w:qFormat/>
    <w:rsid w:val="00802D49"/>
    <w:pPr>
      <w:tabs>
        <w:tab w:val="left" w:pos="709"/>
      </w:tabs>
      <w:suppressAutoHyphens/>
      <w:spacing w:after="0" w:line="240" w:lineRule="auto"/>
    </w:pPr>
    <w:rPr>
      <w:rFonts w:ascii="Calibri" w:eastAsia="Arial" w:hAnsi="Calibri" w:cs="Calibri"/>
      <w:color w:val="00000A"/>
      <w:kern w:val="1"/>
      <w:sz w:val="24"/>
      <w:szCs w:val="24"/>
      <w:lang w:eastAsia="ar-SA"/>
    </w:rPr>
  </w:style>
  <w:style w:type="character" w:customStyle="1" w:styleId="ConsPlusNormal0">
    <w:name w:val="ConsPlusNormal Знак"/>
    <w:link w:val="ConsPlusNormal"/>
    <w:uiPriority w:val="99"/>
    <w:locked/>
    <w:rsid w:val="00802D49"/>
    <w:rPr>
      <w:rFonts w:ascii="Times New Roman" w:eastAsia="Times New Roman" w:hAnsi="Times New Roman" w:cs="Times New Roman"/>
      <w:sz w:val="24"/>
      <w:szCs w:val="20"/>
      <w:lang w:eastAsia="ru-RU"/>
    </w:rPr>
  </w:style>
  <w:style w:type="paragraph" w:customStyle="1" w:styleId="formattext">
    <w:name w:val="formattext"/>
    <w:basedOn w:val="a"/>
    <w:rsid w:val="00C43957"/>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paragraph" w:styleId="ae">
    <w:name w:val="Title"/>
    <w:basedOn w:val="a"/>
    <w:next w:val="a"/>
    <w:link w:val="af"/>
    <w:qFormat/>
    <w:rsid w:val="006C5B41"/>
    <w:pPr>
      <w:keepNext/>
      <w:tabs>
        <w:tab w:val="clear" w:pos="709"/>
      </w:tabs>
      <w:suppressAutoHyphens w:val="0"/>
      <w:spacing w:before="240" w:after="120" w:line="240" w:lineRule="auto"/>
    </w:pPr>
    <w:rPr>
      <w:rFonts w:ascii="Arial" w:eastAsia="Lucida Sans Unicode" w:hAnsi="Arial" w:cs="Tahoma"/>
      <w:color w:val="auto"/>
      <w:kern w:val="0"/>
      <w:sz w:val="28"/>
      <w:szCs w:val="28"/>
    </w:rPr>
  </w:style>
  <w:style w:type="character" w:customStyle="1" w:styleId="af">
    <w:name w:val="Название Знак"/>
    <w:basedOn w:val="a0"/>
    <w:link w:val="ae"/>
    <w:rsid w:val="006C5B41"/>
    <w:rPr>
      <w:rFonts w:ascii="Arial" w:eastAsia="Lucida Sans Unicode" w:hAnsi="Arial" w:cs="Tahoma"/>
      <w:sz w:val="28"/>
      <w:szCs w:val="28"/>
      <w:lang w:eastAsia="ar-SA"/>
    </w:rPr>
  </w:style>
  <w:style w:type="paragraph" w:customStyle="1" w:styleId="1">
    <w:name w:val="Название объекта1"/>
    <w:basedOn w:val="a"/>
    <w:next w:val="a"/>
    <w:rsid w:val="006C5B41"/>
    <w:pPr>
      <w:tabs>
        <w:tab w:val="clear" w:pos="709"/>
      </w:tabs>
      <w:suppressAutoHyphens w:val="0"/>
      <w:spacing w:after="0" w:line="240" w:lineRule="auto"/>
      <w:jc w:val="center"/>
    </w:pPr>
    <w:rPr>
      <w:rFonts w:ascii="Times New Roman" w:hAnsi="Times New Roman" w:cs="Times New Roman"/>
      <w:b/>
      <w:color w:val="auto"/>
      <w:kern w:val="0"/>
      <w:sz w:val="32"/>
      <w:szCs w:val="24"/>
    </w:rPr>
  </w:style>
  <w:style w:type="paragraph" w:styleId="af0">
    <w:name w:val="Subtitle"/>
    <w:basedOn w:val="a"/>
    <w:next w:val="a"/>
    <w:link w:val="af1"/>
    <w:uiPriority w:val="11"/>
    <w:qFormat/>
    <w:rsid w:val="006C5B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f0"/>
    <w:uiPriority w:val="11"/>
    <w:rsid w:val="006C5B41"/>
    <w:rPr>
      <w:rFonts w:asciiTheme="majorHAnsi" w:eastAsiaTheme="majorEastAsia" w:hAnsiTheme="majorHAnsi" w:cstheme="majorBidi"/>
      <w:i/>
      <w:iCs/>
      <w:color w:val="4F81BD" w:themeColor="accent1"/>
      <w:spacing w:val="15"/>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s>
</file>

<file path=word/webSettings.xml><?xml version="1.0" encoding="utf-8"?>
<w:webSettings xmlns:r="http://schemas.openxmlformats.org/officeDocument/2006/relationships" xmlns:w="http://schemas.openxmlformats.org/wordprocessingml/2006/main">
  <w:divs>
    <w:div w:id="137261368">
      <w:bodyDiv w:val="1"/>
      <w:marLeft w:val="0"/>
      <w:marRight w:val="0"/>
      <w:marTop w:val="0"/>
      <w:marBottom w:val="0"/>
      <w:divBdr>
        <w:top w:val="none" w:sz="0" w:space="0" w:color="auto"/>
        <w:left w:val="none" w:sz="0" w:space="0" w:color="auto"/>
        <w:bottom w:val="none" w:sz="0" w:space="0" w:color="auto"/>
        <w:right w:val="none" w:sz="0" w:space="0" w:color="auto"/>
      </w:divBdr>
    </w:div>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456224429">
      <w:bodyDiv w:val="1"/>
      <w:marLeft w:val="0"/>
      <w:marRight w:val="0"/>
      <w:marTop w:val="0"/>
      <w:marBottom w:val="0"/>
      <w:divBdr>
        <w:top w:val="none" w:sz="0" w:space="0" w:color="auto"/>
        <w:left w:val="none" w:sz="0" w:space="0" w:color="auto"/>
        <w:bottom w:val="none" w:sz="0" w:space="0" w:color="auto"/>
        <w:right w:val="none" w:sz="0" w:space="0" w:color="auto"/>
      </w:divBdr>
    </w:div>
    <w:div w:id="485436144">
      <w:bodyDiv w:val="1"/>
      <w:marLeft w:val="0"/>
      <w:marRight w:val="0"/>
      <w:marTop w:val="0"/>
      <w:marBottom w:val="0"/>
      <w:divBdr>
        <w:top w:val="none" w:sz="0" w:space="0" w:color="auto"/>
        <w:left w:val="none" w:sz="0" w:space="0" w:color="auto"/>
        <w:bottom w:val="none" w:sz="0" w:space="0" w:color="auto"/>
        <w:right w:val="none" w:sz="0" w:space="0" w:color="auto"/>
      </w:divBdr>
      <w:divsChild>
        <w:div w:id="782458259">
          <w:marLeft w:val="0"/>
          <w:marRight w:val="0"/>
          <w:marTop w:val="0"/>
          <w:marBottom w:val="0"/>
          <w:divBdr>
            <w:top w:val="none" w:sz="0" w:space="0" w:color="auto"/>
            <w:left w:val="none" w:sz="0" w:space="0" w:color="auto"/>
            <w:bottom w:val="none" w:sz="0" w:space="0" w:color="auto"/>
            <w:right w:val="none" w:sz="0" w:space="0" w:color="auto"/>
          </w:divBdr>
          <w:divsChild>
            <w:div w:id="1668746739">
              <w:marLeft w:val="0"/>
              <w:marRight w:val="0"/>
              <w:marTop w:val="0"/>
              <w:marBottom w:val="0"/>
              <w:divBdr>
                <w:top w:val="none" w:sz="0" w:space="0" w:color="auto"/>
                <w:left w:val="none" w:sz="0" w:space="0" w:color="auto"/>
                <w:bottom w:val="none" w:sz="0" w:space="0" w:color="auto"/>
                <w:right w:val="none" w:sz="0" w:space="0" w:color="auto"/>
              </w:divBdr>
              <w:divsChild>
                <w:div w:id="193397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8276">
          <w:marLeft w:val="0"/>
          <w:marRight w:val="0"/>
          <w:marTop w:val="0"/>
          <w:marBottom w:val="0"/>
          <w:divBdr>
            <w:top w:val="none" w:sz="0" w:space="0" w:color="auto"/>
            <w:left w:val="none" w:sz="0" w:space="0" w:color="auto"/>
            <w:bottom w:val="none" w:sz="0" w:space="0" w:color="auto"/>
            <w:right w:val="none" w:sz="0" w:space="0" w:color="auto"/>
          </w:divBdr>
          <w:divsChild>
            <w:div w:id="554199279">
              <w:marLeft w:val="0"/>
              <w:marRight w:val="0"/>
              <w:marTop w:val="0"/>
              <w:marBottom w:val="0"/>
              <w:divBdr>
                <w:top w:val="none" w:sz="0" w:space="0" w:color="auto"/>
                <w:left w:val="none" w:sz="0" w:space="0" w:color="auto"/>
                <w:bottom w:val="none" w:sz="0" w:space="0" w:color="auto"/>
                <w:right w:val="none" w:sz="0" w:space="0" w:color="auto"/>
              </w:divBdr>
              <w:divsChild>
                <w:div w:id="165953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31409">
      <w:bodyDiv w:val="1"/>
      <w:marLeft w:val="0"/>
      <w:marRight w:val="0"/>
      <w:marTop w:val="0"/>
      <w:marBottom w:val="0"/>
      <w:divBdr>
        <w:top w:val="none" w:sz="0" w:space="0" w:color="auto"/>
        <w:left w:val="none" w:sz="0" w:space="0" w:color="auto"/>
        <w:bottom w:val="none" w:sz="0" w:space="0" w:color="auto"/>
        <w:right w:val="none" w:sz="0" w:space="0" w:color="auto"/>
      </w:divBdr>
      <w:divsChild>
        <w:div w:id="1690526163">
          <w:marLeft w:val="0"/>
          <w:marRight w:val="0"/>
          <w:marTop w:val="0"/>
          <w:marBottom w:val="0"/>
          <w:divBdr>
            <w:top w:val="none" w:sz="0" w:space="0" w:color="auto"/>
            <w:left w:val="none" w:sz="0" w:space="0" w:color="auto"/>
            <w:bottom w:val="none" w:sz="0" w:space="0" w:color="auto"/>
            <w:right w:val="none" w:sz="0" w:space="0" w:color="auto"/>
          </w:divBdr>
          <w:divsChild>
            <w:div w:id="1511482534">
              <w:marLeft w:val="0"/>
              <w:marRight w:val="0"/>
              <w:marTop w:val="0"/>
              <w:marBottom w:val="0"/>
              <w:divBdr>
                <w:top w:val="none" w:sz="0" w:space="0" w:color="auto"/>
                <w:left w:val="none" w:sz="0" w:space="0" w:color="auto"/>
                <w:bottom w:val="none" w:sz="0" w:space="0" w:color="auto"/>
                <w:right w:val="none" w:sz="0" w:space="0" w:color="auto"/>
              </w:divBdr>
              <w:divsChild>
                <w:div w:id="15699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2884">
          <w:marLeft w:val="0"/>
          <w:marRight w:val="0"/>
          <w:marTop w:val="0"/>
          <w:marBottom w:val="0"/>
          <w:divBdr>
            <w:top w:val="none" w:sz="0" w:space="0" w:color="auto"/>
            <w:left w:val="none" w:sz="0" w:space="0" w:color="auto"/>
            <w:bottom w:val="none" w:sz="0" w:space="0" w:color="auto"/>
            <w:right w:val="none" w:sz="0" w:space="0" w:color="auto"/>
          </w:divBdr>
          <w:divsChild>
            <w:div w:id="1648511989">
              <w:marLeft w:val="0"/>
              <w:marRight w:val="0"/>
              <w:marTop w:val="0"/>
              <w:marBottom w:val="0"/>
              <w:divBdr>
                <w:top w:val="none" w:sz="0" w:space="0" w:color="auto"/>
                <w:left w:val="none" w:sz="0" w:space="0" w:color="auto"/>
                <w:bottom w:val="none" w:sz="0" w:space="0" w:color="auto"/>
                <w:right w:val="none" w:sz="0" w:space="0" w:color="auto"/>
              </w:divBdr>
              <w:divsChild>
                <w:div w:id="27972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3801">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13212105">
      <w:bodyDiv w:val="1"/>
      <w:marLeft w:val="0"/>
      <w:marRight w:val="0"/>
      <w:marTop w:val="0"/>
      <w:marBottom w:val="0"/>
      <w:divBdr>
        <w:top w:val="none" w:sz="0" w:space="0" w:color="auto"/>
        <w:left w:val="none" w:sz="0" w:space="0" w:color="auto"/>
        <w:bottom w:val="none" w:sz="0" w:space="0" w:color="auto"/>
        <w:right w:val="none" w:sz="0" w:space="0" w:color="auto"/>
      </w:divBdr>
      <w:divsChild>
        <w:div w:id="1750232807">
          <w:marLeft w:val="0"/>
          <w:marRight w:val="0"/>
          <w:marTop w:val="0"/>
          <w:marBottom w:val="0"/>
          <w:divBdr>
            <w:top w:val="none" w:sz="0" w:space="0" w:color="auto"/>
            <w:left w:val="none" w:sz="0" w:space="0" w:color="auto"/>
            <w:bottom w:val="none" w:sz="0" w:space="0" w:color="auto"/>
            <w:right w:val="none" w:sz="0" w:space="0" w:color="auto"/>
          </w:divBdr>
          <w:divsChild>
            <w:div w:id="1569222093">
              <w:marLeft w:val="0"/>
              <w:marRight w:val="0"/>
              <w:marTop w:val="0"/>
              <w:marBottom w:val="0"/>
              <w:divBdr>
                <w:top w:val="none" w:sz="0" w:space="0" w:color="auto"/>
                <w:left w:val="none" w:sz="0" w:space="0" w:color="auto"/>
                <w:bottom w:val="none" w:sz="0" w:space="0" w:color="auto"/>
                <w:right w:val="none" w:sz="0" w:space="0" w:color="auto"/>
              </w:divBdr>
              <w:divsChild>
                <w:div w:id="7300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438174">
          <w:marLeft w:val="0"/>
          <w:marRight w:val="0"/>
          <w:marTop w:val="0"/>
          <w:marBottom w:val="0"/>
          <w:divBdr>
            <w:top w:val="none" w:sz="0" w:space="0" w:color="auto"/>
            <w:left w:val="none" w:sz="0" w:space="0" w:color="auto"/>
            <w:bottom w:val="none" w:sz="0" w:space="0" w:color="auto"/>
            <w:right w:val="none" w:sz="0" w:space="0" w:color="auto"/>
          </w:divBdr>
          <w:divsChild>
            <w:div w:id="451944999">
              <w:marLeft w:val="0"/>
              <w:marRight w:val="0"/>
              <w:marTop w:val="0"/>
              <w:marBottom w:val="0"/>
              <w:divBdr>
                <w:top w:val="none" w:sz="0" w:space="0" w:color="auto"/>
                <w:left w:val="none" w:sz="0" w:space="0" w:color="auto"/>
                <w:bottom w:val="none" w:sz="0" w:space="0" w:color="auto"/>
                <w:right w:val="none" w:sz="0" w:space="0" w:color="auto"/>
              </w:divBdr>
              <w:divsChild>
                <w:div w:id="10693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147363256">
      <w:bodyDiv w:val="1"/>
      <w:marLeft w:val="0"/>
      <w:marRight w:val="0"/>
      <w:marTop w:val="0"/>
      <w:marBottom w:val="0"/>
      <w:divBdr>
        <w:top w:val="none" w:sz="0" w:space="0" w:color="auto"/>
        <w:left w:val="none" w:sz="0" w:space="0" w:color="auto"/>
        <w:bottom w:val="none" w:sz="0" w:space="0" w:color="auto"/>
        <w:right w:val="none" w:sz="0" w:space="0" w:color="auto"/>
      </w:divBdr>
    </w:div>
    <w:div w:id="1250626630">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308392301">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1792356772">
      <w:bodyDiv w:val="1"/>
      <w:marLeft w:val="0"/>
      <w:marRight w:val="0"/>
      <w:marTop w:val="0"/>
      <w:marBottom w:val="0"/>
      <w:divBdr>
        <w:top w:val="none" w:sz="0" w:space="0" w:color="auto"/>
        <w:left w:val="none" w:sz="0" w:space="0" w:color="auto"/>
        <w:bottom w:val="none" w:sz="0" w:space="0" w:color="auto"/>
        <w:right w:val="none" w:sz="0" w:space="0" w:color="auto"/>
      </w:divBdr>
      <w:divsChild>
        <w:div w:id="139885637">
          <w:marLeft w:val="0"/>
          <w:marRight w:val="0"/>
          <w:marTop w:val="0"/>
          <w:marBottom w:val="0"/>
          <w:divBdr>
            <w:top w:val="none" w:sz="0" w:space="0" w:color="auto"/>
            <w:left w:val="none" w:sz="0" w:space="0" w:color="auto"/>
            <w:bottom w:val="none" w:sz="0" w:space="0" w:color="auto"/>
            <w:right w:val="none" w:sz="0" w:space="0" w:color="auto"/>
          </w:divBdr>
          <w:divsChild>
            <w:div w:id="432093001">
              <w:marLeft w:val="0"/>
              <w:marRight w:val="0"/>
              <w:marTop w:val="0"/>
              <w:marBottom w:val="0"/>
              <w:divBdr>
                <w:top w:val="none" w:sz="0" w:space="0" w:color="auto"/>
                <w:left w:val="none" w:sz="0" w:space="0" w:color="auto"/>
                <w:bottom w:val="none" w:sz="0" w:space="0" w:color="auto"/>
                <w:right w:val="none" w:sz="0" w:space="0" w:color="auto"/>
              </w:divBdr>
              <w:divsChild>
                <w:div w:id="19138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932765">
          <w:marLeft w:val="0"/>
          <w:marRight w:val="0"/>
          <w:marTop w:val="0"/>
          <w:marBottom w:val="0"/>
          <w:divBdr>
            <w:top w:val="none" w:sz="0" w:space="0" w:color="auto"/>
            <w:left w:val="none" w:sz="0" w:space="0" w:color="auto"/>
            <w:bottom w:val="none" w:sz="0" w:space="0" w:color="auto"/>
            <w:right w:val="none" w:sz="0" w:space="0" w:color="auto"/>
          </w:divBdr>
          <w:divsChild>
            <w:div w:id="214581774">
              <w:marLeft w:val="0"/>
              <w:marRight w:val="0"/>
              <w:marTop w:val="0"/>
              <w:marBottom w:val="0"/>
              <w:divBdr>
                <w:top w:val="none" w:sz="0" w:space="0" w:color="auto"/>
                <w:left w:val="none" w:sz="0" w:space="0" w:color="auto"/>
                <w:bottom w:val="none" w:sz="0" w:space="0" w:color="auto"/>
                <w:right w:val="none" w:sz="0" w:space="0" w:color="auto"/>
              </w:divBdr>
              <w:divsChild>
                <w:div w:id="1127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202870">
      <w:bodyDiv w:val="1"/>
      <w:marLeft w:val="0"/>
      <w:marRight w:val="0"/>
      <w:marTop w:val="0"/>
      <w:marBottom w:val="0"/>
      <w:divBdr>
        <w:top w:val="none" w:sz="0" w:space="0" w:color="auto"/>
        <w:left w:val="none" w:sz="0" w:space="0" w:color="auto"/>
        <w:bottom w:val="none" w:sz="0" w:space="0" w:color="auto"/>
        <w:right w:val="none" w:sz="0" w:space="0" w:color="auto"/>
      </w:divBdr>
    </w:div>
    <w:div w:id="1858152572">
      <w:bodyDiv w:val="1"/>
      <w:marLeft w:val="0"/>
      <w:marRight w:val="0"/>
      <w:marTop w:val="0"/>
      <w:marBottom w:val="0"/>
      <w:divBdr>
        <w:top w:val="none" w:sz="0" w:space="0" w:color="auto"/>
        <w:left w:val="none" w:sz="0" w:space="0" w:color="auto"/>
        <w:bottom w:val="none" w:sz="0" w:space="0" w:color="auto"/>
        <w:right w:val="none" w:sz="0" w:space="0" w:color="auto"/>
      </w:divBdr>
    </w:div>
    <w:div w:id="1923296377">
      <w:bodyDiv w:val="1"/>
      <w:marLeft w:val="0"/>
      <w:marRight w:val="0"/>
      <w:marTop w:val="0"/>
      <w:marBottom w:val="0"/>
      <w:divBdr>
        <w:top w:val="none" w:sz="0" w:space="0" w:color="auto"/>
        <w:left w:val="none" w:sz="0" w:space="0" w:color="auto"/>
        <w:bottom w:val="none" w:sz="0" w:space="0" w:color="auto"/>
        <w:right w:val="none" w:sz="0" w:space="0" w:color="auto"/>
      </w:divBdr>
    </w:div>
    <w:div w:id="1990942401">
      <w:bodyDiv w:val="1"/>
      <w:marLeft w:val="0"/>
      <w:marRight w:val="0"/>
      <w:marTop w:val="0"/>
      <w:marBottom w:val="0"/>
      <w:divBdr>
        <w:top w:val="none" w:sz="0" w:space="0" w:color="auto"/>
        <w:left w:val="none" w:sz="0" w:space="0" w:color="auto"/>
        <w:bottom w:val="none" w:sz="0" w:space="0" w:color="auto"/>
        <w:right w:val="none" w:sz="0" w:space="0" w:color="auto"/>
      </w:divBdr>
    </w:div>
    <w:div w:id="2003459777">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DCF24894F92A8165E5343E1539075453625BAE2A685299CC071C4D6E077E107D580DF77723C83D9s2H5I" TargetMode="External"/><Relationship Id="rId18" Type="http://schemas.openxmlformats.org/officeDocument/2006/relationships/hyperlink" Target="consultantplus://offline/ref=9D726E0D118295F6F09746C6654E52634A9C430BA36B173712B13CCC2F3CA6720012C0E7D40DD5201D60BDA4D6FDB91921D78D1E76413B9CEFFDA7I3b1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55880/a2588b2a1374c05e0939bb4df8e54fc0dfd6e000/" TargetMode="External"/><Relationship Id="rId7" Type="http://schemas.openxmlformats.org/officeDocument/2006/relationships/endnotes" Target="endnotes.xml"/><Relationship Id="rId12" Type="http://schemas.openxmlformats.org/officeDocument/2006/relationships/hyperlink" Target="http://_________________" TargetMode="External"/><Relationship Id="rId17" Type="http://schemas.openxmlformats.org/officeDocument/2006/relationships/hyperlink" Target="consultantplus://offline/ref=A40EB56B7EB51568E21F684234015F6ED86E2A6FFCAC76B8FCD847E5AC56ED70M1G9I" TargetMode="External"/><Relationship Id="rId25" Type="http://schemas.openxmlformats.org/officeDocument/2006/relationships/hyperlink" Target="https://www.gosuslugi.ru/" TargetMode="External"/><Relationship Id="rId2" Type="http://schemas.openxmlformats.org/officeDocument/2006/relationships/numbering" Target="numbering.xml"/><Relationship Id="rId16" Type="http://schemas.openxmlformats.org/officeDocument/2006/relationships/hyperlink" Target="consultantplus://offline/ref=A40EB56B7EB51568E21F764F226D0562DC657764FAA57FEAA1871CB8FBM5GFI" TargetMode="External"/><Relationship Id="rId20" Type="http://schemas.openxmlformats.org/officeDocument/2006/relationships/hyperlink" Target="http://www.consultant.ru/document/cons_doc_LAW_355880/a2588b2a1374c05e0939bb4df8e54fc0dfd6e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hyperlink" Target="consultantplus://offline/ref=3DCF24894F92A8165E5343E153907545372DBFEDA68D299CC071C4D6E0s7H7I" TargetMode="External"/><Relationship Id="rId23" Type="http://schemas.openxmlformats.org/officeDocument/2006/relationships/hyperlink" Target="consultantplus://offline/ref=A5B9C8880C626A0824A682864869760DBC3ED31007D1324A062572023AB8LCL" TargetMode="External"/><Relationship Id="rId28" Type="http://schemas.microsoft.com/office/2007/relationships/stylesWithEffects" Target="stylesWithEffects.xml"/><Relationship Id="rId10" Type="http://schemas.openxmlformats.org/officeDocument/2006/relationships/hyperlink" Target="consultantplus://offline/ref=62B87DEF8ACDFA6562A17114869CF7DBBAF9290E7990E5B6CEEC1F4920D5bAL" TargetMode="External"/><Relationship Id="rId19" Type="http://schemas.openxmlformats.org/officeDocument/2006/relationships/hyperlink" Target="http://www.consultant.ru/document/cons_doc_LAW_355880/585cf44cd76d6cfd2491e5713fd663e8e56a3831/"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3DCF24894F92A8165E535DEC45FC2F49322EE7E9A08C20CE9D2E9F8BB77EEB50s9H2I" TargetMode="External"/><Relationship Id="rId22" Type="http://schemas.openxmlformats.org/officeDocument/2006/relationships/hyperlink" Target="http://www.consultant.ru/document/cons_doc_LAW_355880/a2588b2a1374c05e0939bb4df8e54fc0dfd6e00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4C7B5-BE48-43DD-8B54-9FB52C09E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2235</TotalTime>
  <Pages>27</Pages>
  <Words>12273</Words>
  <Characters>69960</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109</cp:revision>
  <cp:lastPrinted>2026-02-18T04:51:00Z</cp:lastPrinted>
  <dcterms:created xsi:type="dcterms:W3CDTF">2018-08-30T06:04:00Z</dcterms:created>
  <dcterms:modified xsi:type="dcterms:W3CDTF">2026-02-18T05:01:00Z</dcterms:modified>
</cp:coreProperties>
</file>