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4C" w:rsidRDefault="002F7C26" w:rsidP="00C520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30.06.2026 №351</w:t>
      </w:r>
      <w:r w:rsidR="005A17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5A17F4" w:rsidRDefault="005A17F4" w:rsidP="00C520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7F4" w:rsidRPr="00760E33" w:rsidRDefault="005A17F4" w:rsidP="00C520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04C" w:rsidRPr="004635E0" w:rsidRDefault="00C5204C" w:rsidP="00C5204C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E33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C5204C" w:rsidRPr="004635E0" w:rsidRDefault="00C5204C" w:rsidP="00C5204C">
      <w:pPr>
        <w:ind w:left="4956" w:hanging="4956"/>
        <w:rPr>
          <w:rFonts w:ascii="Times New Roman" w:hAnsi="Times New Roman" w:cs="Times New Roman"/>
          <w:bCs/>
          <w:sz w:val="28"/>
          <w:szCs w:val="28"/>
        </w:rPr>
      </w:pPr>
    </w:p>
    <w:p w:rsidR="00C5204C" w:rsidRPr="004635E0" w:rsidRDefault="00C5204C" w:rsidP="00C5204C">
      <w:pPr>
        <w:ind w:left="4956" w:hanging="4956"/>
        <w:rPr>
          <w:rFonts w:ascii="Times New Roman" w:hAnsi="Times New Roman" w:cs="Times New Roman"/>
          <w:b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2D2BB7" w:rsidRPr="004635E0">
        <w:rPr>
          <w:rFonts w:ascii="Times New Roman" w:hAnsi="Times New Roman" w:cs="Times New Roman"/>
          <w:bCs/>
          <w:sz w:val="28"/>
          <w:szCs w:val="28"/>
        </w:rPr>
        <w:t xml:space="preserve">открытого </w:t>
      </w:r>
      <w:r w:rsidRPr="004635E0">
        <w:rPr>
          <w:rFonts w:ascii="Times New Roman" w:hAnsi="Times New Roman" w:cs="Times New Roman"/>
          <w:bCs/>
          <w:sz w:val="28"/>
          <w:szCs w:val="28"/>
        </w:rPr>
        <w:t>конкурса в электронной форме</w:t>
      </w:r>
    </w:p>
    <w:p w:rsidR="00C5204C" w:rsidRPr="004635E0" w:rsidRDefault="00C5204C" w:rsidP="00C5204C">
      <w:pPr>
        <w:ind w:left="4956" w:hanging="4956"/>
        <w:rPr>
          <w:rFonts w:ascii="Times New Roman" w:hAnsi="Times New Roman" w:cs="Times New Roman"/>
          <w:b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>на право заключения концессионного соглашения</w:t>
      </w:r>
    </w:p>
    <w:p w:rsidR="00760E33" w:rsidRDefault="00C5204C" w:rsidP="00760E33">
      <w:pPr>
        <w:ind w:left="4956" w:hanging="4956"/>
        <w:rPr>
          <w:rFonts w:ascii="Times New Roman" w:hAnsi="Times New Roman" w:cs="Times New Roman"/>
          <w:bCs/>
          <w:i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>в отношении объектов водоснабжения,</w:t>
      </w:r>
      <w:bookmarkStart w:id="0" w:name="_Hlk232433046"/>
      <w:r w:rsidR="00760E33">
        <w:rPr>
          <w:rFonts w:ascii="Times New Roman" w:hAnsi="Times New Roman" w:cs="Times New Roman"/>
          <w:bCs/>
          <w:iCs/>
          <w:sz w:val="28"/>
          <w:szCs w:val="28"/>
        </w:rPr>
        <w:t>находящихся</w:t>
      </w:r>
    </w:p>
    <w:p w:rsidR="00760E33" w:rsidRDefault="00760E33" w:rsidP="00760E33">
      <w:pPr>
        <w:ind w:left="4956" w:hanging="4956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собственности муниципального образования</w:t>
      </w:r>
    </w:p>
    <w:p w:rsidR="00760E33" w:rsidRDefault="00760E33" w:rsidP="00760E33">
      <w:pPr>
        <w:ind w:left="4956" w:hanging="495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«Черемисиновский муниципальный район»</w:t>
      </w:r>
      <w:r w:rsidRPr="00C66C1F">
        <w:rPr>
          <w:rFonts w:ascii="Times New Roman" w:hAnsi="Times New Roman" w:cs="Times New Roman"/>
          <w:bCs/>
          <w:iCs/>
          <w:sz w:val="28"/>
          <w:szCs w:val="28"/>
        </w:rPr>
        <w:t xml:space="preserve"> Курской области</w:t>
      </w:r>
    </w:p>
    <w:bookmarkEnd w:id="0"/>
    <w:p w:rsidR="00C5204C" w:rsidRDefault="00C5204C" w:rsidP="00760E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0E33" w:rsidRPr="004635E0" w:rsidRDefault="00760E33" w:rsidP="00760E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2545" w:rsidRPr="00342545" w:rsidRDefault="001C4FE4" w:rsidP="0034254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635E0">
        <w:rPr>
          <w:rFonts w:ascii="Times New Roman" w:hAnsi="Times New Roman" w:cs="Times New Roman"/>
          <w:sz w:val="28"/>
          <w:szCs w:val="28"/>
        </w:rPr>
        <w:t>Руководствуясь</w:t>
      </w:r>
      <w:r w:rsidR="00CF2228">
        <w:rPr>
          <w:rFonts w:ascii="Times New Roman" w:hAnsi="Times New Roman" w:cs="Times New Roman"/>
          <w:sz w:val="28"/>
          <w:szCs w:val="28"/>
        </w:rPr>
        <w:t xml:space="preserve"> </w:t>
      </w:r>
      <w:r w:rsidR="00F35CFA" w:rsidRPr="004635E0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Федерации, </w:t>
      </w:r>
      <w:r w:rsidR="00C5204C" w:rsidRPr="004635E0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Pr="004635E0">
        <w:rPr>
          <w:rFonts w:ascii="Times New Roman" w:hAnsi="Times New Roman" w:cs="Times New Roman"/>
          <w:sz w:val="28"/>
          <w:szCs w:val="28"/>
        </w:rPr>
        <w:t xml:space="preserve">Российской Федерации от 06.10.2003 г. № 131-ФЗ «Об общих принципах организации местного самоуправления в Российской Федерации», </w:t>
      </w:r>
      <w:r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 21.07.2005 г. № 115-ФЗ «О концессионных соглашениях», </w:t>
      </w:r>
      <w:r w:rsidR="00CD4049"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 07.12.2011 г. № 416-ФЗ «О водоснабжении и водоотведении», </w:t>
      </w:r>
      <w:r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Постановлени</w:t>
      </w:r>
      <w:r w:rsidR="002D2BB7"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ем</w:t>
      </w:r>
      <w:r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Администрации Курской области от 10.07.2019 г. № 633-па «О мерах по реализации отдельных положений федерального закона от 21 июля 2005 года № 115-ФЗ «О концессионных соглашениях» на территории Курской области», </w:t>
      </w:r>
      <w:r w:rsidR="00D12B7E"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Решением </w:t>
      </w:r>
      <w:r w:rsidR="00760E3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Представительного Собрания Черемисиновского района Курской области </w:t>
      </w:r>
      <w:r w:rsidR="000D1FB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 </w:t>
      </w:r>
      <w:r w:rsidR="00342545" w:rsidRPr="004F5C6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29</w:t>
      </w:r>
      <w:r w:rsidR="000D1FBB" w:rsidRPr="004F5C6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.06.2026 г. № </w:t>
      </w:r>
      <w:r w:rsidR="00342545" w:rsidRPr="004F5C6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165</w:t>
      </w:r>
      <w:r w:rsidR="00D12B7E" w:rsidRPr="004635E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«О заключении концессионного </w:t>
      </w:r>
      <w:r w:rsidR="00D12B7E" w:rsidRPr="000D1FB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соглашения в отношении объектов водоснабжения, </w:t>
      </w:r>
      <w:bookmarkStart w:id="1" w:name="_Hlk232433256"/>
      <w:r w:rsidR="00342545">
        <w:rPr>
          <w:rFonts w:ascii="Times New Roman" w:hAnsi="Times New Roman" w:cs="Times New Roman"/>
          <w:bCs/>
          <w:iCs/>
          <w:sz w:val="28"/>
          <w:szCs w:val="28"/>
        </w:rPr>
        <w:t>находящихсяв собственности муниципального образования</w:t>
      </w:r>
    </w:p>
    <w:p w:rsidR="00894A66" w:rsidRPr="004635E0" w:rsidRDefault="00342545" w:rsidP="007A27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«Черемисиновский муниципальный район»</w:t>
      </w:r>
      <w:r w:rsidRPr="00C66C1F">
        <w:rPr>
          <w:rFonts w:ascii="Times New Roman" w:hAnsi="Times New Roman" w:cs="Times New Roman"/>
          <w:bCs/>
          <w:iCs/>
          <w:sz w:val="28"/>
          <w:szCs w:val="28"/>
        </w:rPr>
        <w:t xml:space="preserve"> Курской области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письмом </w:t>
      </w:r>
      <w:r w:rsidR="002D2BB7" w:rsidRPr="000D1FBB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заместителя Губернатора Курской области Атановой Е.В. </w:t>
      </w:r>
      <w:r w:rsidR="000D1FBB" w:rsidRPr="006577A8">
        <w:rPr>
          <w:rFonts w:ascii="Times New Roman" w:hAnsi="Times New Roman" w:cs="Times New Roman"/>
          <w:sz w:val="28"/>
          <w:szCs w:val="28"/>
        </w:rPr>
        <w:t>№ 06-03/</w:t>
      </w:r>
      <w:r w:rsidR="006577A8" w:rsidRPr="006577A8">
        <w:rPr>
          <w:rFonts w:ascii="Times New Roman" w:hAnsi="Times New Roman" w:cs="Times New Roman"/>
          <w:sz w:val="28"/>
          <w:szCs w:val="28"/>
        </w:rPr>
        <w:t>489</w:t>
      </w:r>
      <w:r w:rsidR="005E1E98" w:rsidRPr="006577A8">
        <w:rPr>
          <w:rFonts w:ascii="Times New Roman" w:hAnsi="Times New Roman" w:cs="Times New Roman"/>
          <w:sz w:val="28"/>
          <w:szCs w:val="28"/>
        </w:rPr>
        <w:t xml:space="preserve"> от </w:t>
      </w:r>
      <w:r w:rsidR="006577A8" w:rsidRPr="006577A8">
        <w:rPr>
          <w:rFonts w:ascii="Times New Roman" w:hAnsi="Times New Roman" w:cs="Times New Roman"/>
          <w:sz w:val="28"/>
          <w:szCs w:val="28"/>
        </w:rPr>
        <w:t>08.06</w:t>
      </w:r>
      <w:r w:rsidR="000D1FBB" w:rsidRPr="006577A8">
        <w:rPr>
          <w:rFonts w:ascii="Times New Roman" w:hAnsi="Times New Roman" w:cs="Times New Roman"/>
          <w:sz w:val="28"/>
          <w:szCs w:val="28"/>
        </w:rPr>
        <w:t xml:space="preserve">.2026 г. </w:t>
      </w:r>
      <w:r w:rsidR="002D2BB7" w:rsidRPr="006577A8">
        <w:rPr>
          <w:rFonts w:ascii="Times New Roman" w:hAnsi="Times New Roman" w:cs="Times New Roman"/>
          <w:color w:val="auto"/>
          <w:sz w:val="28"/>
          <w:szCs w:val="28"/>
        </w:rPr>
        <w:t xml:space="preserve">о согласовании муниципального проекта решения о заключении концессионного соглашения, Администрация </w:t>
      </w:r>
      <w:proofErr w:type="spellStart"/>
      <w:r w:rsidRPr="006577A8">
        <w:rPr>
          <w:rFonts w:ascii="Times New Roman" w:hAnsi="Times New Roman" w:cs="Times New Roman"/>
          <w:bCs/>
          <w:color w:val="auto"/>
          <w:sz w:val="28"/>
          <w:szCs w:val="28"/>
        </w:rPr>
        <w:t>Черемисиновского</w:t>
      </w:r>
      <w:bookmarkStart w:id="2" w:name="_GoBack"/>
      <w:bookmarkEnd w:id="2"/>
      <w:proofErr w:type="spellEnd"/>
      <w:r w:rsidR="00CE7436" w:rsidRPr="00CE743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района Курской области</w:t>
      </w:r>
      <w:r w:rsidR="007A272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ПОСТАНОВЛЯЕТ:</w:t>
      </w:r>
    </w:p>
    <w:p w:rsidR="002710A2" w:rsidRPr="00342545" w:rsidRDefault="002D2BB7" w:rsidP="00342545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 xml:space="preserve">Провести открытый конкурс в электронной форме на право заключения концессионного соглашения в отношении объектов водоснабжения, </w:t>
      </w:r>
      <w:r w:rsidR="00342545" w:rsidRPr="00342545">
        <w:rPr>
          <w:rFonts w:ascii="Times New Roman" w:hAnsi="Times New Roman" w:cs="Times New Roman"/>
          <w:bCs/>
          <w:iCs/>
          <w:sz w:val="28"/>
          <w:szCs w:val="28"/>
        </w:rPr>
        <w:t>находящихсяв собственности муниципального образования</w:t>
      </w:r>
      <w:proofErr w:type="gramStart"/>
      <w:r w:rsidR="00342545" w:rsidRPr="00342545">
        <w:rPr>
          <w:rFonts w:ascii="Times New Roman" w:hAnsi="Times New Roman" w:cs="Times New Roman"/>
          <w:bCs/>
          <w:iCs/>
          <w:sz w:val="28"/>
          <w:szCs w:val="28"/>
        </w:rPr>
        <w:t>«Ч</w:t>
      </w:r>
      <w:proofErr w:type="gramEnd"/>
      <w:r w:rsidR="00342545" w:rsidRPr="00342545">
        <w:rPr>
          <w:rFonts w:ascii="Times New Roman" w:hAnsi="Times New Roman" w:cs="Times New Roman"/>
          <w:bCs/>
          <w:iCs/>
          <w:sz w:val="28"/>
          <w:szCs w:val="28"/>
        </w:rPr>
        <w:t>еремисиновский муниципальный район» Курской области</w:t>
      </w:r>
      <w:r w:rsidR="00F35CFA" w:rsidRPr="00342545">
        <w:rPr>
          <w:rFonts w:ascii="Times New Roman" w:hAnsi="Times New Roman" w:cs="Times New Roman"/>
          <w:bCs/>
          <w:sz w:val="28"/>
          <w:szCs w:val="28"/>
        </w:rPr>
        <w:t>(далее –конкурс в электронной форме).</w:t>
      </w:r>
    </w:p>
    <w:p w:rsidR="002710A2" w:rsidRPr="004635E0" w:rsidRDefault="00922DCB" w:rsidP="00362349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 xml:space="preserve">Определить общество с ограниченной ответственностью «Юридическая компания Бизнес и Сопровождение» в качестве специализированной организации на основании заключенного контракта </w:t>
      </w:r>
      <w:r w:rsidR="002710A2" w:rsidRPr="004635E0">
        <w:rPr>
          <w:rFonts w:ascii="Times New Roman" w:hAnsi="Times New Roman" w:cs="Times New Roman"/>
          <w:bCs/>
          <w:sz w:val="28"/>
          <w:szCs w:val="28"/>
        </w:rPr>
        <w:t>для оказания юридических и консультационных услуг по вопросам организации и проведения конкурса в электронной форме.</w:t>
      </w:r>
    </w:p>
    <w:p w:rsidR="002710A2" w:rsidRPr="004635E0" w:rsidRDefault="00F35CFA" w:rsidP="00362349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 xml:space="preserve">Создать конкурсную комиссию </w:t>
      </w:r>
      <w:r w:rsidR="00305381" w:rsidRPr="004635E0">
        <w:rPr>
          <w:rFonts w:ascii="Times New Roman" w:hAnsi="Times New Roman" w:cs="Times New Roman"/>
          <w:bCs/>
          <w:sz w:val="28"/>
          <w:szCs w:val="28"/>
        </w:rPr>
        <w:t>для проведения</w:t>
      </w:r>
      <w:r w:rsidR="002710A2" w:rsidRPr="004635E0">
        <w:rPr>
          <w:rFonts w:ascii="Times New Roman" w:hAnsi="Times New Roman" w:cs="Times New Roman"/>
          <w:bCs/>
          <w:sz w:val="28"/>
          <w:szCs w:val="28"/>
        </w:rPr>
        <w:t>конкурса в электронной форм</w:t>
      </w:r>
      <w:proofErr w:type="gramStart"/>
      <w:r w:rsidR="002710A2" w:rsidRPr="004635E0">
        <w:rPr>
          <w:rFonts w:ascii="Times New Roman" w:hAnsi="Times New Roman" w:cs="Times New Roman"/>
          <w:bCs/>
          <w:sz w:val="28"/>
          <w:szCs w:val="28"/>
        </w:rPr>
        <w:t>е</w:t>
      </w:r>
      <w:r w:rsidR="00FC31D4" w:rsidRPr="004635E0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FC31D4" w:rsidRPr="004635E0">
        <w:rPr>
          <w:rFonts w:ascii="Times New Roman" w:hAnsi="Times New Roman" w:cs="Times New Roman"/>
          <w:bCs/>
          <w:sz w:val="28"/>
          <w:szCs w:val="28"/>
        </w:rPr>
        <w:t xml:space="preserve">далее – Конкурсная комиссия) </w:t>
      </w:r>
      <w:r w:rsidR="00305381" w:rsidRPr="004635E0">
        <w:rPr>
          <w:rFonts w:ascii="Times New Roman" w:hAnsi="Times New Roman" w:cs="Times New Roman"/>
          <w:bCs/>
          <w:sz w:val="28"/>
          <w:szCs w:val="28"/>
        </w:rPr>
        <w:t>и утвердить ее персональный состав согласно Приложению № 1 к настоящему постановлению.</w:t>
      </w:r>
    </w:p>
    <w:p w:rsidR="002710A2" w:rsidRPr="004635E0" w:rsidRDefault="00305381" w:rsidP="00362349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635E0">
        <w:rPr>
          <w:rFonts w:ascii="Times New Roman" w:hAnsi="Times New Roman" w:cs="Times New Roman"/>
          <w:bCs/>
          <w:sz w:val="28"/>
          <w:szCs w:val="28"/>
        </w:rPr>
        <w:t xml:space="preserve">Утвердить положение о конкурсной комиссии для проведения конкурса в электронной форме </w:t>
      </w:r>
      <w:r w:rsidR="00691DE9" w:rsidRPr="004635E0">
        <w:rPr>
          <w:rFonts w:ascii="Times New Roman" w:hAnsi="Times New Roman" w:cs="Times New Roman"/>
          <w:bCs/>
          <w:sz w:val="28"/>
          <w:szCs w:val="28"/>
        </w:rPr>
        <w:t>согласно П</w:t>
      </w:r>
      <w:r w:rsidRPr="004635E0">
        <w:rPr>
          <w:rFonts w:ascii="Times New Roman" w:hAnsi="Times New Roman" w:cs="Times New Roman"/>
          <w:bCs/>
          <w:sz w:val="28"/>
          <w:szCs w:val="28"/>
        </w:rPr>
        <w:t>риложению № 2 к настоящему постановлению.</w:t>
      </w:r>
    </w:p>
    <w:p w:rsidR="002710A2" w:rsidRPr="004635E0" w:rsidRDefault="00305381" w:rsidP="00362349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635E0">
        <w:rPr>
          <w:rFonts w:ascii="Times New Roman" w:hAnsi="Times New Roman" w:cs="Times New Roman"/>
          <w:bCs/>
          <w:sz w:val="28"/>
          <w:szCs w:val="28"/>
        </w:rPr>
        <w:lastRenderedPageBreak/>
        <w:t>Контроль за</w:t>
      </w:r>
      <w:proofErr w:type="gramEnd"/>
      <w:r w:rsidRPr="004635E0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305381" w:rsidRPr="00342545" w:rsidRDefault="00305381" w:rsidP="008F1729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1E9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официального опубликования на официальном сайте </w:t>
      </w:r>
      <w:r w:rsidR="00342545">
        <w:rPr>
          <w:rFonts w:ascii="Times New Roman" w:hAnsi="Times New Roman" w:cs="Times New Roman"/>
          <w:sz w:val="28"/>
          <w:szCs w:val="28"/>
        </w:rPr>
        <w:t>муниципального образования «Черемисиновский муниципальный район» Курской области (</w:t>
      </w:r>
      <w:hyperlink r:id="rId5" w:history="1">
        <w:r w:rsidR="00342545" w:rsidRPr="00342545">
          <w:rPr>
            <w:rStyle w:val="a3"/>
            <w:rFonts w:ascii="Times New Roman" w:hAnsi="Times New Roman" w:cs="Times New Roman"/>
            <w:sz w:val="28"/>
            <w:szCs w:val="28"/>
          </w:rPr>
          <w:t>https://admcheremis.gosuslugi.ru/</w:t>
        </w:r>
      </w:hyperlink>
      <w:r w:rsidR="00342545">
        <w:rPr>
          <w:rFonts w:ascii="Times New Roman" w:hAnsi="Times New Roman" w:cs="Times New Roman"/>
          <w:sz w:val="28"/>
          <w:szCs w:val="28"/>
        </w:rPr>
        <w:t xml:space="preserve">) </w:t>
      </w:r>
      <w:r w:rsidRPr="00342545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:rsidR="00305381" w:rsidRPr="004635E0" w:rsidRDefault="00305381" w:rsidP="00362349">
      <w:pPr>
        <w:pStyle w:val="a4"/>
        <w:ind w:left="708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305381" w:rsidRPr="004635E0" w:rsidRDefault="00305381" w:rsidP="00362349">
      <w:pPr>
        <w:pStyle w:val="a4"/>
        <w:ind w:left="708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342545" w:rsidRDefault="00305381" w:rsidP="00342545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635E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42545">
        <w:rPr>
          <w:rFonts w:ascii="Times New Roman" w:hAnsi="Times New Roman" w:cs="Times New Roman"/>
          <w:bCs/>
          <w:color w:val="auto"/>
          <w:sz w:val="28"/>
          <w:szCs w:val="28"/>
        </w:rPr>
        <w:t>Черемисиновского района</w:t>
      </w:r>
    </w:p>
    <w:p w:rsidR="00305381" w:rsidRPr="004635E0" w:rsidRDefault="00AF4F79" w:rsidP="0034254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7436">
        <w:rPr>
          <w:rFonts w:ascii="Times New Roman" w:hAnsi="Times New Roman" w:cs="Times New Roman"/>
          <w:bCs/>
          <w:color w:val="auto"/>
          <w:sz w:val="28"/>
          <w:szCs w:val="28"/>
        </w:rPr>
        <w:t>Курской области</w:t>
      </w:r>
      <w:r w:rsidR="005A17F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</w:t>
      </w:r>
      <w:r w:rsidR="00342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М</w:t>
      </w:r>
      <w:r w:rsidR="005E1E9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.Н. </w:t>
      </w:r>
      <w:r w:rsidR="00342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Игнатов</w:t>
      </w: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Pr="004635E0" w:rsidRDefault="00305381" w:rsidP="00305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305381" w:rsidRDefault="00305381" w:rsidP="00305381">
      <w:pPr>
        <w:jc w:val="both"/>
        <w:rPr>
          <w:rFonts w:ascii="Times New Roman" w:hAnsi="Times New Roman" w:cs="Times New Roman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7F4" w:rsidRDefault="005A17F4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5381" w:rsidRPr="0081452E" w:rsidRDefault="00305381" w:rsidP="0081452E">
      <w:pPr>
        <w:jc w:val="right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305381" w:rsidRPr="0081452E" w:rsidRDefault="009B2992" w:rsidP="008145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05381" w:rsidRPr="0081452E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305381" w:rsidRPr="0081452E" w:rsidRDefault="00342545" w:rsidP="008145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B4718B">
        <w:rPr>
          <w:rFonts w:ascii="Times New Roman" w:hAnsi="Times New Roman" w:cs="Times New Roman"/>
          <w:sz w:val="28"/>
          <w:szCs w:val="28"/>
        </w:rPr>
        <w:t>района Курской области</w:t>
      </w:r>
    </w:p>
    <w:p w:rsidR="00305381" w:rsidRPr="000D1FBB" w:rsidRDefault="00305381" w:rsidP="0081452E">
      <w:pPr>
        <w:ind w:left="4956" w:hanging="4956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342545"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«30»</w:t>
      </w:r>
      <w:r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июня 2026</w:t>
      </w:r>
      <w:r w:rsid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351</w:t>
      </w:r>
    </w:p>
    <w:p w:rsidR="00305381" w:rsidRPr="0081452E" w:rsidRDefault="00305381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52E" w:rsidRPr="0081452E" w:rsidRDefault="0081452E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52E" w:rsidRPr="0081452E" w:rsidRDefault="0081452E" w:rsidP="00814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>СОСТАВ КОНКУРСНОЙ КОМИССИИ</w:t>
      </w:r>
    </w:p>
    <w:p w:rsidR="0081452E" w:rsidRPr="0081452E" w:rsidRDefault="00305381" w:rsidP="00814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81452E" w:rsidRPr="0081452E">
        <w:rPr>
          <w:rFonts w:ascii="Times New Roman" w:hAnsi="Times New Roman" w:cs="Times New Roman"/>
          <w:sz w:val="28"/>
          <w:szCs w:val="28"/>
        </w:rPr>
        <w:t>ОТКРЫТОГО КОНКУРСА В ЭЛЕКТРОННОЙ ФОРМЕ</w:t>
      </w:r>
    </w:p>
    <w:p w:rsidR="00305381" w:rsidRPr="0081452E" w:rsidRDefault="0081452E" w:rsidP="00814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>НА ПРАВО ЗАКЛЮЧЕНИЯ КОНЦЕССИОННОГО СОГЛАШЕНИЯ</w:t>
      </w:r>
    </w:p>
    <w:p w:rsidR="0081452E" w:rsidRDefault="0081452E" w:rsidP="0081452E">
      <w:pPr>
        <w:jc w:val="center"/>
        <w:rPr>
          <w:rFonts w:ascii="Times New Roman" w:hAnsi="Times New Roman" w:cs="Times New Roman"/>
        </w:rPr>
      </w:pPr>
    </w:p>
    <w:p w:rsidR="0081452E" w:rsidRDefault="0081452E" w:rsidP="0081452E">
      <w:pPr>
        <w:jc w:val="center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  <w:u w:val="single"/>
        </w:rPr>
        <w:t>Председатель комиссии</w:t>
      </w:r>
      <w:r w:rsidRPr="0081452E">
        <w:rPr>
          <w:rFonts w:ascii="Times New Roman" w:hAnsi="Times New Roman" w:cs="Times New Roman"/>
          <w:sz w:val="28"/>
          <w:szCs w:val="28"/>
        </w:rPr>
        <w:t>:</w:t>
      </w:r>
    </w:p>
    <w:p w:rsidR="0081452E" w:rsidRP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 xml:space="preserve"> - </w:t>
      </w:r>
      <w:r w:rsidR="005A17F4">
        <w:rPr>
          <w:rFonts w:ascii="Times New Roman" w:hAnsi="Times New Roman" w:cs="Times New Roman"/>
          <w:sz w:val="28"/>
          <w:szCs w:val="28"/>
        </w:rPr>
        <w:t xml:space="preserve">Игнатов Михаил Николаевич – Глава </w:t>
      </w:r>
      <w:proofErr w:type="spellStart"/>
      <w:r w:rsidR="005A17F4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A17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81452E">
        <w:rPr>
          <w:rFonts w:ascii="Times New Roman" w:hAnsi="Times New Roman" w:cs="Times New Roman"/>
          <w:sz w:val="28"/>
          <w:szCs w:val="28"/>
        </w:rPr>
        <w:t>;</w:t>
      </w:r>
    </w:p>
    <w:p w:rsidR="0081452E" w:rsidRP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81452E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81452E" w:rsidRP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 xml:space="preserve"> - </w:t>
      </w:r>
      <w:r w:rsidR="005A17F4">
        <w:rPr>
          <w:rFonts w:ascii="Times New Roman" w:hAnsi="Times New Roman" w:cs="Times New Roman"/>
          <w:sz w:val="28"/>
          <w:szCs w:val="28"/>
        </w:rPr>
        <w:t xml:space="preserve">Воронов Игорь Иванович – председатель Представительного собрания Администрации </w:t>
      </w:r>
      <w:proofErr w:type="spellStart"/>
      <w:r w:rsidR="005A17F4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A17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81452E">
        <w:rPr>
          <w:rFonts w:ascii="Times New Roman" w:hAnsi="Times New Roman" w:cs="Times New Roman"/>
          <w:sz w:val="28"/>
          <w:szCs w:val="28"/>
        </w:rPr>
        <w:t>;</w:t>
      </w:r>
    </w:p>
    <w:p w:rsidR="0081452E" w:rsidRP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1452E" w:rsidRDefault="0081452E" w:rsidP="005A17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 xml:space="preserve"> - </w:t>
      </w:r>
      <w:r w:rsidR="005A17F4">
        <w:rPr>
          <w:rFonts w:ascii="Times New Roman" w:hAnsi="Times New Roman" w:cs="Times New Roman"/>
          <w:sz w:val="28"/>
          <w:szCs w:val="28"/>
        </w:rPr>
        <w:t xml:space="preserve">Вдовин Валерий Петрович- начальник отдела муниципального имущества и земельных правоотношений управления аграрной политики Администрации </w:t>
      </w:r>
      <w:proofErr w:type="spellStart"/>
      <w:r w:rsidR="005A17F4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A17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81452E">
        <w:rPr>
          <w:rFonts w:ascii="Times New Roman" w:hAnsi="Times New Roman" w:cs="Times New Roman"/>
          <w:sz w:val="28"/>
          <w:szCs w:val="28"/>
        </w:rPr>
        <w:t>;</w:t>
      </w:r>
    </w:p>
    <w:p w:rsidR="0081452E" w:rsidRP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A17F4">
        <w:rPr>
          <w:rFonts w:ascii="Times New Roman" w:hAnsi="Times New Roman" w:cs="Times New Roman"/>
          <w:sz w:val="28"/>
          <w:szCs w:val="28"/>
        </w:rPr>
        <w:t>Павличенко</w:t>
      </w:r>
      <w:proofErr w:type="spellEnd"/>
      <w:r w:rsidR="005A17F4">
        <w:rPr>
          <w:rFonts w:ascii="Times New Roman" w:hAnsi="Times New Roman" w:cs="Times New Roman"/>
          <w:sz w:val="28"/>
          <w:szCs w:val="28"/>
        </w:rPr>
        <w:t xml:space="preserve"> Надежда Ивановна – консультант по юридическим вопросам Администрации </w:t>
      </w:r>
      <w:proofErr w:type="spellStart"/>
      <w:r w:rsidR="005A17F4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A17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81452E">
        <w:rPr>
          <w:rFonts w:ascii="Times New Roman" w:hAnsi="Times New Roman" w:cs="Times New Roman"/>
          <w:sz w:val="28"/>
          <w:szCs w:val="28"/>
        </w:rPr>
        <w:t>;</w:t>
      </w:r>
    </w:p>
    <w:p w:rsidR="0081452E" w:rsidRPr="0081452E" w:rsidRDefault="0081452E" w:rsidP="0081452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1452E" w:rsidRPr="0081452E" w:rsidRDefault="0081452E" w:rsidP="008145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52E">
        <w:rPr>
          <w:rFonts w:ascii="Times New Roman" w:hAnsi="Times New Roman" w:cs="Times New Roman"/>
          <w:sz w:val="28"/>
          <w:szCs w:val="28"/>
        </w:rPr>
        <w:t xml:space="preserve"> - Кардашова Марина Владимировна – генеральный директор общества с ограниченной </w:t>
      </w:r>
      <w:r w:rsidRPr="00213B59">
        <w:rPr>
          <w:rFonts w:ascii="Times New Roman" w:hAnsi="Times New Roman" w:cs="Times New Roman"/>
          <w:sz w:val="28"/>
          <w:szCs w:val="28"/>
        </w:rPr>
        <w:t>ответственностью «</w:t>
      </w:r>
      <w:r w:rsidR="002710A2" w:rsidRPr="00213B59">
        <w:rPr>
          <w:rFonts w:ascii="Times New Roman" w:hAnsi="Times New Roman" w:cs="Times New Roman"/>
          <w:sz w:val="28"/>
          <w:szCs w:val="28"/>
        </w:rPr>
        <w:t>Юридическая компания</w:t>
      </w:r>
      <w:r w:rsidRPr="0081452E">
        <w:rPr>
          <w:rFonts w:ascii="Times New Roman" w:hAnsi="Times New Roman" w:cs="Times New Roman"/>
          <w:sz w:val="28"/>
          <w:szCs w:val="28"/>
        </w:rPr>
        <w:t>Бизнес и Сопровождение» (по согласованию).</w:t>
      </w: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81452E" w:rsidRDefault="0081452E" w:rsidP="0081452E">
      <w:pPr>
        <w:ind w:firstLine="567"/>
        <w:jc w:val="both"/>
        <w:rPr>
          <w:rFonts w:ascii="Times New Roman" w:hAnsi="Times New Roman" w:cs="Times New Roman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725" w:rsidRDefault="007A2725" w:rsidP="008145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52E" w:rsidRPr="008C2137" w:rsidRDefault="0081452E" w:rsidP="0081452E">
      <w:pPr>
        <w:jc w:val="right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B1B48" w:rsidRPr="00EB1B48" w:rsidRDefault="00EB1B48" w:rsidP="00EB1B48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B1B4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B1B48" w:rsidRPr="00EB1B48" w:rsidRDefault="00342545" w:rsidP="00EB1B48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Hlk232433993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B1B48" w:rsidRPr="00EB1B48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bookmarkEnd w:id="3"/>
    <w:p w:rsidR="00EB1B48" w:rsidRPr="000D1FBB" w:rsidRDefault="00EB1B48" w:rsidP="00EB1B48">
      <w:pPr>
        <w:ind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342545"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«30»</w:t>
      </w:r>
      <w:r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июня 2026</w:t>
      </w:r>
      <w:r w:rsidR="005A17F4"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5A17F4" w:rsidRPr="005A17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351</w:t>
      </w:r>
    </w:p>
    <w:p w:rsidR="0081452E" w:rsidRPr="008C2137" w:rsidRDefault="0081452E" w:rsidP="0081452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1452E" w:rsidRPr="008C2137" w:rsidRDefault="0081452E" w:rsidP="0081452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1452E" w:rsidRPr="008C2137" w:rsidRDefault="0081452E" w:rsidP="0081452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>ПОЛОЖЕНИЕ О КОНКУРСНОЙ КОМИССИИ ДЛЯ ПРОВЕДЕНИЯ ОТКРЫТОГО КОНКУРСА В ЭЛЕКТРОННОЙ ФОРМЕ</w:t>
      </w:r>
    </w:p>
    <w:p w:rsidR="0081452E" w:rsidRPr="008C2137" w:rsidRDefault="005E1E98" w:rsidP="0081452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ПРАВО ЗАКЛ</w:t>
      </w:r>
      <w:r w:rsidR="0081452E" w:rsidRPr="008C2137">
        <w:rPr>
          <w:rFonts w:ascii="Times New Roman" w:hAnsi="Times New Roman" w:cs="Times New Roman"/>
          <w:sz w:val="28"/>
          <w:szCs w:val="28"/>
        </w:rPr>
        <w:t>ЮЧЕНИЯ КОНЦЕССИОННОГО СОГЛАШЕНИЯ</w:t>
      </w:r>
    </w:p>
    <w:p w:rsidR="0081452E" w:rsidRPr="008C2137" w:rsidRDefault="0081452E" w:rsidP="0081452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C31D4" w:rsidRPr="008C2137" w:rsidRDefault="00FC31D4" w:rsidP="00FC31D4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Настоящее Положение о конкурсной комиссии для проведения открытого конкурса в электронной форме на право заключения концессионного соглашения (далее – Положение) разработано в соответствии с Федеральным законом </w:t>
      </w:r>
      <w:r w:rsidRPr="008C213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от 21.07.2005 г. № 115-ФЗ «О концессионных соглашениях».</w:t>
      </w:r>
    </w:p>
    <w:p w:rsidR="00FC31D4" w:rsidRPr="008C2137" w:rsidRDefault="00FC31D4" w:rsidP="00C8244B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Создание Конкурсной комиссии, определение ее состава и порядка работы, назначение председателя Конкурсной комиссии осуществляется </w:t>
      </w:r>
      <w:r w:rsidRPr="000D1FB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42545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C8244B" w:rsidRPr="000D1FBB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Pr="000D1FBB">
        <w:rPr>
          <w:rFonts w:ascii="Times New Roman" w:hAnsi="Times New Roman" w:cs="Times New Roman"/>
          <w:sz w:val="28"/>
          <w:szCs w:val="28"/>
        </w:rPr>
        <w:t>– до размещения в ГИС Торги сообщения о проведении открытого</w:t>
      </w:r>
      <w:r w:rsidRPr="008C2137">
        <w:rPr>
          <w:rFonts w:ascii="Times New Roman" w:hAnsi="Times New Roman" w:cs="Times New Roman"/>
          <w:sz w:val="28"/>
          <w:szCs w:val="28"/>
        </w:rPr>
        <w:t xml:space="preserve"> конкурса в электронной форме на право заключения концессионного соглашения.</w:t>
      </w:r>
    </w:p>
    <w:p w:rsidR="00B37689" w:rsidRPr="008C2137" w:rsidRDefault="00B37689" w:rsidP="00FC31D4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>Число членов К</w:t>
      </w:r>
      <w:r w:rsidR="0081452E" w:rsidRPr="008C2137">
        <w:rPr>
          <w:rFonts w:ascii="Times New Roman" w:hAnsi="Times New Roman" w:cs="Times New Roman"/>
          <w:sz w:val="28"/>
          <w:szCs w:val="28"/>
        </w:rPr>
        <w:t>онкурсной комиссии не может быть менее чем пять человек.</w:t>
      </w:r>
    </w:p>
    <w:p w:rsidR="00B37689" w:rsidRPr="008C2137" w:rsidRDefault="0081452E" w:rsidP="00FC31D4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Конкурсная комиссия правомочна приним</w:t>
      </w:r>
      <w:r w:rsidR="00B37689" w:rsidRPr="008C2137">
        <w:rPr>
          <w:rFonts w:ascii="Times New Roman" w:hAnsi="Times New Roman" w:cs="Times New Roman"/>
          <w:sz w:val="28"/>
          <w:szCs w:val="28"/>
        </w:rPr>
        <w:t>ать решения, если на заседании К</w:t>
      </w:r>
      <w:r w:rsidRPr="008C2137">
        <w:rPr>
          <w:rFonts w:ascii="Times New Roman" w:hAnsi="Times New Roman" w:cs="Times New Roman"/>
          <w:sz w:val="28"/>
          <w:szCs w:val="28"/>
        </w:rPr>
        <w:t>онкурсной комиссии присутствует не менее чем пятьдесят процентов общего числа е</w:t>
      </w:r>
      <w:r w:rsidR="00B37689" w:rsidRPr="008C2137">
        <w:rPr>
          <w:rFonts w:ascii="Times New Roman" w:hAnsi="Times New Roman" w:cs="Times New Roman"/>
          <w:sz w:val="28"/>
          <w:szCs w:val="28"/>
        </w:rPr>
        <w:t>е членов, при этом каждый член К</w:t>
      </w:r>
      <w:r w:rsidRPr="008C2137">
        <w:rPr>
          <w:rFonts w:ascii="Times New Roman" w:hAnsi="Times New Roman" w:cs="Times New Roman"/>
          <w:sz w:val="28"/>
          <w:szCs w:val="28"/>
        </w:rPr>
        <w:t>онкур</w:t>
      </w:r>
      <w:r w:rsidR="00B37689" w:rsidRPr="008C2137">
        <w:rPr>
          <w:rFonts w:ascii="Times New Roman" w:hAnsi="Times New Roman" w:cs="Times New Roman"/>
          <w:sz w:val="28"/>
          <w:szCs w:val="28"/>
        </w:rPr>
        <w:t>сной комиссии имеет один голос.</w:t>
      </w:r>
    </w:p>
    <w:p w:rsidR="00B37689" w:rsidRPr="008C2137" w:rsidRDefault="00B37689" w:rsidP="00FC31D4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>Решения К</w:t>
      </w:r>
      <w:r w:rsidR="0081452E" w:rsidRPr="008C2137">
        <w:rPr>
          <w:rFonts w:ascii="Times New Roman" w:hAnsi="Times New Roman" w:cs="Times New Roman"/>
          <w:sz w:val="28"/>
          <w:szCs w:val="28"/>
        </w:rPr>
        <w:t>онкурсной комиссии принимаются большинством г</w:t>
      </w:r>
      <w:r w:rsidRPr="008C2137">
        <w:rPr>
          <w:rFonts w:ascii="Times New Roman" w:hAnsi="Times New Roman" w:cs="Times New Roman"/>
          <w:sz w:val="28"/>
          <w:szCs w:val="28"/>
        </w:rPr>
        <w:t>олосов от числа голосов членов К</w:t>
      </w:r>
      <w:r w:rsidR="0081452E" w:rsidRPr="008C2137">
        <w:rPr>
          <w:rFonts w:ascii="Times New Roman" w:hAnsi="Times New Roman" w:cs="Times New Roman"/>
          <w:sz w:val="28"/>
          <w:szCs w:val="28"/>
        </w:rPr>
        <w:t>онкурсной комиссии, принявших участие в ее заседании. В случае равенства чи</w:t>
      </w:r>
      <w:r w:rsidRPr="008C2137">
        <w:rPr>
          <w:rFonts w:ascii="Times New Roman" w:hAnsi="Times New Roman" w:cs="Times New Roman"/>
          <w:sz w:val="28"/>
          <w:szCs w:val="28"/>
        </w:rPr>
        <w:t>сла голосов голос председателя К</w:t>
      </w:r>
      <w:r w:rsidR="0081452E" w:rsidRPr="008C2137">
        <w:rPr>
          <w:rFonts w:ascii="Times New Roman" w:hAnsi="Times New Roman" w:cs="Times New Roman"/>
          <w:sz w:val="28"/>
          <w:szCs w:val="28"/>
        </w:rPr>
        <w:t>онкурсной комиссии считается решающим.</w:t>
      </w:r>
    </w:p>
    <w:p w:rsidR="00B37689" w:rsidRPr="008C2137" w:rsidRDefault="00B37689" w:rsidP="00FC31D4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Решения К</w:t>
      </w:r>
      <w:r w:rsidR="0081452E" w:rsidRPr="008C2137">
        <w:rPr>
          <w:rFonts w:ascii="Times New Roman" w:hAnsi="Times New Roman" w:cs="Times New Roman"/>
          <w:sz w:val="28"/>
          <w:szCs w:val="28"/>
        </w:rPr>
        <w:t>онкурсной комиссии оформляются протокол</w:t>
      </w:r>
      <w:r w:rsidRPr="008C2137">
        <w:rPr>
          <w:rFonts w:ascii="Times New Roman" w:hAnsi="Times New Roman" w:cs="Times New Roman"/>
          <w:sz w:val="28"/>
          <w:szCs w:val="28"/>
        </w:rPr>
        <w:t>ами, которые подписывают члены К</w:t>
      </w:r>
      <w:r w:rsidR="0081452E" w:rsidRPr="008C2137">
        <w:rPr>
          <w:rFonts w:ascii="Times New Roman" w:hAnsi="Times New Roman" w:cs="Times New Roman"/>
          <w:sz w:val="28"/>
          <w:szCs w:val="28"/>
        </w:rPr>
        <w:t>онкурсной комиссии,</w:t>
      </w:r>
      <w:r w:rsidRPr="008C2137">
        <w:rPr>
          <w:rFonts w:ascii="Times New Roman" w:hAnsi="Times New Roman" w:cs="Times New Roman"/>
          <w:sz w:val="28"/>
          <w:szCs w:val="28"/>
        </w:rPr>
        <w:t xml:space="preserve"> принявшие участие в заседании Конкурсной комиссии.</w:t>
      </w:r>
    </w:p>
    <w:p w:rsidR="00B37689" w:rsidRPr="008C2137" w:rsidRDefault="0081452E" w:rsidP="0081452E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>Конкурсная комиссия вправе привлекать к своей работе независимых экспертов.</w:t>
      </w:r>
    </w:p>
    <w:p w:rsidR="0081452E" w:rsidRPr="008C2137" w:rsidRDefault="0081452E" w:rsidP="0081452E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>Членами конкурсной комиссии, независимыми экспертами не могут быть граждане, представившие заявки на участие в конкурсе или состоящие в штате организаций, представивших заявки на участие в конкурсе, либо граждане, являющиеся акционерами (участниками) этих организаций, членами их органов управления или аффилированными лицами участников конкурса. В случае выявления</w:t>
      </w:r>
      <w:r w:rsidR="00B37689" w:rsidRPr="008C2137">
        <w:rPr>
          <w:rFonts w:ascii="Times New Roman" w:hAnsi="Times New Roman" w:cs="Times New Roman"/>
          <w:sz w:val="28"/>
          <w:szCs w:val="28"/>
        </w:rPr>
        <w:t xml:space="preserve"> в составе К</w:t>
      </w:r>
      <w:r w:rsidRPr="008C2137">
        <w:rPr>
          <w:rFonts w:ascii="Times New Roman" w:hAnsi="Times New Roman" w:cs="Times New Roman"/>
          <w:sz w:val="28"/>
          <w:szCs w:val="28"/>
        </w:rPr>
        <w:t>онкурсной комиссии, н</w:t>
      </w:r>
      <w:r w:rsidR="00B37689" w:rsidRPr="008C2137">
        <w:rPr>
          <w:rFonts w:ascii="Times New Roman" w:hAnsi="Times New Roman" w:cs="Times New Roman"/>
          <w:sz w:val="28"/>
          <w:szCs w:val="28"/>
        </w:rPr>
        <w:t>езависимых экспертов таких лиц К</w:t>
      </w:r>
      <w:r w:rsidRPr="008C2137">
        <w:rPr>
          <w:rFonts w:ascii="Times New Roman" w:hAnsi="Times New Roman" w:cs="Times New Roman"/>
          <w:sz w:val="28"/>
          <w:szCs w:val="28"/>
        </w:rPr>
        <w:t>онцедент заменяет их иными лицами.</w:t>
      </w:r>
    </w:p>
    <w:p w:rsidR="00B37689" w:rsidRPr="008C2137" w:rsidRDefault="0081452E" w:rsidP="00B37689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>Конкурсная комиссия выполняет следующие функции:</w:t>
      </w:r>
    </w:p>
    <w:p w:rsidR="00B37689" w:rsidRPr="008C2137" w:rsidRDefault="00B37689" w:rsidP="00B37689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опубликовывает и размещает сообщение о проведении </w:t>
      </w:r>
      <w:r w:rsidR="00315863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>конкурса</w:t>
      </w:r>
      <w:r w:rsidR="00315863" w:rsidRPr="008C213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1452E" w:rsidRPr="008C2137">
        <w:rPr>
          <w:rFonts w:ascii="Times New Roman" w:hAnsi="Times New Roman" w:cs="Times New Roman"/>
          <w:sz w:val="28"/>
          <w:szCs w:val="28"/>
        </w:rPr>
        <w:t>;</w:t>
      </w:r>
    </w:p>
    <w:p w:rsidR="00B37689" w:rsidRPr="008C2137" w:rsidRDefault="00B37689" w:rsidP="00B37689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>опубликовывает и размещает сообщение о внесении изменений в конкурсную документацию</w:t>
      </w:r>
      <w:r w:rsidRPr="008C2137">
        <w:rPr>
          <w:rFonts w:ascii="Times New Roman" w:hAnsi="Times New Roman" w:cs="Times New Roman"/>
          <w:sz w:val="28"/>
          <w:szCs w:val="28"/>
        </w:rPr>
        <w:t>;</w:t>
      </w:r>
    </w:p>
    <w:p w:rsidR="00B37689" w:rsidRPr="008C2137" w:rsidRDefault="00B37689" w:rsidP="00B37689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принимает заявки на участие в </w:t>
      </w:r>
      <w:r w:rsidR="00315863" w:rsidRPr="008C2137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81452E" w:rsidRPr="008C2137">
        <w:rPr>
          <w:rFonts w:ascii="Times New Roman" w:hAnsi="Times New Roman" w:cs="Times New Roman"/>
          <w:sz w:val="28"/>
          <w:szCs w:val="28"/>
        </w:rPr>
        <w:t>конкурсе</w:t>
      </w:r>
      <w:r w:rsidR="00315863" w:rsidRPr="008C213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1452E" w:rsidRPr="008C2137">
        <w:rPr>
          <w:rFonts w:ascii="Times New Roman" w:hAnsi="Times New Roman" w:cs="Times New Roman"/>
          <w:sz w:val="28"/>
          <w:szCs w:val="28"/>
        </w:rPr>
        <w:t>;</w:t>
      </w:r>
    </w:p>
    <w:p w:rsidR="00B37689" w:rsidRPr="008C2137" w:rsidRDefault="00B37689" w:rsidP="00B37689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>предоставляет конкурсную документацию, разъяснения положений конкурсной документации</w:t>
      </w:r>
      <w:r w:rsidRPr="008C2137">
        <w:rPr>
          <w:rFonts w:ascii="Times New Roman" w:hAnsi="Times New Roman" w:cs="Times New Roman"/>
          <w:sz w:val="28"/>
          <w:szCs w:val="28"/>
        </w:rPr>
        <w:t>;</w:t>
      </w:r>
    </w:p>
    <w:p w:rsidR="00B37689" w:rsidRPr="008C2137" w:rsidRDefault="00B37689" w:rsidP="00B37689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>осуществляет рассмотрение заявок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9B2992" w:rsidRPr="008C2137">
        <w:rPr>
          <w:rFonts w:ascii="Times New Roman" w:hAnsi="Times New Roman" w:cs="Times New Roman"/>
          <w:sz w:val="28"/>
          <w:szCs w:val="28"/>
        </w:rPr>
        <w:t xml:space="preserve">отрытом </w:t>
      </w:r>
      <w:r w:rsidR="00737EBD" w:rsidRPr="008C2137">
        <w:rPr>
          <w:rFonts w:ascii="Times New Roman" w:hAnsi="Times New Roman" w:cs="Times New Roman"/>
          <w:sz w:val="28"/>
          <w:szCs w:val="28"/>
        </w:rPr>
        <w:t>конкурсе в электронной форме</w:t>
      </w:r>
      <w:r w:rsidRPr="008C2137">
        <w:rPr>
          <w:rFonts w:ascii="Times New Roman" w:hAnsi="Times New Roman" w:cs="Times New Roman"/>
          <w:sz w:val="28"/>
          <w:szCs w:val="28"/>
        </w:rPr>
        <w:t>;</w:t>
      </w:r>
    </w:p>
    <w:p w:rsidR="00315863" w:rsidRPr="008C2137" w:rsidRDefault="00B37689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проверяет документы и материалы, представленные заявителями, участниками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>в соответствии с требованиями, установленными конкурсной документацией, и достоверность сведений, содержащихся в этих документах и материалах;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устанавливает соответствие заявителей и представленных ими заявок на участие в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открытом конкурсе 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r w:rsidRPr="008C213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8C213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от 21.07.2005 г. № 115-ФЗ «О концессионных соглашениях»</w:t>
      </w:r>
      <w:r w:rsidR="0081452E" w:rsidRPr="008C2137">
        <w:rPr>
          <w:rFonts w:ascii="Times New Roman" w:hAnsi="Times New Roman" w:cs="Times New Roman"/>
          <w:sz w:val="28"/>
          <w:szCs w:val="28"/>
        </w:rPr>
        <w:t>и конкурсной документацией, и соответствие конкурсных предложений критериям конкурса и указанным требованиям;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>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заявителями, участниками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 открытого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>сведений;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принимает решения о допуске заявителя к участию в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открытом конкурсе 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о признании заявителя участником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или об отказе в допуске заявителя к участию в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81452E" w:rsidRPr="008C2137">
        <w:rPr>
          <w:rFonts w:ascii="Times New Roman" w:hAnsi="Times New Roman" w:cs="Times New Roman"/>
          <w:sz w:val="28"/>
          <w:szCs w:val="28"/>
        </w:rPr>
        <w:t>конкурсе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1452E" w:rsidRPr="008C2137">
        <w:rPr>
          <w:rFonts w:ascii="Times New Roman" w:hAnsi="Times New Roman" w:cs="Times New Roman"/>
          <w:sz w:val="28"/>
          <w:szCs w:val="28"/>
        </w:rPr>
        <w:t>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определяет участников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>конкурса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1452E" w:rsidRPr="008C2137">
        <w:rPr>
          <w:rFonts w:ascii="Times New Roman" w:hAnsi="Times New Roman" w:cs="Times New Roman"/>
          <w:sz w:val="28"/>
          <w:szCs w:val="28"/>
        </w:rPr>
        <w:t>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направляет участникам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конкурса 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>приглашения представить конкурсные предложения, рассматривает и оценивает конкурсные предложения</w:t>
      </w:r>
      <w:r w:rsidRPr="008C2137">
        <w:rPr>
          <w:rFonts w:ascii="Times New Roman" w:hAnsi="Times New Roman" w:cs="Times New Roman"/>
          <w:sz w:val="28"/>
          <w:szCs w:val="28"/>
        </w:rPr>
        <w:t>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определяет победителя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81452E" w:rsidRPr="008C2137">
        <w:rPr>
          <w:rFonts w:ascii="Times New Roman" w:hAnsi="Times New Roman" w:cs="Times New Roman"/>
          <w:sz w:val="28"/>
          <w:szCs w:val="28"/>
        </w:rPr>
        <w:t>и направляет ему уведомление о признании его победителем;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подписывает протокол проведения предварительного отбора участников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конкурса в электронной форме, протокол рассмотрения единственной заявки на участие в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конкурсе в электронной форме, протокол рассмотрения и оценки конкурсных предложений, представленных участниками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конкурса в электронной форме, протокол рассмотрения конкурсного предложения, представленного единственным участником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конкурса в электронной форме, протокол о результатах проведения 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1452E" w:rsidRPr="008C2137">
        <w:rPr>
          <w:rFonts w:ascii="Times New Roman" w:hAnsi="Times New Roman" w:cs="Times New Roman"/>
          <w:sz w:val="28"/>
          <w:szCs w:val="28"/>
        </w:rPr>
        <w:t>конкурса в электронной форме;</w:t>
      </w:r>
    </w:p>
    <w:p w:rsidR="00315863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опубликовывает и размещает сообщение о </w:t>
      </w:r>
      <w:r w:rsidRPr="008C2137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EA21D8" w:rsidRPr="008C2137">
        <w:rPr>
          <w:rFonts w:ascii="Times New Roman" w:hAnsi="Times New Roman" w:cs="Times New Roman"/>
          <w:sz w:val="28"/>
          <w:szCs w:val="28"/>
        </w:rPr>
        <w:t>проведения,</w:t>
      </w:r>
      <w:r w:rsidR="00737EBD" w:rsidRPr="008C2137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Pr="008C2137">
        <w:rPr>
          <w:rFonts w:ascii="Times New Roman" w:hAnsi="Times New Roman" w:cs="Times New Roman"/>
          <w:sz w:val="28"/>
          <w:szCs w:val="28"/>
        </w:rPr>
        <w:t>конкурса</w:t>
      </w:r>
      <w:r w:rsidR="00737EBD" w:rsidRPr="008C2137">
        <w:rPr>
          <w:rFonts w:ascii="Times New Roman" w:hAnsi="Times New Roman" w:cs="Times New Roman"/>
          <w:sz w:val="28"/>
          <w:szCs w:val="28"/>
        </w:rPr>
        <w:t>м в электронной форме</w:t>
      </w:r>
      <w:r w:rsidRPr="008C2137">
        <w:rPr>
          <w:rFonts w:ascii="Times New Roman" w:hAnsi="Times New Roman" w:cs="Times New Roman"/>
          <w:sz w:val="28"/>
          <w:szCs w:val="28"/>
        </w:rPr>
        <w:t>;</w:t>
      </w:r>
    </w:p>
    <w:p w:rsidR="0081452E" w:rsidRPr="008C2137" w:rsidRDefault="00315863" w:rsidP="00315863">
      <w:pPr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137">
        <w:rPr>
          <w:rFonts w:ascii="Times New Roman" w:hAnsi="Times New Roman" w:cs="Times New Roman"/>
          <w:sz w:val="28"/>
          <w:szCs w:val="28"/>
        </w:rPr>
        <w:t xml:space="preserve"> - </w:t>
      </w:r>
      <w:r w:rsidR="0081452E" w:rsidRPr="008C2137">
        <w:rPr>
          <w:rFonts w:ascii="Times New Roman" w:hAnsi="Times New Roman" w:cs="Times New Roman"/>
          <w:sz w:val="28"/>
          <w:szCs w:val="28"/>
        </w:rPr>
        <w:t xml:space="preserve">осуществляет иные функции, предусмотренные </w:t>
      </w:r>
      <w:r w:rsidRPr="008C213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8C213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от 21.07.2005 г. № 115-ФЗ «О концессионных соглашениях».</w:t>
      </w:r>
    </w:p>
    <w:sectPr w:rsidR="0081452E" w:rsidRPr="008C2137" w:rsidSect="005A17F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790"/>
    <w:multiLevelType w:val="hybridMultilevel"/>
    <w:tmpl w:val="F0BACB18"/>
    <w:lvl w:ilvl="0" w:tplc="7EE479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9A0524"/>
    <w:multiLevelType w:val="hybridMultilevel"/>
    <w:tmpl w:val="BA0612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E0757B7"/>
    <w:multiLevelType w:val="hybridMultilevel"/>
    <w:tmpl w:val="1C14867C"/>
    <w:lvl w:ilvl="0" w:tplc="5AF0FBD8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27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6C7539"/>
    <w:multiLevelType w:val="hybridMultilevel"/>
    <w:tmpl w:val="F0BACB18"/>
    <w:lvl w:ilvl="0" w:tplc="7EE479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777"/>
    <w:rsid w:val="000460D9"/>
    <w:rsid w:val="000D1FBB"/>
    <w:rsid w:val="000F4150"/>
    <w:rsid w:val="001147BA"/>
    <w:rsid w:val="00130343"/>
    <w:rsid w:val="001A7287"/>
    <w:rsid w:val="001C4FE4"/>
    <w:rsid w:val="00213B59"/>
    <w:rsid w:val="002710A2"/>
    <w:rsid w:val="002D2BB7"/>
    <w:rsid w:val="002F01BE"/>
    <w:rsid w:val="002F7C26"/>
    <w:rsid w:val="00305381"/>
    <w:rsid w:val="00315863"/>
    <w:rsid w:val="00334C94"/>
    <w:rsid w:val="00342545"/>
    <w:rsid w:val="00362349"/>
    <w:rsid w:val="00382EEB"/>
    <w:rsid w:val="003E30FA"/>
    <w:rsid w:val="00407A32"/>
    <w:rsid w:val="004635E0"/>
    <w:rsid w:val="004D1E60"/>
    <w:rsid w:val="004F5C6D"/>
    <w:rsid w:val="005A17F4"/>
    <w:rsid w:val="005D5916"/>
    <w:rsid w:val="005E1E98"/>
    <w:rsid w:val="00641052"/>
    <w:rsid w:val="006526DF"/>
    <w:rsid w:val="006577A8"/>
    <w:rsid w:val="00691DE9"/>
    <w:rsid w:val="0069752E"/>
    <w:rsid w:val="0073469F"/>
    <w:rsid w:val="00737EBD"/>
    <w:rsid w:val="00760E33"/>
    <w:rsid w:val="007619F3"/>
    <w:rsid w:val="00774D83"/>
    <w:rsid w:val="007A2725"/>
    <w:rsid w:val="007C52C0"/>
    <w:rsid w:val="007E165C"/>
    <w:rsid w:val="007F1A99"/>
    <w:rsid w:val="008079FF"/>
    <w:rsid w:val="0081452E"/>
    <w:rsid w:val="00831E20"/>
    <w:rsid w:val="00835E32"/>
    <w:rsid w:val="00894A66"/>
    <w:rsid w:val="008C2137"/>
    <w:rsid w:val="008F1729"/>
    <w:rsid w:val="009034D3"/>
    <w:rsid w:val="00922DCB"/>
    <w:rsid w:val="00926EC6"/>
    <w:rsid w:val="009B22C3"/>
    <w:rsid w:val="009B2992"/>
    <w:rsid w:val="00A30777"/>
    <w:rsid w:val="00A57DF7"/>
    <w:rsid w:val="00A62F59"/>
    <w:rsid w:val="00A753D2"/>
    <w:rsid w:val="00A97CF5"/>
    <w:rsid w:val="00AF4F79"/>
    <w:rsid w:val="00B37689"/>
    <w:rsid w:val="00B4718B"/>
    <w:rsid w:val="00B73AE1"/>
    <w:rsid w:val="00C02B92"/>
    <w:rsid w:val="00C06C66"/>
    <w:rsid w:val="00C5204C"/>
    <w:rsid w:val="00C8244B"/>
    <w:rsid w:val="00C952DF"/>
    <w:rsid w:val="00C9796A"/>
    <w:rsid w:val="00CB066D"/>
    <w:rsid w:val="00CC6394"/>
    <w:rsid w:val="00CD4049"/>
    <w:rsid w:val="00CE7436"/>
    <w:rsid w:val="00CF2228"/>
    <w:rsid w:val="00CF373B"/>
    <w:rsid w:val="00D12B7E"/>
    <w:rsid w:val="00DA4ED0"/>
    <w:rsid w:val="00DA63A2"/>
    <w:rsid w:val="00E51438"/>
    <w:rsid w:val="00EA21D8"/>
    <w:rsid w:val="00EA40CF"/>
    <w:rsid w:val="00EB1B48"/>
    <w:rsid w:val="00EB67F7"/>
    <w:rsid w:val="00ED364C"/>
    <w:rsid w:val="00F15D90"/>
    <w:rsid w:val="00F261D8"/>
    <w:rsid w:val="00F35CFA"/>
    <w:rsid w:val="00F46161"/>
    <w:rsid w:val="00F71E15"/>
    <w:rsid w:val="00FC29BA"/>
    <w:rsid w:val="00FC3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 + Полужирный"/>
    <w:rsid w:val="00C5204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styleId="a3">
    <w:name w:val="Hyperlink"/>
    <w:rsid w:val="001C4F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5CFA"/>
    <w:pPr>
      <w:ind w:left="720"/>
      <w:contextualSpacing/>
    </w:pPr>
  </w:style>
  <w:style w:type="paragraph" w:customStyle="1" w:styleId="ConsPlusNonformat">
    <w:name w:val="ConsPlusNonformat"/>
    <w:rsid w:val="00F35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8145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-indent">
    <w:name w:val="no-indent"/>
    <w:basedOn w:val="a"/>
    <w:rsid w:val="008145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6">
    <w:name w:val="Содержимое таблицы"/>
    <w:basedOn w:val="a"/>
    <w:rsid w:val="00831E20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831E2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cheremis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ЮКБиС</dc:creator>
  <cp:keywords/>
  <dc:description/>
  <cp:lastModifiedBy>Name</cp:lastModifiedBy>
  <cp:revision>82</cp:revision>
  <cp:lastPrinted>2026-07-01T07:04:00Z</cp:lastPrinted>
  <dcterms:created xsi:type="dcterms:W3CDTF">2026-05-30T13:54:00Z</dcterms:created>
  <dcterms:modified xsi:type="dcterms:W3CDTF">2026-07-03T05:39:00Z</dcterms:modified>
</cp:coreProperties>
</file>