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Default="00D76559" w:rsidP="00D76559">
      <w:pPr>
        <w:rPr>
          <w:sz w:val="28"/>
          <w:szCs w:val="28"/>
          <w:u w:val="single"/>
        </w:rPr>
      </w:pPr>
    </w:p>
    <w:p w:rsidR="0052667D" w:rsidRPr="0052667D" w:rsidRDefault="0052667D" w:rsidP="00D76559">
      <w:pPr>
        <w:rPr>
          <w:sz w:val="28"/>
          <w:szCs w:val="28"/>
          <w:u w:val="single"/>
        </w:rPr>
      </w:pPr>
      <w:r w:rsidRPr="0052667D">
        <w:rPr>
          <w:sz w:val="28"/>
          <w:szCs w:val="28"/>
          <w:u w:val="single"/>
        </w:rPr>
        <w:t>от 21.04.2023 №257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D76559" w:rsidRDefault="00D76559" w:rsidP="00D76559">
      <w:pPr>
        <w:rPr>
          <w:sz w:val="28"/>
          <w:szCs w:val="28"/>
        </w:rPr>
      </w:pPr>
    </w:p>
    <w:p w:rsidR="00D76559" w:rsidRPr="00607F1E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>О проекте Решения Представительного Собрания Черемисиновского района Курской области «О внесении</w:t>
      </w:r>
      <w:r w:rsidR="0052667D">
        <w:rPr>
          <w:sz w:val="28"/>
          <w:szCs w:val="28"/>
        </w:rPr>
        <w:t xml:space="preserve"> изменений и дополнений в Устав </w:t>
      </w:r>
      <w:r w:rsidRPr="00607F1E">
        <w:rPr>
          <w:sz w:val="28"/>
          <w:szCs w:val="28"/>
        </w:rPr>
        <w:t>муниципального района «Черемис</w:t>
      </w:r>
      <w:r>
        <w:rPr>
          <w:sz w:val="28"/>
          <w:szCs w:val="28"/>
        </w:rPr>
        <w:t>иновский район» Курской области»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4 статьи 44 Федерального закона от 06.11.2003 года №131-ФЗ «Об общих принципах организации местного самоуправления в Российской Федерации», Уставом муниципального района «Черемисиновский район» Курской области» Представительное Собрание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Черемисиновского района Курской области РЕШИЛО: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проект Решения «О внесении изменений и дополнений в Устав муниципального района «Черемисиновский район» Курской области» на обсуждение граждан, проживающих на территории Черемисиновского района Курской области.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текст проекта Решения «О внесении изменений и дополнений в Устав муниципального района «Черемисиновский район» Курской области» в газете «Слово народа»</w:t>
      </w:r>
      <w:r w:rsidR="0052667D" w:rsidRPr="0052667D">
        <w:rPr>
          <w:bCs/>
          <w:sz w:val="28"/>
          <w:szCs w:val="28"/>
        </w:rPr>
        <w:t xml:space="preserve"> </w:t>
      </w:r>
      <w:r w:rsidR="0052667D">
        <w:rPr>
          <w:bCs/>
          <w:sz w:val="28"/>
          <w:szCs w:val="28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 w:val="28"/>
          <w:szCs w:val="28"/>
        </w:rPr>
        <w:t xml:space="preserve"> для обсуждения гражданами, проживающими на территории Черемисиновского района Курской области, и представления предложений по нему. 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Обратиться к гражданам, проживающим на территории Черемисиновского района Курской области, с просьбой принять активное участие в обсуждении проекта Решения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Представительного Собрания Черемисиновского района Курской области «О внесении изменений и дополнений в Устав  муниципального района «Черемисиновский район» Курской области», внести предложения по совершенствованию данного проекта согласно Порядку участия граждан в обсуждении проекта Решения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Представительного Собрания Черемисиновского района Курской области «О внесении изменений и дополнений в Устав муниципального района «Черемисиновский район» Курской области», утвержденному Решением Представительного Собрания Черемисиновского района Курской области от 29.05.2006 №41.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прилагаемый состав комиссии по обсуждению проекта Решения «О внесении изменений и дополнений в Устав муниципального района «Черемисиновский район» Курской области», приему и учету предложений по нему. 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Поручить комиссии, руководствуясь Порядком учета предложений по проекту Решения «О внесении изменений и дополнений в Устав </w:t>
      </w:r>
      <w:r>
        <w:rPr>
          <w:sz w:val="28"/>
          <w:szCs w:val="28"/>
        </w:rPr>
        <w:lastRenderedPageBreak/>
        <w:t>муниципального района «Черемисиновский район» Курской области», утвержденным Решением Представительного Собрания Черемисиновского района Курской области от 29.05.2006 года №41, обобщить и систематизировать предложения по проекту Решения «О внесении изменений и дополнений в Устав муниципального района «Черемисиновский район» Курской области», обобщенные и систематизированные материалы предоставить Представительному Собранию Черемисиновского района Курской области.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 w:rsidRPr="009735D7">
        <w:rPr>
          <w:sz w:val="28"/>
          <w:szCs w:val="28"/>
        </w:rPr>
        <w:t>6</w:t>
      </w:r>
      <w:r>
        <w:rPr>
          <w:sz w:val="28"/>
          <w:szCs w:val="28"/>
        </w:rPr>
        <w:t xml:space="preserve">. Опубликовать настоящее Решение в газете «Слово народа». 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исполнением данного Решения возложить на постоянн</w:t>
      </w:r>
      <w:r w:rsidR="00D82D07">
        <w:rPr>
          <w:sz w:val="28"/>
          <w:szCs w:val="28"/>
        </w:rPr>
        <w:t>ую</w:t>
      </w:r>
      <w:r>
        <w:rPr>
          <w:sz w:val="28"/>
          <w:szCs w:val="28"/>
        </w:rPr>
        <w:t xml:space="preserve"> комисси</w:t>
      </w:r>
      <w:r w:rsidR="00D82D07">
        <w:rPr>
          <w:sz w:val="28"/>
          <w:szCs w:val="28"/>
        </w:rPr>
        <w:t>ю</w:t>
      </w:r>
      <w:r>
        <w:rPr>
          <w:sz w:val="28"/>
          <w:szCs w:val="28"/>
        </w:rPr>
        <w:t xml:space="preserve"> по законодательству и правовому регулированию </w:t>
      </w:r>
      <w:r w:rsidR="00D82D07">
        <w:rPr>
          <w:sz w:val="28"/>
          <w:szCs w:val="28"/>
        </w:rPr>
        <w:t>Представительного Собрания Черемисиновского района Курской области</w:t>
      </w:r>
      <w:r>
        <w:rPr>
          <w:sz w:val="28"/>
          <w:szCs w:val="28"/>
        </w:rPr>
        <w:t xml:space="preserve">.  </w:t>
      </w:r>
    </w:p>
    <w:p w:rsidR="00D76559" w:rsidRDefault="00D76559" w:rsidP="00D76559">
      <w:pPr>
        <w:jc w:val="both"/>
        <w:rPr>
          <w:sz w:val="28"/>
          <w:szCs w:val="28"/>
        </w:rPr>
      </w:pPr>
    </w:p>
    <w:p w:rsidR="00D76559" w:rsidRPr="00E030B5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                                                    М.Н. Игнатов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76559" w:rsidRDefault="00D76559" w:rsidP="00D76559">
      <w:pPr>
        <w:ind w:left="4248" w:firstLine="708"/>
        <w:rPr>
          <w:sz w:val="28"/>
          <w:szCs w:val="28"/>
        </w:rPr>
      </w:pPr>
    </w:p>
    <w:p w:rsidR="00D76559" w:rsidRDefault="00D76559" w:rsidP="00D76559">
      <w:pPr>
        <w:ind w:left="4956"/>
        <w:jc w:val="center"/>
        <w:rPr>
          <w:sz w:val="28"/>
          <w:szCs w:val="28"/>
        </w:rPr>
      </w:pPr>
    </w:p>
    <w:p w:rsidR="00D76559" w:rsidRDefault="00D76559" w:rsidP="00D76559">
      <w:pPr>
        <w:ind w:left="4956"/>
        <w:jc w:val="center"/>
        <w:rPr>
          <w:sz w:val="28"/>
          <w:szCs w:val="28"/>
        </w:rPr>
      </w:pPr>
    </w:p>
    <w:p w:rsidR="00D76559" w:rsidRDefault="00D76559" w:rsidP="00D7655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Утверждён </w:t>
      </w:r>
    </w:p>
    <w:p w:rsidR="00D76559" w:rsidRDefault="009F78A5" w:rsidP="00D7655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76559">
        <w:rPr>
          <w:sz w:val="28"/>
          <w:szCs w:val="28"/>
        </w:rPr>
        <w:t xml:space="preserve">Решением                                             Представительного Собрания  Черемисиновского района </w:t>
      </w:r>
    </w:p>
    <w:p w:rsidR="00D76559" w:rsidRDefault="009F78A5" w:rsidP="00D76559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6559">
        <w:rPr>
          <w:sz w:val="28"/>
          <w:szCs w:val="28"/>
        </w:rPr>
        <w:t>Курской области</w:t>
      </w:r>
    </w:p>
    <w:p w:rsidR="00D76559" w:rsidRDefault="009F78A5" w:rsidP="00D76559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D76559">
        <w:rPr>
          <w:sz w:val="28"/>
          <w:szCs w:val="28"/>
        </w:rPr>
        <w:t>т</w:t>
      </w:r>
      <w:r>
        <w:rPr>
          <w:sz w:val="28"/>
          <w:szCs w:val="28"/>
        </w:rPr>
        <w:t xml:space="preserve"> 21.04.2023</w:t>
      </w:r>
      <w:r w:rsidR="00544EDA">
        <w:rPr>
          <w:sz w:val="28"/>
          <w:szCs w:val="28"/>
        </w:rPr>
        <w:t xml:space="preserve"> </w:t>
      </w:r>
      <w:r w:rsidR="00D76559">
        <w:rPr>
          <w:sz w:val="28"/>
          <w:szCs w:val="28"/>
        </w:rPr>
        <w:t>№</w:t>
      </w:r>
      <w:r>
        <w:rPr>
          <w:sz w:val="28"/>
          <w:szCs w:val="28"/>
        </w:rPr>
        <w:t>257</w:t>
      </w:r>
    </w:p>
    <w:p w:rsidR="00D76559" w:rsidRDefault="00D76559" w:rsidP="00D76559">
      <w:pPr>
        <w:ind w:left="4248" w:firstLine="708"/>
        <w:jc w:val="both"/>
        <w:rPr>
          <w:sz w:val="28"/>
          <w:szCs w:val="28"/>
        </w:rPr>
      </w:pPr>
    </w:p>
    <w:p w:rsidR="00D76559" w:rsidRPr="009735D7" w:rsidRDefault="00D76559" w:rsidP="00D76559">
      <w:pPr>
        <w:jc w:val="center"/>
        <w:rPr>
          <w:b/>
        </w:rPr>
      </w:pPr>
      <w:r w:rsidRPr="009735D7">
        <w:rPr>
          <w:b/>
        </w:rPr>
        <w:t>СОСТАВ</w:t>
      </w:r>
    </w:p>
    <w:p w:rsidR="00D76559" w:rsidRPr="009735D7" w:rsidRDefault="00D76559" w:rsidP="00D76559">
      <w:pPr>
        <w:jc w:val="center"/>
        <w:rPr>
          <w:b/>
        </w:rPr>
      </w:pPr>
      <w:r w:rsidRPr="009735D7">
        <w:rPr>
          <w:b/>
        </w:rPr>
        <w:t>комиссии по обсуждению проекта Решения «О внесении изменений и дополнений в Устав  муниципального района «Черемисиновский район» Курской области», приему и учету предложений по нему</w:t>
      </w:r>
    </w:p>
    <w:p w:rsidR="00D76559" w:rsidRDefault="00D76559" w:rsidP="00D76559">
      <w:pPr>
        <w:jc w:val="center"/>
        <w:rPr>
          <w:sz w:val="28"/>
          <w:szCs w:val="28"/>
        </w:rPr>
      </w:pP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Озеров В.П. –</w:t>
      </w:r>
      <w:r w:rsidR="006A1529">
        <w:rPr>
          <w:sz w:val="28"/>
          <w:szCs w:val="28"/>
        </w:rPr>
        <w:t xml:space="preserve"> заместитель Главы Черемисиновского района - </w:t>
      </w:r>
      <w:r>
        <w:rPr>
          <w:sz w:val="28"/>
          <w:szCs w:val="28"/>
        </w:rPr>
        <w:t>Управляющий делами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Верещагина Н.Д. – начальник Управления финансов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Малахова М.И. – начальник отдела ЖКХ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Фомин П.А. – начальник отдела - руководитель </w:t>
      </w:r>
      <w:r w:rsidR="009F78A5">
        <w:rPr>
          <w:sz w:val="28"/>
          <w:szCs w:val="28"/>
        </w:rPr>
        <w:t>А</w:t>
      </w:r>
      <w:r>
        <w:rPr>
          <w:sz w:val="28"/>
          <w:szCs w:val="28"/>
        </w:rPr>
        <w:t>ппарата Представительного Собрания Черемисиновского района Курской области.</w:t>
      </w:r>
    </w:p>
    <w:p w:rsidR="00D76559" w:rsidRDefault="00D76559" w:rsidP="00D7655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Руденская О.Н. – депутат Представительного Собрания Черемисиновского района Курской области.</w:t>
      </w: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Default="00D76559" w:rsidP="00D76559">
      <w:pPr>
        <w:rPr>
          <w:sz w:val="28"/>
          <w:szCs w:val="28"/>
          <w:u w:val="single"/>
        </w:rPr>
      </w:pP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D76559" w:rsidRDefault="00D76559" w:rsidP="00D76559">
      <w:pPr>
        <w:rPr>
          <w:sz w:val="28"/>
          <w:szCs w:val="28"/>
        </w:rPr>
      </w:pPr>
    </w:p>
    <w:p w:rsidR="00D76559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О внесении изменений и дополнений в Устав </w:t>
      </w:r>
    </w:p>
    <w:p w:rsidR="00D76559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>муниципального района «Черемис</w:t>
      </w:r>
      <w:r>
        <w:rPr>
          <w:sz w:val="28"/>
          <w:szCs w:val="28"/>
        </w:rPr>
        <w:t xml:space="preserve">иновский район» </w:t>
      </w:r>
    </w:p>
    <w:p w:rsidR="00D76559" w:rsidRPr="00607F1E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3E8B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В целях приведения в соответствие с действующим законодательством Устава муниципального района «Черемисиновский район» Курской области (с последующими изменениями и дополнениями) (далее – Устав муниципального района),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Федерации» (с последующими изменениями и дополнениями), абзацем 2 части 1 статьи 23 Устава муниципального района Представительное Собрание Черемисиновского района Курской области РЕШИЛО:</w:t>
      </w:r>
    </w:p>
    <w:p w:rsidR="00D76559" w:rsidRPr="001D21FF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1. Внести в Устав муниципального района следующие изменения и дополнения:</w:t>
      </w:r>
    </w:p>
    <w:p w:rsidR="00B11148" w:rsidRPr="00D216F5" w:rsidRDefault="00B11148" w:rsidP="00B11148">
      <w:pPr>
        <w:ind w:firstLine="709"/>
        <w:jc w:val="both"/>
        <w:rPr>
          <w:b/>
          <w:sz w:val="28"/>
          <w:szCs w:val="28"/>
        </w:rPr>
      </w:pPr>
      <w:r w:rsidRPr="00D216F5">
        <w:rPr>
          <w:b/>
          <w:sz w:val="28"/>
          <w:szCs w:val="28"/>
        </w:rPr>
        <w:t xml:space="preserve">1) </w:t>
      </w:r>
      <w:r>
        <w:rPr>
          <w:b/>
          <w:sz w:val="28"/>
          <w:szCs w:val="28"/>
        </w:rPr>
        <w:t>У</w:t>
      </w:r>
      <w:r w:rsidRPr="00D216F5">
        <w:rPr>
          <w:b/>
          <w:sz w:val="28"/>
          <w:szCs w:val="28"/>
        </w:rPr>
        <w:t xml:space="preserve">став дополнить статьей </w:t>
      </w:r>
      <w:r>
        <w:rPr>
          <w:b/>
          <w:sz w:val="28"/>
          <w:szCs w:val="28"/>
        </w:rPr>
        <w:t>8</w:t>
      </w:r>
      <w:r w:rsidRPr="00D216F5">
        <w:rPr>
          <w:b/>
          <w:sz w:val="28"/>
          <w:szCs w:val="28"/>
        </w:rPr>
        <w:t>.1 «</w:t>
      </w:r>
      <w:r>
        <w:rPr>
          <w:b/>
          <w:bCs/>
          <w:sz w:val="28"/>
          <w:szCs w:val="28"/>
        </w:rPr>
        <w:t>Перераспределение отдельных полномочий между органами местного самоуправления Черемисиновского района и органами государственной власти Курской области</w:t>
      </w:r>
      <w:r w:rsidRPr="00D216F5">
        <w:rPr>
          <w:b/>
          <w:sz w:val="28"/>
          <w:szCs w:val="28"/>
        </w:rPr>
        <w:t>»</w:t>
      </w:r>
      <w:r w:rsidRPr="00D216F5">
        <w:rPr>
          <w:sz w:val="28"/>
          <w:szCs w:val="28"/>
        </w:rPr>
        <w:t xml:space="preserve"> следующего содержания:</w:t>
      </w:r>
    </w:p>
    <w:p w:rsidR="00B11148" w:rsidRDefault="00B11148" w:rsidP="00B11148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11148">
        <w:rPr>
          <w:rFonts w:ascii="Times New Roman" w:hAnsi="Times New Roman" w:cs="Times New Roman"/>
          <w:b/>
          <w:sz w:val="28"/>
          <w:szCs w:val="28"/>
        </w:rPr>
        <w:t>«</w:t>
      </w:r>
      <w:r w:rsidRPr="00B11148">
        <w:rPr>
          <w:rFonts w:ascii="Times New Roman" w:hAnsi="Times New Roman" w:cs="Times New Roman"/>
          <w:b/>
          <w:bCs/>
          <w:sz w:val="28"/>
          <w:szCs w:val="28"/>
        </w:rPr>
        <w:t>Статья 8.1. Перераспределение отдельных полномочий между органами местного самоуправления Черемисиновского района и органами государственной власти Курской области</w:t>
      </w:r>
    </w:p>
    <w:p w:rsidR="00B11148" w:rsidRDefault="00B11148" w:rsidP="00B11148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1114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В соответствии с Законом Курской области от 7 декабря 2021 года №109-ЗКО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 полномочия органов местного самоуправления Черемисиновского района в области градостроительной деятельности, перечисленные в части 1 статьи 2 данного Закона Курской области, осуществляются уполномоченными Губернатором Курской области исполнительными органами Курской области.</w:t>
      </w:r>
    </w:p>
    <w:p w:rsidR="002579B9" w:rsidRDefault="00B11148" w:rsidP="00AF7522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Полномочия органов местного самоуправления Черемисиновского района по предоставлению земельных участков из земель сельскохозяйственного назначения, право государственной собственности на которые не разграничено, расположенных на территориях сельских поселений, входящих в состав </w:t>
      </w:r>
      <w:r w:rsidR="00AF7522">
        <w:rPr>
          <w:rFonts w:ascii="Times New Roman" w:hAnsi="Times New Roman" w:cs="Times New Roman"/>
          <w:bCs/>
          <w:sz w:val="28"/>
          <w:szCs w:val="28"/>
        </w:rPr>
        <w:t xml:space="preserve">Черемисиновского района, и земельных участков, расположенных на межселенных территориях Черемисиновского района, за исключением: садовых, огородных земельных участков; </w:t>
      </w:r>
      <w:r w:rsidR="00AF7522">
        <w:rPr>
          <w:rFonts w:ascii="Times New Roman" w:hAnsi="Times New Roman" w:cs="Times New Roman"/>
          <w:bCs/>
          <w:sz w:val="28"/>
          <w:szCs w:val="28"/>
        </w:rPr>
        <w:lastRenderedPageBreak/>
        <w:t>земельных участков, предназначенных для ведения личного подсобного хозяйства; земельных участков, предназначенных для гаражного строительства (в том числе строительства гаражей для собственных нужд); земельных участков, предназначенных для размещения объектов недвижимого имущества (за исключением жилых домов, строительство, реконструкция и эксплуатация которых допускаются на земельных участках, используемых крестьянскими (фермерскими) хозяйствами для осуществления своей деятельности) в соответствии с Законом Курской области от 2 июня 2020 года №32-ЗКО «О перераспределении полномочий между орган</w:t>
      </w:r>
      <w:r w:rsidR="002579B9">
        <w:rPr>
          <w:rFonts w:ascii="Times New Roman" w:hAnsi="Times New Roman" w:cs="Times New Roman"/>
          <w:bCs/>
          <w:sz w:val="28"/>
          <w:szCs w:val="28"/>
        </w:rPr>
        <w:t>а</w:t>
      </w:r>
      <w:r w:rsidR="00AF7522">
        <w:rPr>
          <w:rFonts w:ascii="Times New Roman" w:hAnsi="Times New Roman" w:cs="Times New Roman"/>
          <w:bCs/>
          <w:sz w:val="28"/>
          <w:szCs w:val="28"/>
        </w:rPr>
        <w:t>ми местного самоуправления</w:t>
      </w:r>
      <w:r w:rsidR="002579B9">
        <w:rPr>
          <w:rFonts w:ascii="Times New Roman" w:hAnsi="Times New Roman" w:cs="Times New Roman"/>
          <w:bCs/>
          <w:sz w:val="28"/>
          <w:szCs w:val="28"/>
        </w:rPr>
        <w:t xml:space="preserve"> муниципальных районов Курской области и органами государственной власти Курской области по предоставлению земельных участков, право государственной собственности на которые не разграничено» осуществляет орган исполнительной власти Курской области, осуществляющий проведение единой государственной политики в сфере имущественно-земельных отношений, управления и распоряжения собственностью Курской области.</w:t>
      </w:r>
    </w:p>
    <w:p w:rsidR="00B11148" w:rsidRPr="00575521" w:rsidRDefault="002579B9" w:rsidP="00575521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Полномочия органов местного самоуправления Черемисиновского района по осуществлению дорожной деятельности в отношении автомобильных дорог местного значения в части установки, замены, демонтажа и содержания технических средств организации дорожного движения на автомобильных дорогах общего пользования местного значения в соответствии с Законом Курской области от 14 декабря 2020 года №110-ЗКО «О перераспределении отдельных полномочий между органами местного</w:t>
      </w:r>
      <w:r w:rsidR="00575521">
        <w:rPr>
          <w:rFonts w:ascii="Times New Roman" w:hAnsi="Times New Roman" w:cs="Times New Roman"/>
          <w:bCs/>
          <w:sz w:val="28"/>
          <w:szCs w:val="28"/>
        </w:rPr>
        <w:t xml:space="preserve"> самоуправления муниципальных образований Курской области </w:t>
      </w:r>
      <w:r w:rsidR="004A058A">
        <w:rPr>
          <w:rFonts w:ascii="Times New Roman" w:hAnsi="Times New Roman" w:cs="Times New Roman"/>
          <w:bCs/>
          <w:sz w:val="28"/>
          <w:szCs w:val="28"/>
        </w:rPr>
        <w:t>и органами государственной власти Курской</w:t>
      </w:r>
      <w:r w:rsidR="00575521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4A058A">
        <w:rPr>
          <w:rFonts w:ascii="Times New Roman" w:hAnsi="Times New Roman" w:cs="Times New Roman"/>
          <w:bCs/>
          <w:sz w:val="28"/>
          <w:szCs w:val="28"/>
        </w:rPr>
        <w:t xml:space="preserve"> в области осуществления дорожной деятельности</w:t>
      </w:r>
      <w:r w:rsidR="005A16CA">
        <w:rPr>
          <w:rFonts w:ascii="Times New Roman" w:hAnsi="Times New Roman" w:cs="Times New Roman"/>
          <w:bCs/>
          <w:sz w:val="28"/>
          <w:szCs w:val="28"/>
        </w:rPr>
        <w:t>» осуществляются уполномоченными исполнительными органами Курской области.»;</w:t>
      </w:r>
      <w:r w:rsidR="0057552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B11148" w:rsidRPr="00B11148" w:rsidRDefault="00B11148" w:rsidP="00B11148">
      <w:pPr>
        <w:pStyle w:val="article"/>
        <w:tabs>
          <w:tab w:val="left" w:pos="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1186C" w:rsidRPr="00856394" w:rsidRDefault="005A16CA" w:rsidP="0085639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11186C" w:rsidRPr="00856394">
        <w:rPr>
          <w:b/>
          <w:sz w:val="28"/>
          <w:szCs w:val="28"/>
        </w:rPr>
        <w:t>) в стать</w:t>
      </w:r>
      <w:r w:rsidR="00856394" w:rsidRPr="00856394">
        <w:rPr>
          <w:b/>
          <w:sz w:val="28"/>
          <w:szCs w:val="28"/>
        </w:rPr>
        <w:t>е</w:t>
      </w:r>
      <w:r w:rsidR="0011186C" w:rsidRPr="00856394">
        <w:rPr>
          <w:b/>
          <w:sz w:val="28"/>
          <w:szCs w:val="28"/>
        </w:rPr>
        <w:t xml:space="preserve"> </w:t>
      </w:r>
      <w:r w:rsidR="00856394" w:rsidRPr="00856394">
        <w:rPr>
          <w:b/>
          <w:sz w:val="28"/>
          <w:szCs w:val="28"/>
        </w:rPr>
        <w:t xml:space="preserve">12 </w:t>
      </w:r>
      <w:r w:rsidR="0011186C" w:rsidRPr="00856394">
        <w:rPr>
          <w:b/>
          <w:sz w:val="28"/>
          <w:szCs w:val="28"/>
        </w:rPr>
        <w:t>«</w:t>
      </w:r>
      <w:r w:rsidR="00856394" w:rsidRPr="00856394">
        <w:rPr>
          <w:b/>
          <w:sz w:val="28"/>
          <w:szCs w:val="28"/>
        </w:rPr>
        <w:t>Голосование по отзыву депутата Представительного Собрания Черемисиновского района Курской области, Главы Черемисиновского района Курской области, голосование по вопросам изменения границ Черемисиновского района, преобразования Черемисиновского района</w:t>
      </w:r>
      <w:r w:rsidR="0011186C" w:rsidRPr="00856394">
        <w:rPr>
          <w:b/>
          <w:sz w:val="28"/>
          <w:szCs w:val="28"/>
        </w:rPr>
        <w:t>»</w:t>
      </w:r>
      <w:r w:rsidR="0011186C">
        <w:rPr>
          <w:bCs/>
          <w:color w:val="000000"/>
          <w:sz w:val="28"/>
          <w:szCs w:val="28"/>
        </w:rPr>
        <w:t>:</w:t>
      </w:r>
    </w:p>
    <w:p w:rsidR="0011186C" w:rsidRPr="00856394" w:rsidRDefault="0011186C" w:rsidP="00856394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а) </w:t>
      </w:r>
      <w:r w:rsidR="00856394" w:rsidRPr="004B2B59">
        <w:rPr>
          <w:bCs/>
          <w:sz w:val="28"/>
          <w:szCs w:val="28"/>
        </w:rPr>
        <w:t>в части 4 слова «</w:t>
      </w:r>
      <w:r w:rsidR="00856394" w:rsidRPr="004B2B59">
        <w:rPr>
          <w:sz w:val="28"/>
          <w:szCs w:val="28"/>
        </w:rPr>
        <w:t xml:space="preserve">организует Избирательная комиссия </w:t>
      </w:r>
      <w:r w:rsidR="00856394">
        <w:rPr>
          <w:sz w:val="28"/>
          <w:szCs w:val="28"/>
        </w:rPr>
        <w:t>Черемисиновского</w:t>
      </w:r>
      <w:r w:rsidR="00856394" w:rsidRPr="004B2B59">
        <w:rPr>
          <w:sz w:val="28"/>
          <w:szCs w:val="28"/>
        </w:rPr>
        <w:t xml:space="preserve"> района Курской области в порядке» заменить словами «организует избирательная комиссия, осуществляющая подготовку и проведение выборов в органы местного самоуправления </w:t>
      </w:r>
      <w:r w:rsidR="00856394">
        <w:rPr>
          <w:sz w:val="28"/>
          <w:szCs w:val="28"/>
        </w:rPr>
        <w:t>Черемисиновского</w:t>
      </w:r>
      <w:r w:rsidR="00856394" w:rsidRPr="004B2B59">
        <w:rPr>
          <w:sz w:val="28"/>
          <w:szCs w:val="28"/>
        </w:rPr>
        <w:t xml:space="preserve"> района, местного референдума в порядке»;</w:t>
      </w:r>
    </w:p>
    <w:p w:rsidR="00856394" w:rsidRPr="004B2B59" w:rsidRDefault="00856394" w:rsidP="00856394">
      <w:pPr>
        <w:ind w:firstLine="709"/>
        <w:jc w:val="both"/>
        <w:rPr>
          <w:sz w:val="28"/>
          <w:szCs w:val="28"/>
        </w:rPr>
      </w:pPr>
      <w:r w:rsidRPr="004B2B59">
        <w:rPr>
          <w:sz w:val="28"/>
          <w:szCs w:val="28"/>
        </w:rPr>
        <w:t>б) в части 5:</w:t>
      </w:r>
    </w:p>
    <w:p w:rsidR="00856394" w:rsidRPr="004B2B59" w:rsidRDefault="00856394" w:rsidP="00856394">
      <w:pPr>
        <w:ind w:firstLine="709"/>
        <w:jc w:val="both"/>
        <w:rPr>
          <w:sz w:val="28"/>
          <w:szCs w:val="28"/>
        </w:rPr>
      </w:pPr>
      <w:r w:rsidRPr="004B2B59">
        <w:rPr>
          <w:sz w:val="28"/>
          <w:szCs w:val="28"/>
        </w:rPr>
        <w:t xml:space="preserve">- слова «Инициативная группа обращается в Избирательную комиссию </w:t>
      </w:r>
      <w:r>
        <w:rPr>
          <w:sz w:val="28"/>
          <w:szCs w:val="28"/>
        </w:rPr>
        <w:t>Черемисиновского</w:t>
      </w:r>
      <w:r w:rsidRPr="004B2B59">
        <w:rPr>
          <w:sz w:val="28"/>
          <w:szCs w:val="28"/>
        </w:rPr>
        <w:t xml:space="preserve"> района Курской области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</w:t>
      </w:r>
      <w:r>
        <w:rPr>
          <w:sz w:val="28"/>
          <w:szCs w:val="28"/>
        </w:rPr>
        <w:t xml:space="preserve">Черемисиновского </w:t>
      </w:r>
      <w:r w:rsidRPr="004B2B59">
        <w:rPr>
          <w:sz w:val="28"/>
          <w:szCs w:val="28"/>
        </w:rPr>
        <w:t xml:space="preserve">района, местного референдума с ходатайством»; </w:t>
      </w:r>
    </w:p>
    <w:p w:rsidR="00856394" w:rsidRPr="004B2B59" w:rsidRDefault="00856394" w:rsidP="00856394">
      <w:pPr>
        <w:ind w:firstLine="709"/>
        <w:jc w:val="both"/>
        <w:rPr>
          <w:sz w:val="28"/>
          <w:szCs w:val="28"/>
        </w:rPr>
      </w:pPr>
      <w:r w:rsidRPr="004B2B59">
        <w:rPr>
          <w:sz w:val="28"/>
          <w:szCs w:val="28"/>
        </w:rPr>
        <w:lastRenderedPageBreak/>
        <w:t xml:space="preserve">- слова «Избирательная комиссия </w:t>
      </w:r>
      <w:r>
        <w:rPr>
          <w:sz w:val="28"/>
          <w:szCs w:val="28"/>
        </w:rPr>
        <w:t>Черемисиновского</w:t>
      </w:r>
      <w:r w:rsidRPr="004B2B59">
        <w:rPr>
          <w:sz w:val="28"/>
          <w:szCs w:val="28"/>
        </w:rPr>
        <w:t xml:space="preserve"> района Курской области со дня получения ходатайства» заменить словами «Избирательная комиссия, организующая подготовку и проведение выборов в органы местного самоуправления</w:t>
      </w:r>
      <w:r>
        <w:rPr>
          <w:sz w:val="28"/>
          <w:szCs w:val="28"/>
        </w:rPr>
        <w:t xml:space="preserve"> Черемисиновского</w:t>
      </w:r>
      <w:r w:rsidRPr="004B2B59">
        <w:rPr>
          <w:sz w:val="28"/>
          <w:szCs w:val="28"/>
        </w:rPr>
        <w:t xml:space="preserve"> района, местного референдума со дня получения ходатайства»;</w:t>
      </w:r>
    </w:p>
    <w:p w:rsidR="005A16CA" w:rsidRDefault="005A16CA" w:rsidP="008727B2">
      <w:pPr>
        <w:ind w:firstLine="708"/>
        <w:jc w:val="both"/>
        <w:rPr>
          <w:b/>
          <w:sz w:val="28"/>
          <w:szCs w:val="28"/>
        </w:rPr>
      </w:pPr>
    </w:p>
    <w:p w:rsidR="008727B2" w:rsidRPr="005A6695" w:rsidRDefault="005A16CA" w:rsidP="008727B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727B2" w:rsidRPr="008727B2">
        <w:rPr>
          <w:b/>
          <w:sz w:val="28"/>
          <w:szCs w:val="28"/>
        </w:rPr>
        <w:t xml:space="preserve">) части </w:t>
      </w:r>
      <w:r w:rsidR="005A6695">
        <w:rPr>
          <w:b/>
          <w:sz w:val="28"/>
          <w:szCs w:val="28"/>
        </w:rPr>
        <w:t>5, 6, 7</w:t>
      </w:r>
      <w:r w:rsidR="008727B2" w:rsidRPr="008727B2">
        <w:rPr>
          <w:b/>
          <w:sz w:val="28"/>
          <w:szCs w:val="28"/>
        </w:rPr>
        <w:t xml:space="preserve"> статьи </w:t>
      </w:r>
      <w:r w:rsidR="005A6695">
        <w:rPr>
          <w:b/>
          <w:sz w:val="28"/>
          <w:szCs w:val="28"/>
        </w:rPr>
        <w:t>19</w:t>
      </w:r>
      <w:r w:rsidR="008727B2" w:rsidRPr="008727B2">
        <w:rPr>
          <w:b/>
          <w:sz w:val="28"/>
          <w:szCs w:val="28"/>
        </w:rPr>
        <w:t xml:space="preserve"> </w:t>
      </w:r>
      <w:r w:rsidR="008727B2" w:rsidRPr="005A6695">
        <w:rPr>
          <w:b/>
          <w:sz w:val="28"/>
          <w:szCs w:val="28"/>
        </w:rPr>
        <w:t>«</w:t>
      </w:r>
      <w:r w:rsidR="005A6695" w:rsidRPr="005A6695">
        <w:rPr>
          <w:b/>
          <w:sz w:val="28"/>
          <w:szCs w:val="28"/>
        </w:rPr>
        <w:t>Глава Черемисиновского района Курской области</w:t>
      </w:r>
      <w:r w:rsidR="008727B2" w:rsidRPr="005A6695">
        <w:rPr>
          <w:b/>
          <w:sz w:val="28"/>
          <w:szCs w:val="28"/>
        </w:rPr>
        <w:t>»</w:t>
      </w:r>
      <w:r w:rsidR="005A6695">
        <w:rPr>
          <w:b/>
          <w:sz w:val="28"/>
          <w:szCs w:val="28"/>
        </w:rPr>
        <w:t xml:space="preserve"> </w:t>
      </w:r>
      <w:r w:rsidR="005A6695">
        <w:rPr>
          <w:sz w:val="28"/>
          <w:szCs w:val="28"/>
        </w:rPr>
        <w:t>признать утратившими силу</w:t>
      </w:r>
      <w:r w:rsidR="00743E7A">
        <w:rPr>
          <w:sz w:val="28"/>
          <w:szCs w:val="28"/>
        </w:rPr>
        <w:t>.</w:t>
      </w:r>
    </w:p>
    <w:p w:rsidR="008727B2" w:rsidRPr="008727B2" w:rsidRDefault="008727B2" w:rsidP="008727B2">
      <w:pPr>
        <w:jc w:val="both"/>
        <w:rPr>
          <w:sz w:val="28"/>
          <w:szCs w:val="28"/>
        </w:rPr>
      </w:pPr>
    </w:p>
    <w:p w:rsidR="00B72E84" w:rsidRDefault="005A16CA" w:rsidP="00B72E84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A5E89" w:rsidRPr="00B72E84">
        <w:rPr>
          <w:b/>
          <w:sz w:val="28"/>
          <w:szCs w:val="28"/>
        </w:rPr>
        <w:t>) стать</w:t>
      </w:r>
      <w:r w:rsidR="00B72E84" w:rsidRPr="00B72E84">
        <w:rPr>
          <w:b/>
          <w:sz w:val="28"/>
          <w:szCs w:val="28"/>
        </w:rPr>
        <w:t>ю</w:t>
      </w:r>
      <w:r w:rsidR="00EA5E89" w:rsidRPr="00B72E84">
        <w:rPr>
          <w:sz w:val="28"/>
          <w:szCs w:val="28"/>
        </w:rPr>
        <w:t xml:space="preserve"> </w:t>
      </w:r>
      <w:r w:rsidR="00EA5E89" w:rsidRPr="00B72E84">
        <w:rPr>
          <w:b/>
          <w:sz w:val="28"/>
          <w:szCs w:val="28"/>
        </w:rPr>
        <w:t>3</w:t>
      </w:r>
      <w:r w:rsidR="00B72E84" w:rsidRPr="00B72E84">
        <w:rPr>
          <w:b/>
          <w:sz w:val="28"/>
          <w:szCs w:val="28"/>
        </w:rPr>
        <w:t>1</w:t>
      </w:r>
      <w:r w:rsidR="00EA5E89" w:rsidRPr="00B72E84">
        <w:rPr>
          <w:b/>
          <w:sz w:val="28"/>
          <w:szCs w:val="28"/>
        </w:rPr>
        <w:t xml:space="preserve"> «</w:t>
      </w:r>
      <w:r w:rsidR="00B72E84" w:rsidRPr="00B72E84">
        <w:rPr>
          <w:b/>
          <w:sz w:val="28"/>
          <w:szCs w:val="28"/>
        </w:rPr>
        <w:t>Досрочное прекращение полномочий депутата Представительного Собрания Черемисиновского района Курской области</w:t>
      </w:r>
      <w:r w:rsidR="00EA5E89" w:rsidRPr="00B72E84">
        <w:rPr>
          <w:b/>
          <w:sz w:val="28"/>
          <w:szCs w:val="28"/>
        </w:rPr>
        <w:t>»</w:t>
      </w:r>
      <w:r w:rsidR="00B72E84">
        <w:rPr>
          <w:b/>
          <w:sz w:val="28"/>
          <w:szCs w:val="28"/>
        </w:rPr>
        <w:t>:</w:t>
      </w:r>
    </w:p>
    <w:p w:rsidR="00EA5E89" w:rsidRPr="00B72E84" w:rsidRDefault="00B72E84" w:rsidP="00B72E84">
      <w:pPr>
        <w:ind w:firstLine="720"/>
        <w:jc w:val="both"/>
        <w:rPr>
          <w:szCs w:val="28"/>
        </w:rPr>
      </w:pPr>
      <w:r w:rsidRPr="00B72E84">
        <w:rPr>
          <w:sz w:val="28"/>
          <w:szCs w:val="28"/>
        </w:rPr>
        <w:t>а) дополнить новым абзацем 13</w:t>
      </w:r>
      <w:r>
        <w:rPr>
          <w:sz w:val="28"/>
          <w:szCs w:val="28"/>
        </w:rPr>
        <w:t xml:space="preserve"> следующего содержания</w:t>
      </w:r>
      <w:r w:rsidR="00EA5E89" w:rsidRPr="00B72E84">
        <w:rPr>
          <w:sz w:val="28"/>
          <w:szCs w:val="28"/>
        </w:rPr>
        <w:t>:</w:t>
      </w:r>
    </w:p>
    <w:p w:rsidR="00B72E84" w:rsidRPr="00B72E84" w:rsidRDefault="00EA5E89" w:rsidP="00B72E84">
      <w:pPr>
        <w:ind w:firstLine="708"/>
        <w:jc w:val="both"/>
        <w:rPr>
          <w:sz w:val="28"/>
          <w:szCs w:val="28"/>
        </w:rPr>
      </w:pPr>
      <w:r w:rsidRPr="00B72E84">
        <w:rPr>
          <w:sz w:val="28"/>
          <w:szCs w:val="28"/>
        </w:rPr>
        <w:t>«</w:t>
      </w:r>
      <w:r w:rsidR="00B72E84" w:rsidRPr="00B72E84">
        <w:rPr>
          <w:sz w:val="28"/>
          <w:szCs w:val="28"/>
        </w:rPr>
        <w:t>В соответствии с федеральным законо</w:t>
      </w:r>
      <w:r w:rsidR="00B72E84">
        <w:rPr>
          <w:sz w:val="28"/>
          <w:szCs w:val="28"/>
        </w:rPr>
        <w:t>дательством полномочия депутата Представительного Собрания Черемисиновского района Курской области</w:t>
      </w:r>
      <w:r w:rsidR="00B72E84" w:rsidRPr="00B72E84">
        <w:rPr>
          <w:sz w:val="28"/>
          <w:szCs w:val="28"/>
        </w:rPr>
        <w:t xml:space="preserve"> прекращаются досрочно решением </w:t>
      </w:r>
      <w:r w:rsidR="00B72E84">
        <w:rPr>
          <w:sz w:val="28"/>
          <w:szCs w:val="28"/>
        </w:rPr>
        <w:t>Представительного Собрания Черемисиновского района Курской области</w:t>
      </w:r>
      <w:r w:rsidR="00B72E84" w:rsidRPr="00B72E84">
        <w:rPr>
          <w:sz w:val="28"/>
          <w:szCs w:val="28"/>
        </w:rPr>
        <w:t xml:space="preserve"> в случае отсутствия депутата </w:t>
      </w:r>
      <w:r w:rsidR="00B72E84">
        <w:rPr>
          <w:sz w:val="28"/>
          <w:szCs w:val="28"/>
        </w:rPr>
        <w:t>Представительного Собрания Черемисиновского района Курской области</w:t>
      </w:r>
      <w:r w:rsidR="00B72E84" w:rsidRPr="00B72E84">
        <w:rPr>
          <w:sz w:val="28"/>
          <w:szCs w:val="28"/>
        </w:rPr>
        <w:t xml:space="preserve"> без уважительных причин на всех заседаниях </w:t>
      </w:r>
      <w:r w:rsidR="00B72E84">
        <w:rPr>
          <w:sz w:val="28"/>
          <w:szCs w:val="28"/>
        </w:rPr>
        <w:t>Представительного Собрания Черемисиновского района Курской области</w:t>
      </w:r>
      <w:r w:rsidR="00B72E84" w:rsidRPr="00B72E84">
        <w:rPr>
          <w:sz w:val="28"/>
          <w:szCs w:val="28"/>
        </w:rPr>
        <w:t xml:space="preserve"> в течение шести месяцев подряд.</w:t>
      </w:r>
      <w:r w:rsidR="00B72E84">
        <w:rPr>
          <w:sz w:val="28"/>
          <w:szCs w:val="28"/>
        </w:rPr>
        <w:t>»;</w:t>
      </w:r>
    </w:p>
    <w:p w:rsidR="00EA5E89" w:rsidRPr="00EA5E89" w:rsidRDefault="00B72E84" w:rsidP="00EA5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прежний абзац 13 считать абзацем 14 соответственно</w:t>
      </w:r>
      <w:r w:rsidR="00831021">
        <w:rPr>
          <w:sz w:val="28"/>
          <w:szCs w:val="28"/>
        </w:rPr>
        <w:t xml:space="preserve">; </w:t>
      </w:r>
    </w:p>
    <w:p w:rsidR="00EA5E89" w:rsidRDefault="00EA5E89" w:rsidP="00EA5E89">
      <w:pPr>
        <w:ind w:firstLine="720"/>
        <w:jc w:val="both"/>
        <w:rPr>
          <w:sz w:val="28"/>
          <w:szCs w:val="28"/>
        </w:rPr>
      </w:pPr>
    </w:p>
    <w:p w:rsidR="00A51005" w:rsidRDefault="005A16CA" w:rsidP="00A51005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0C0CC8" w:rsidRPr="00A51005">
        <w:rPr>
          <w:b/>
          <w:sz w:val="28"/>
          <w:szCs w:val="28"/>
        </w:rPr>
        <w:t xml:space="preserve">) </w:t>
      </w:r>
      <w:r w:rsidR="0093036D" w:rsidRPr="00A51005">
        <w:rPr>
          <w:b/>
          <w:sz w:val="28"/>
          <w:szCs w:val="28"/>
        </w:rPr>
        <w:t xml:space="preserve">статью </w:t>
      </w:r>
      <w:r w:rsidR="00A51005" w:rsidRPr="00A51005">
        <w:rPr>
          <w:b/>
          <w:sz w:val="28"/>
          <w:szCs w:val="28"/>
        </w:rPr>
        <w:t>34</w:t>
      </w:r>
      <w:r w:rsidR="0093036D" w:rsidRPr="00A51005">
        <w:rPr>
          <w:b/>
          <w:sz w:val="28"/>
          <w:szCs w:val="28"/>
        </w:rPr>
        <w:t xml:space="preserve"> «</w:t>
      </w:r>
      <w:r w:rsidR="00A51005" w:rsidRPr="00A51005">
        <w:rPr>
          <w:b/>
          <w:sz w:val="28"/>
          <w:szCs w:val="28"/>
        </w:rPr>
        <w:t>Избирательная комиссия Черемисиновского района</w:t>
      </w:r>
      <w:r w:rsidR="00A51005" w:rsidRPr="00A51005">
        <w:rPr>
          <w:sz w:val="28"/>
          <w:szCs w:val="28"/>
        </w:rPr>
        <w:t xml:space="preserve"> </w:t>
      </w:r>
      <w:r w:rsidR="00A51005" w:rsidRPr="00A51005">
        <w:rPr>
          <w:b/>
          <w:sz w:val="28"/>
          <w:szCs w:val="28"/>
        </w:rPr>
        <w:t>Курской области</w:t>
      </w:r>
      <w:r w:rsidR="00A51005">
        <w:rPr>
          <w:b/>
          <w:sz w:val="28"/>
          <w:szCs w:val="28"/>
        </w:rPr>
        <w:t xml:space="preserve">» </w:t>
      </w:r>
      <w:r w:rsidR="00A51005">
        <w:rPr>
          <w:sz w:val="28"/>
          <w:szCs w:val="28"/>
        </w:rPr>
        <w:t>признать утратившей силу;</w:t>
      </w:r>
    </w:p>
    <w:p w:rsidR="00A51005" w:rsidRDefault="00A51005" w:rsidP="00A51005">
      <w:pPr>
        <w:ind w:firstLine="720"/>
        <w:jc w:val="both"/>
        <w:rPr>
          <w:sz w:val="28"/>
          <w:szCs w:val="28"/>
        </w:rPr>
      </w:pPr>
    </w:p>
    <w:p w:rsidR="00A51005" w:rsidRPr="00A51005" w:rsidRDefault="005A16CA" w:rsidP="00A5100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51005" w:rsidRPr="00A51005">
        <w:rPr>
          <w:b/>
          <w:sz w:val="28"/>
          <w:szCs w:val="28"/>
        </w:rPr>
        <w:t>) часть 4 статьи 37</w:t>
      </w:r>
      <w:r w:rsidR="00A51005" w:rsidRPr="00A51005">
        <w:rPr>
          <w:sz w:val="28"/>
          <w:szCs w:val="28"/>
        </w:rPr>
        <w:t xml:space="preserve"> «</w:t>
      </w:r>
      <w:r w:rsidR="00A51005" w:rsidRPr="00A51005">
        <w:rPr>
          <w:b/>
          <w:sz w:val="28"/>
          <w:szCs w:val="28"/>
        </w:rPr>
        <w:t>Статус муниципального служащего Черемисиновского района</w:t>
      </w:r>
      <w:r w:rsidR="00A51005" w:rsidRPr="00A51005">
        <w:rPr>
          <w:sz w:val="28"/>
          <w:szCs w:val="28"/>
        </w:rPr>
        <w:t>» изложить в следующей редакции:</w:t>
      </w:r>
    </w:p>
    <w:p w:rsidR="00A51005" w:rsidRDefault="00A51005" w:rsidP="00A51005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Pr="004B2B59">
        <w:rPr>
          <w:bCs/>
          <w:sz w:val="28"/>
          <w:szCs w:val="28"/>
        </w:rPr>
        <w:t xml:space="preserve">4. Муниципальный служащий </w:t>
      </w:r>
      <w:r>
        <w:rPr>
          <w:bCs/>
          <w:sz w:val="28"/>
          <w:szCs w:val="28"/>
        </w:rPr>
        <w:t xml:space="preserve">Черемисиновского </w:t>
      </w:r>
      <w:r w:rsidRPr="004B2B59">
        <w:rPr>
          <w:sz w:val="28"/>
          <w:szCs w:val="28"/>
        </w:rPr>
        <w:t xml:space="preserve">района </w:t>
      </w:r>
      <w:r w:rsidRPr="004B2B59">
        <w:rPr>
          <w:bCs/>
          <w:sz w:val="28"/>
          <w:szCs w:val="28"/>
        </w:rPr>
        <w:t xml:space="preserve">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A51005">
        <w:rPr>
          <w:sz w:val="28"/>
          <w:szCs w:val="28"/>
        </w:rPr>
        <w:t>Федеральным законом от 02 марта 2007 года №25-ФЗ «О муниципальной службе в Российской Федерации», иными федеральными законами.»;</w:t>
      </w:r>
    </w:p>
    <w:p w:rsidR="00A51005" w:rsidRPr="00A51005" w:rsidRDefault="00A51005" w:rsidP="00A51005">
      <w:pPr>
        <w:jc w:val="both"/>
        <w:rPr>
          <w:sz w:val="28"/>
          <w:szCs w:val="28"/>
        </w:rPr>
      </w:pPr>
    </w:p>
    <w:p w:rsidR="00A51005" w:rsidRPr="00A51005" w:rsidRDefault="005A16CA" w:rsidP="00A51005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A51005" w:rsidRPr="00A51005">
        <w:rPr>
          <w:b/>
          <w:sz w:val="28"/>
          <w:szCs w:val="28"/>
        </w:rPr>
        <w:t>) статью 49 «Муниципальные заимствования»</w:t>
      </w:r>
      <w:r w:rsidR="00A51005" w:rsidRPr="00A51005">
        <w:rPr>
          <w:sz w:val="28"/>
          <w:szCs w:val="28"/>
        </w:rPr>
        <w:t xml:space="preserve"> изложить в следующей редакции:</w:t>
      </w:r>
      <w:r w:rsidR="00A51005">
        <w:rPr>
          <w:sz w:val="28"/>
          <w:szCs w:val="28"/>
        </w:rPr>
        <w:t xml:space="preserve"> </w:t>
      </w:r>
    </w:p>
    <w:p w:rsidR="00A51005" w:rsidRDefault="00A51005" w:rsidP="00A51005">
      <w:pPr>
        <w:ind w:firstLine="708"/>
        <w:jc w:val="both"/>
        <w:rPr>
          <w:sz w:val="28"/>
          <w:szCs w:val="28"/>
        </w:rPr>
      </w:pPr>
      <w:r w:rsidRPr="00A51005">
        <w:rPr>
          <w:sz w:val="28"/>
          <w:szCs w:val="28"/>
        </w:rPr>
        <w:t xml:space="preserve">«1. В соответствии с Бюджетным кодексом Российской Федерации </w:t>
      </w:r>
      <w:r>
        <w:rPr>
          <w:sz w:val="28"/>
          <w:szCs w:val="28"/>
        </w:rPr>
        <w:t xml:space="preserve">Черемисиновский </w:t>
      </w:r>
      <w:r w:rsidRPr="00A51005">
        <w:rPr>
          <w:sz w:val="28"/>
          <w:szCs w:val="28"/>
        </w:rPr>
        <w:t>район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A51005" w:rsidRDefault="00A51005" w:rsidP="00A51005">
      <w:pPr>
        <w:ind w:firstLine="708"/>
        <w:jc w:val="both"/>
        <w:rPr>
          <w:sz w:val="28"/>
          <w:szCs w:val="28"/>
        </w:rPr>
      </w:pPr>
      <w:r w:rsidRPr="00A51005">
        <w:rPr>
          <w:sz w:val="28"/>
          <w:szCs w:val="28"/>
        </w:rPr>
        <w:t xml:space="preserve">2. От имени </w:t>
      </w:r>
      <w:r>
        <w:rPr>
          <w:sz w:val="28"/>
          <w:szCs w:val="28"/>
        </w:rPr>
        <w:t>Черемисиновского</w:t>
      </w:r>
      <w:r w:rsidRPr="00A51005">
        <w:rPr>
          <w:sz w:val="28"/>
          <w:szCs w:val="28"/>
        </w:rPr>
        <w:t xml:space="preserve"> района право осуществления муниципальных заимствований в соответствии с Бюджетным кодексом Российской Федерации принадлежит Администрации </w:t>
      </w:r>
      <w:r>
        <w:rPr>
          <w:sz w:val="28"/>
          <w:szCs w:val="28"/>
        </w:rPr>
        <w:t>Черемисиновского</w:t>
      </w:r>
      <w:r w:rsidRPr="00A51005">
        <w:rPr>
          <w:sz w:val="28"/>
          <w:szCs w:val="28"/>
        </w:rPr>
        <w:t xml:space="preserve"> района Курской области.</w:t>
      </w:r>
    </w:p>
    <w:p w:rsidR="00A51005" w:rsidRDefault="00A51005" w:rsidP="00A51005">
      <w:pPr>
        <w:ind w:firstLine="708"/>
        <w:jc w:val="both"/>
        <w:rPr>
          <w:sz w:val="28"/>
          <w:szCs w:val="28"/>
        </w:rPr>
      </w:pPr>
      <w:r w:rsidRPr="00A51005">
        <w:rPr>
          <w:sz w:val="28"/>
          <w:szCs w:val="28"/>
        </w:rPr>
        <w:lastRenderedPageBreak/>
        <w:t xml:space="preserve">3. Управление муниципальным долгом осуществляется Администрацией </w:t>
      </w:r>
      <w:r>
        <w:rPr>
          <w:sz w:val="28"/>
          <w:szCs w:val="28"/>
        </w:rPr>
        <w:t xml:space="preserve">Черемисиновского </w:t>
      </w:r>
      <w:r w:rsidRPr="00A51005">
        <w:rPr>
          <w:sz w:val="28"/>
          <w:szCs w:val="28"/>
        </w:rPr>
        <w:t>района Курской области в соответствии с действующим законодательством.»;</w:t>
      </w:r>
    </w:p>
    <w:p w:rsidR="00A51005" w:rsidRDefault="00A51005" w:rsidP="00A51005">
      <w:pPr>
        <w:ind w:firstLine="708"/>
        <w:jc w:val="both"/>
        <w:rPr>
          <w:sz w:val="28"/>
          <w:szCs w:val="28"/>
        </w:rPr>
      </w:pPr>
    </w:p>
    <w:p w:rsidR="00A51005" w:rsidRPr="00A51005" w:rsidRDefault="005A16CA" w:rsidP="00A51005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A51005" w:rsidRPr="00A51005">
        <w:rPr>
          <w:b/>
          <w:sz w:val="28"/>
          <w:szCs w:val="28"/>
        </w:rPr>
        <w:t>) статью 54 «Вступление в силу настоящего Устава»</w:t>
      </w:r>
      <w:r w:rsidR="00A51005" w:rsidRPr="00A51005">
        <w:rPr>
          <w:sz w:val="28"/>
          <w:szCs w:val="28"/>
        </w:rPr>
        <w:t xml:space="preserve"> дополнить абзацем</w:t>
      </w:r>
      <w:r w:rsidR="00A51005">
        <w:rPr>
          <w:sz w:val="28"/>
          <w:szCs w:val="28"/>
        </w:rPr>
        <w:t xml:space="preserve"> 39</w:t>
      </w:r>
      <w:r w:rsidR="00A51005" w:rsidRPr="00A51005">
        <w:rPr>
          <w:sz w:val="28"/>
          <w:szCs w:val="28"/>
        </w:rPr>
        <w:t xml:space="preserve"> следующего содержания:</w:t>
      </w:r>
    </w:p>
    <w:p w:rsidR="00A51005" w:rsidRPr="008D63CF" w:rsidRDefault="00A51005" w:rsidP="008D63CF">
      <w:pPr>
        <w:ind w:firstLine="708"/>
        <w:jc w:val="both"/>
        <w:rPr>
          <w:sz w:val="28"/>
          <w:szCs w:val="28"/>
        </w:rPr>
      </w:pPr>
      <w:r w:rsidRPr="008D63CF">
        <w:rPr>
          <w:sz w:val="28"/>
          <w:szCs w:val="28"/>
        </w:rPr>
        <w:t>«Изменения, внесенные Реше</w:t>
      </w:r>
      <w:r w:rsidR="008D63CF">
        <w:rPr>
          <w:sz w:val="28"/>
          <w:szCs w:val="28"/>
        </w:rPr>
        <w:t>нием Представительного Собрания Черемисиновского</w:t>
      </w:r>
      <w:r w:rsidRPr="008D63CF">
        <w:rPr>
          <w:sz w:val="28"/>
          <w:szCs w:val="28"/>
        </w:rPr>
        <w:t xml:space="preserve"> района Курской области от _________2023 № ___ в стать</w:t>
      </w:r>
      <w:r w:rsidR="008D63CF">
        <w:rPr>
          <w:sz w:val="28"/>
          <w:szCs w:val="28"/>
        </w:rPr>
        <w:t>ю</w:t>
      </w:r>
      <w:r w:rsidRPr="008D63CF">
        <w:rPr>
          <w:sz w:val="28"/>
          <w:szCs w:val="28"/>
        </w:rPr>
        <w:t xml:space="preserve"> </w:t>
      </w:r>
      <w:r w:rsidR="008D63CF">
        <w:rPr>
          <w:sz w:val="28"/>
          <w:szCs w:val="28"/>
        </w:rPr>
        <w:t>31</w:t>
      </w:r>
      <w:r w:rsidRPr="008D63CF">
        <w:rPr>
          <w:sz w:val="28"/>
          <w:szCs w:val="28"/>
        </w:rPr>
        <w:t xml:space="preserve"> </w:t>
      </w:r>
      <w:r w:rsidR="008D63CF" w:rsidRPr="008D63CF">
        <w:rPr>
          <w:sz w:val="28"/>
          <w:szCs w:val="28"/>
        </w:rPr>
        <w:t>«Досрочное прекращение полномочий депутата Представительного Собрания Черемисиновского района Курской области»</w:t>
      </w:r>
      <w:r w:rsidRPr="008D63CF">
        <w:rPr>
          <w:sz w:val="28"/>
          <w:szCs w:val="28"/>
        </w:rPr>
        <w:t>, не распространяются на правоотношения, возникшие до 01 марта 2023 года, исчисление предусмотренного срока начинается не ранее указанной даты.».</w:t>
      </w:r>
    </w:p>
    <w:p w:rsidR="00A51005" w:rsidRPr="00A51005" w:rsidRDefault="00A51005" w:rsidP="00A51005">
      <w:pPr>
        <w:jc w:val="both"/>
        <w:rPr>
          <w:sz w:val="28"/>
          <w:szCs w:val="28"/>
        </w:rPr>
      </w:pPr>
    </w:p>
    <w:p w:rsidR="00D76559" w:rsidRPr="001D21FF" w:rsidRDefault="00D76559" w:rsidP="00D76559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2.</w:t>
      </w:r>
      <w:r w:rsidRPr="001D21FF">
        <w:rPr>
          <w:i/>
          <w:sz w:val="28"/>
          <w:szCs w:val="28"/>
        </w:rPr>
        <w:t xml:space="preserve"> </w:t>
      </w:r>
      <w:r w:rsidRPr="001D21FF">
        <w:rPr>
          <w:sz w:val="28"/>
          <w:szCs w:val="28"/>
        </w:rPr>
        <w:t>Главе Черемисиновского района Курской области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76559" w:rsidRPr="001D21FF" w:rsidRDefault="00D76559" w:rsidP="00D76559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3. Опубликовать настоящее Решение после его государственной регистрации в газете «Слово народа». </w:t>
      </w:r>
    </w:p>
    <w:p w:rsidR="008F6194" w:rsidRDefault="00D76559" w:rsidP="008669D6">
      <w:pPr>
        <w:pStyle w:val="Standard"/>
        <w:ind w:firstLine="708"/>
        <w:jc w:val="both"/>
      </w:pPr>
      <w:r w:rsidRPr="001D21FF">
        <w:rPr>
          <w:rFonts w:cs="Times New Roman"/>
          <w:sz w:val="28"/>
          <w:szCs w:val="28"/>
        </w:rPr>
        <w:t>4. Настоящее Решение вступает в силу после его государственной регистрации с момента его официального опубликования в газете «Слово народа», за исключением части 2, которая вступает в силу со дня подписания настоящего Решения.</w:t>
      </w:r>
    </w:p>
    <w:sectPr w:rsidR="008F6194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626" w:rsidRDefault="005B2626" w:rsidP="00822F04">
      <w:r>
        <w:separator/>
      </w:r>
    </w:p>
  </w:endnote>
  <w:endnote w:type="continuationSeparator" w:id="0">
    <w:p w:rsidR="005B2626" w:rsidRDefault="005B2626" w:rsidP="0082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5A2C87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5B2626" w:rsidP="004826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5B2626" w:rsidP="004826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626" w:rsidRDefault="005B2626" w:rsidP="00822F04">
      <w:r>
        <w:separator/>
      </w:r>
    </w:p>
  </w:footnote>
  <w:footnote w:type="continuationSeparator" w:id="0">
    <w:p w:rsidR="005B2626" w:rsidRDefault="005B2626" w:rsidP="00822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69B"/>
    <w:rsid w:val="0002769B"/>
    <w:rsid w:val="0003069A"/>
    <w:rsid w:val="00067640"/>
    <w:rsid w:val="00073E83"/>
    <w:rsid w:val="000C0CC8"/>
    <w:rsid w:val="000D3A28"/>
    <w:rsid w:val="000D4825"/>
    <w:rsid w:val="000E44BD"/>
    <w:rsid w:val="0011186C"/>
    <w:rsid w:val="00196EFE"/>
    <w:rsid w:val="001C0AA1"/>
    <w:rsid w:val="002261E5"/>
    <w:rsid w:val="00227311"/>
    <w:rsid w:val="002579B9"/>
    <w:rsid w:val="00380A51"/>
    <w:rsid w:val="00410895"/>
    <w:rsid w:val="00430F1F"/>
    <w:rsid w:val="004333BF"/>
    <w:rsid w:val="004862E7"/>
    <w:rsid w:val="004A058A"/>
    <w:rsid w:val="004B44E1"/>
    <w:rsid w:val="004E0CFB"/>
    <w:rsid w:val="004F21BB"/>
    <w:rsid w:val="00501B27"/>
    <w:rsid w:val="00511C9D"/>
    <w:rsid w:val="0052667D"/>
    <w:rsid w:val="00544EDA"/>
    <w:rsid w:val="00575521"/>
    <w:rsid w:val="005A16CA"/>
    <w:rsid w:val="005A2C87"/>
    <w:rsid w:val="005A6695"/>
    <w:rsid w:val="005B2626"/>
    <w:rsid w:val="00631B5A"/>
    <w:rsid w:val="006A1529"/>
    <w:rsid w:val="006E3F9F"/>
    <w:rsid w:val="00743E7A"/>
    <w:rsid w:val="007C13E3"/>
    <w:rsid w:val="007E257D"/>
    <w:rsid w:val="00822F04"/>
    <w:rsid w:val="00826560"/>
    <w:rsid w:val="00831021"/>
    <w:rsid w:val="00837D8C"/>
    <w:rsid w:val="00841505"/>
    <w:rsid w:val="00856394"/>
    <w:rsid w:val="00863D55"/>
    <w:rsid w:val="00863E8B"/>
    <w:rsid w:val="008669D6"/>
    <w:rsid w:val="008727B2"/>
    <w:rsid w:val="008D63CF"/>
    <w:rsid w:val="008E73DB"/>
    <w:rsid w:val="008F6194"/>
    <w:rsid w:val="009201D4"/>
    <w:rsid w:val="0093036D"/>
    <w:rsid w:val="00973BB6"/>
    <w:rsid w:val="009B4C7E"/>
    <w:rsid w:val="009F3D17"/>
    <w:rsid w:val="009F78A5"/>
    <w:rsid w:val="00A26FD2"/>
    <w:rsid w:val="00A51005"/>
    <w:rsid w:val="00AA04CB"/>
    <w:rsid w:val="00AF52D1"/>
    <w:rsid w:val="00AF7522"/>
    <w:rsid w:val="00B11148"/>
    <w:rsid w:val="00B13748"/>
    <w:rsid w:val="00B204E5"/>
    <w:rsid w:val="00B5749F"/>
    <w:rsid w:val="00B72E84"/>
    <w:rsid w:val="00B82186"/>
    <w:rsid w:val="00B97C82"/>
    <w:rsid w:val="00BA1672"/>
    <w:rsid w:val="00C2196E"/>
    <w:rsid w:val="00CE4A5B"/>
    <w:rsid w:val="00CE69AF"/>
    <w:rsid w:val="00D251CE"/>
    <w:rsid w:val="00D41878"/>
    <w:rsid w:val="00D45453"/>
    <w:rsid w:val="00D67430"/>
    <w:rsid w:val="00D76559"/>
    <w:rsid w:val="00D80B68"/>
    <w:rsid w:val="00D82D07"/>
    <w:rsid w:val="00DA330C"/>
    <w:rsid w:val="00DB64C4"/>
    <w:rsid w:val="00E67DDC"/>
    <w:rsid w:val="00EA5E89"/>
    <w:rsid w:val="00ED4B2D"/>
    <w:rsid w:val="00EE615B"/>
    <w:rsid w:val="00EF7DD6"/>
    <w:rsid w:val="00F033C0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uiPriority w:val="99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8CE12-D6E1-4E58-B0BE-9B9AF9DA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33</cp:revision>
  <dcterms:created xsi:type="dcterms:W3CDTF">2019-09-23T12:27:00Z</dcterms:created>
  <dcterms:modified xsi:type="dcterms:W3CDTF">2023-04-20T06:23:00Z</dcterms:modified>
</cp:coreProperties>
</file>