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667C" w:rsidRDefault="002C667C" w:rsidP="002C667C">
      <w:pPr>
        <w:pStyle w:val="a4"/>
        <w:jc w:val="center"/>
      </w:pPr>
      <w:r>
        <w:object w:dxaOrig="2381" w:dyaOrig="212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35.2pt;height:121.95pt" o:ole="" filled="t">
            <v:fill color2="black"/>
            <v:imagedata r:id="rId4" o:title=""/>
          </v:shape>
          <o:OLEObject Type="Embed" ProgID="Word.Picture.8" ShapeID="_x0000_i1025" DrawAspect="Content" ObjectID="_1831279217" r:id="rId5"/>
        </w:object>
      </w:r>
    </w:p>
    <w:p w:rsidR="002C667C" w:rsidRPr="001001CD" w:rsidRDefault="002C667C" w:rsidP="002C667C">
      <w:pPr>
        <w:pStyle w:val="1"/>
        <w:rPr>
          <w:szCs w:val="32"/>
        </w:rPr>
      </w:pPr>
      <w:r w:rsidRPr="001001CD">
        <w:rPr>
          <w:szCs w:val="32"/>
        </w:rPr>
        <w:t>АДМИНИСТРАЦИЯ</w:t>
      </w:r>
    </w:p>
    <w:p w:rsidR="002C667C" w:rsidRPr="001001CD" w:rsidRDefault="002C667C" w:rsidP="002C667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  <w:r w:rsidRPr="001001CD">
        <w:rPr>
          <w:rFonts w:ascii="Times New Roman" w:hAnsi="Times New Roman" w:cs="Times New Roman"/>
          <w:b/>
          <w:sz w:val="32"/>
        </w:rPr>
        <w:t>ЧЕРЕМИСИНОВСКОГО  РАЙОНА   КУРСКОЙ ОБЛАСТИ</w:t>
      </w:r>
    </w:p>
    <w:p w:rsidR="002C667C" w:rsidRPr="001001CD" w:rsidRDefault="002C667C" w:rsidP="002C667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  <w:r w:rsidRPr="001001CD">
        <w:rPr>
          <w:rFonts w:ascii="Times New Roman" w:hAnsi="Times New Roman" w:cs="Times New Roman"/>
          <w:b/>
          <w:sz w:val="32"/>
        </w:rPr>
        <w:t>ПОСТАНОВЛЕНИЕ</w:t>
      </w:r>
    </w:p>
    <w:p w:rsidR="0062568A" w:rsidRDefault="00787833" w:rsidP="0049234F">
      <w:pPr>
        <w:spacing w:before="100" w:beforeAutospacing="1" w:after="100" w:afterAutospacing="1" w:line="240" w:lineRule="auto"/>
        <w:ind w:right="141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29.01.2026 № 53</w:t>
      </w:r>
    </w:p>
    <w:p w:rsidR="00787833" w:rsidRDefault="00787833" w:rsidP="0049234F">
      <w:pPr>
        <w:spacing w:before="100" w:beforeAutospacing="1" w:after="100" w:afterAutospacing="1" w:line="240" w:lineRule="auto"/>
        <w:ind w:right="141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73E4C" w:rsidRPr="00273E4C" w:rsidRDefault="0049234F" w:rsidP="00273E4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73E4C">
        <w:rPr>
          <w:rFonts w:ascii="Times New Roman" w:eastAsia="Times New Roman" w:hAnsi="Times New Roman" w:cs="Times New Roman"/>
          <w:b/>
          <w:sz w:val="28"/>
          <w:szCs w:val="28"/>
        </w:rPr>
        <w:t xml:space="preserve">О признании </w:t>
      </w:r>
      <w:proofErr w:type="gramStart"/>
      <w:r w:rsidRPr="00273E4C">
        <w:rPr>
          <w:rFonts w:ascii="Times New Roman" w:eastAsia="Times New Roman" w:hAnsi="Times New Roman" w:cs="Times New Roman"/>
          <w:b/>
          <w:sz w:val="28"/>
          <w:szCs w:val="28"/>
        </w:rPr>
        <w:t>утратившим</w:t>
      </w:r>
      <w:proofErr w:type="gramEnd"/>
      <w:r w:rsidRPr="00273E4C">
        <w:rPr>
          <w:rFonts w:ascii="Times New Roman" w:eastAsia="Times New Roman" w:hAnsi="Times New Roman" w:cs="Times New Roman"/>
          <w:b/>
          <w:sz w:val="28"/>
          <w:szCs w:val="28"/>
        </w:rPr>
        <w:t xml:space="preserve"> силу </w:t>
      </w:r>
      <w:r w:rsidR="00273E4C" w:rsidRPr="00273E4C">
        <w:rPr>
          <w:rFonts w:ascii="Times New Roman" w:eastAsia="Times New Roman" w:hAnsi="Times New Roman" w:cs="Times New Roman"/>
          <w:b/>
          <w:sz w:val="28"/>
          <w:szCs w:val="28"/>
        </w:rPr>
        <w:t xml:space="preserve">постановления Администрации Черемисиновского района Курской области от 15.05.2019 №292    </w:t>
      </w:r>
      <w:r w:rsidR="00273E4C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</w:t>
      </w:r>
      <w:r w:rsidR="00273E4C" w:rsidRPr="00273E4C">
        <w:rPr>
          <w:rFonts w:ascii="Times New Roman" w:eastAsia="Times New Roman" w:hAnsi="Times New Roman" w:cs="Times New Roman"/>
          <w:b/>
          <w:sz w:val="28"/>
          <w:szCs w:val="28"/>
        </w:rPr>
        <w:t>«Об утверждении Порядка размещения сведений о доходах, расходах, об имуществе и обязательствах имущественного характера муниципальных служащих Администрации Черемисиновского района Курской области и членов их семей на официальном сайте Администрации Черемисиновского района Курской области и предоставления этих сведений средствам массовой информации для опубликования»</w:t>
      </w:r>
    </w:p>
    <w:p w:rsidR="0049234F" w:rsidRPr="0049234F" w:rsidRDefault="0049234F" w:rsidP="0049234F">
      <w:pPr>
        <w:spacing w:before="100" w:beforeAutospacing="1" w:after="100" w:afterAutospacing="1" w:line="240" w:lineRule="auto"/>
        <w:ind w:right="141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55489" w:rsidRPr="00A53C84" w:rsidRDefault="0049234F" w:rsidP="00B55489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53C84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 Федеральным законом от 25 декабря 2008г. №273-ФЗ «О </w:t>
      </w:r>
      <w:r w:rsidR="002642CD" w:rsidRPr="00A53C84">
        <w:rPr>
          <w:rFonts w:ascii="Times New Roman" w:eastAsia="Times New Roman" w:hAnsi="Times New Roman" w:cs="Times New Roman"/>
          <w:sz w:val="28"/>
          <w:szCs w:val="28"/>
        </w:rPr>
        <w:t>противодействии коррупции», Указом Президента Российской Федерации от 31 декабря 2025г. №1009</w:t>
      </w:r>
      <w:r w:rsidRPr="00A53C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05190">
        <w:rPr>
          <w:rFonts w:ascii="Times New Roman" w:eastAsia="Times New Roman" w:hAnsi="Times New Roman" w:cs="Times New Roman"/>
          <w:sz w:val="28"/>
          <w:szCs w:val="28"/>
        </w:rPr>
        <w:t>Администрация</w:t>
      </w:r>
      <w:r w:rsidR="00B55489" w:rsidRPr="00A53C84">
        <w:rPr>
          <w:rFonts w:ascii="Times New Roman" w:eastAsia="Times New Roman" w:hAnsi="Times New Roman" w:cs="Times New Roman"/>
          <w:sz w:val="28"/>
          <w:szCs w:val="28"/>
        </w:rPr>
        <w:t xml:space="preserve"> Черемисиновского района Курской </w:t>
      </w:r>
      <w:r w:rsidRPr="00A53C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55489" w:rsidRPr="00A53C84">
        <w:rPr>
          <w:rFonts w:ascii="Times New Roman" w:eastAsia="Times New Roman" w:hAnsi="Times New Roman" w:cs="Times New Roman"/>
          <w:sz w:val="28"/>
          <w:szCs w:val="28"/>
        </w:rPr>
        <w:t>области ПОСТАНОВЛЯЕТ</w:t>
      </w:r>
      <w:r w:rsidR="004712AD" w:rsidRPr="00A53C84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B55489" w:rsidRPr="00A53C84" w:rsidRDefault="004712AD" w:rsidP="00F574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53C84">
        <w:rPr>
          <w:rFonts w:ascii="Times New Roman" w:eastAsia="Times New Roman" w:hAnsi="Times New Roman" w:cs="Times New Roman"/>
          <w:sz w:val="28"/>
          <w:szCs w:val="28"/>
        </w:rPr>
        <w:t xml:space="preserve">1. </w:t>
      </w:r>
      <w:proofErr w:type="gramStart"/>
      <w:r w:rsidR="002642CD" w:rsidRPr="00A53C84">
        <w:rPr>
          <w:rFonts w:ascii="Times New Roman" w:eastAsia="Times New Roman" w:hAnsi="Times New Roman" w:cs="Times New Roman"/>
          <w:sz w:val="28"/>
          <w:szCs w:val="28"/>
        </w:rPr>
        <w:t xml:space="preserve">Признать утратившим силу постановление Администрации Черемисиновского района Курской области от 15.05.2019 №292   </w:t>
      </w:r>
      <w:r w:rsidRPr="00A53C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642CD" w:rsidRPr="00A53C84">
        <w:rPr>
          <w:rFonts w:ascii="Times New Roman" w:eastAsia="Times New Roman" w:hAnsi="Times New Roman" w:cs="Times New Roman"/>
          <w:sz w:val="28"/>
          <w:szCs w:val="28"/>
        </w:rPr>
        <w:t>«Об утверждении</w:t>
      </w:r>
      <w:r w:rsidRPr="00A53C84">
        <w:rPr>
          <w:rFonts w:ascii="Times New Roman" w:eastAsia="Times New Roman" w:hAnsi="Times New Roman" w:cs="Times New Roman"/>
          <w:sz w:val="28"/>
          <w:szCs w:val="28"/>
        </w:rPr>
        <w:t xml:space="preserve"> П</w:t>
      </w:r>
      <w:r w:rsidR="002642CD" w:rsidRPr="00A53C84">
        <w:rPr>
          <w:rFonts w:ascii="Times New Roman" w:eastAsia="Times New Roman" w:hAnsi="Times New Roman" w:cs="Times New Roman"/>
          <w:sz w:val="28"/>
          <w:szCs w:val="28"/>
        </w:rPr>
        <w:t>оряд</w:t>
      </w:r>
      <w:r w:rsidRPr="00A53C84">
        <w:rPr>
          <w:rFonts w:ascii="Times New Roman" w:eastAsia="Times New Roman" w:hAnsi="Times New Roman" w:cs="Times New Roman"/>
          <w:sz w:val="28"/>
          <w:szCs w:val="28"/>
        </w:rPr>
        <w:t>к</w:t>
      </w:r>
      <w:r w:rsidR="002642CD" w:rsidRPr="00A53C84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A53C84">
        <w:rPr>
          <w:rFonts w:ascii="Times New Roman" w:eastAsia="Times New Roman" w:hAnsi="Times New Roman" w:cs="Times New Roman"/>
          <w:sz w:val="28"/>
          <w:szCs w:val="28"/>
        </w:rPr>
        <w:t xml:space="preserve"> размещения сведений о доходах, расходах, об имуществе и обязательствах имущественного характера муниципальных служащих </w:t>
      </w:r>
      <w:r w:rsidR="00B55489" w:rsidRPr="00A53C84">
        <w:rPr>
          <w:rFonts w:ascii="Times New Roman" w:eastAsia="Times New Roman" w:hAnsi="Times New Roman" w:cs="Times New Roman"/>
          <w:sz w:val="28"/>
          <w:szCs w:val="28"/>
        </w:rPr>
        <w:t xml:space="preserve">Администрации Черемисиновского района Курской области </w:t>
      </w:r>
      <w:r w:rsidRPr="00A53C84">
        <w:rPr>
          <w:rFonts w:ascii="Times New Roman" w:eastAsia="Times New Roman" w:hAnsi="Times New Roman" w:cs="Times New Roman"/>
          <w:sz w:val="28"/>
          <w:szCs w:val="28"/>
        </w:rPr>
        <w:t xml:space="preserve">и членов их семей на официальном сайте </w:t>
      </w:r>
      <w:r w:rsidR="00B55489" w:rsidRPr="00A53C84">
        <w:rPr>
          <w:rFonts w:ascii="Times New Roman" w:eastAsia="Times New Roman" w:hAnsi="Times New Roman" w:cs="Times New Roman"/>
          <w:sz w:val="28"/>
          <w:szCs w:val="28"/>
        </w:rPr>
        <w:t xml:space="preserve">Администрации Черемисиновского района Курской области </w:t>
      </w:r>
      <w:r w:rsidRPr="00A53C84">
        <w:rPr>
          <w:rFonts w:ascii="Times New Roman" w:eastAsia="Times New Roman" w:hAnsi="Times New Roman" w:cs="Times New Roman"/>
          <w:sz w:val="28"/>
          <w:szCs w:val="28"/>
        </w:rPr>
        <w:t>и предоставления этих сведений средствам массовой информации для опубликования</w:t>
      </w:r>
      <w:r w:rsidR="00096749" w:rsidRPr="00A53C84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A53C84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</w:p>
    <w:p w:rsidR="004712AD" w:rsidRPr="00677518" w:rsidRDefault="004712AD" w:rsidP="00273E4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53C84">
        <w:rPr>
          <w:rFonts w:ascii="Times New Roman" w:eastAsia="Times New Roman" w:hAnsi="Times New Roman" w:cs="Times New Roman"/>
          <w:sz w:val="28"/>
          <w:szCs w:val="28"/>
        </w:rPr>
        <w:t xml:space="preserve">2. </w:t>
      </w:r>
      <w:r w:rsidRPr="00677518">
        <w:rPr>
          <w:rFonts w:ascii="Times New Roman" w:eastAsia="Times New Roman" w:hAnsi="Times New Roman" w:cs="Times New Roman"/>
          <w:sz w:val="28"/>
          <w:szCs w:val="28"/>
        </w:rPr>
        <w:t>Настоящее постановление вступает в силу с</w:t>
      </w:r>
      <w:r w:rsidR="00A53C84">
        <w:rPr>
          <w:rFonts w:ascii="Times New Roman" w:eastAsia="Times New Roman" w:hAnsi="Times New Roman" w:cs="Times New Roman"/>
          <w:sz w:val="28"/>
          <w:szCs w:val="28"/>
        </w:rPr>
        <w:t>о дня подписания.</w:t>
      </w:r>
    </w:p>
    <w:p w:rsidR="00F57452" w:rsidRPr="00677518" w:rsidRDefault="00F57452" w:rsidP="00F574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9574D" w:rsidRPr="0039574D" w:rsidRDefault="0039574D" w:rsidP="0039574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 w:rsidRPr="0039574D">
        <w:rPr>
          <w:rFonts w:ascii="Times New Roman" w:eastAsia="Times New Roman" w:hAnsi="Times New Roman" w:cs="Times New Roman"/>
          <w:sz w:val="28"/>
        </w:rPr>
        <w:t xml:space="preserve">Глава Черемисиновского района                                                   </w:t>
      </w:r>
    </w:p>
    <w:p w:rsidR="00B55489" w:rsidRPr="00677518" w:rsidRDefault="0039574D" w:rsidP="0062568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9574D">
        <w:rPr>
          <w:rFonts w:ascii="Times New Roman" w:eastAsia="Times New Roman" w:hAnsi="Times New Roman" w:cs="Times New Roman"/>
          <w:sz w:val="28"/>
        </w:rPr>
        <w:t xml:space="preserve">Курской области                                        </w:t>
      </w:r>
      <w:r>
        <w:rPr>
          <w:rFonts w:ascii="Times New Roman" w:hAnsi="Times New Roman" w:cs="Times New Roman"/>
          <w:sz w:val="28"/>
        </w:rPr>
        <w:t xml:space="preserve">   </w:t>
      </w:r>
      <w:r w:rsidRPr="0039574D">
        <w:rPr>
          <w:rFonts w:ascii="Times New Roman" w:eastAsia="Times New Roman" w:hAnsi="Times New Roman" w:cs="Times New Roman"/>
          <w:sz w:val="28"/>
        </w:rPr>
        <w:t xml:space="preserve">                                   М.Н. Игнатов</w:t>
      </w:r>
    </w:p>
    <w:sectPr w:rsidR="00B55489" w:rsidRPr="00677518" w:rsidSect="002C667C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>
    <w:useFELayout/>
  </w:compat>
  <w:rsids>
    <w:rsidRoot w:val="004712AD"/>
    <w:rsid w:val="00096749"/>
    <w:rsid w:val="0010173A"/>
    <w:rsid w:val="00247330"/>
    <w:rsid w:val="00253C85"/>
    <w:rsid w:val="002642CD"/>
    <w:rsid w:val="00273E4C"/>
    <w:rsid w:val="002C667C"/>
    <w:rsid w:val="0039574D"/>
    <w:rsid w:val="0046302C"/>
    <w:rsid w:val="004712AD"/>
    <w:rsid w:val="0049234F"/>
    <w:rsid w:val="004B5EE6"/>
    <w:rsid w:val="00511E23"/>
    <w:rsid w:val="005957D3"/>
    <w:rsid w:val="005E59EE"/>
    <w:rsid w:val="00624470"/>
    <w:rsid w:val="0062568A"/>
    <w:rsid w:val="006278BC"/>
    <w:rsid w:val="00677518"/>
    <w:rsid w:val="00787833"/>
    <w:rsid w:val="008C3696"/>
    <w:rsid w:val="008F4201"/>
    <w:rsid w:val="00A53C84"/>
    <w:rsid w:val="00A61715"/>
    <w:rsid w:val="00B05190"/>
    <w:rsid w:val="00B23C9F"/>
    <w:rsid w:val="00B55489"/>
    <w:rsid w:val="00B67B99"/>
    <w:rsid w:val="00C01A51"/>
    <w:rsid w:val="00C70680"/>
    <w:rsid w:val="00DE334C"/>
    <w:rsid w:val="00F574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4201"/>
  </w:style>
  <w:style w:type="paragraph" w:styleId="2">
    <w:name w:val="heading 2"/>
    <w:basedOn w:val="a"/>
    <w:link w:val="20"/>
    <w:uiPriority w:val="9"/>
    <w:qFormat/>
    <w:rsid w:val="004712A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712AD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headertext">
    <w:name w:val="headertext"/>
    <w:basedOn w:val="a"/>
    <w:rsid w:val="004712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rmattext">
    <w:name w:val="formattext"/>
    <w:basedOn w:val="a"/>
    <w:rsid w:val="004712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4712AD"/>
    <w:rPr>
      <w:color w:val="0000FF"/>
      <w:u w:val="single"/>
    </w:rPr>
  </w:style>
  <w:style w:type="paragraph" w:styleId="a4">
    <w:name w:val="Title"/>
    <w:basedOn w:val="a"/>
    <w:next w:val="a"/>
    <w:link w:val="a5"/>
    <w:qFormat/>
    <w:rsid w:val="002C667C"/>
    <w:pPr>
      <w:keepNext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character" w:customStyle="1" w:styleId="a5">
    <w:name w:val="Название Знак"/>
    <w:basedOn w:val="a0"/>
    <w:link w:val="a4"/>
    <w:rsid w:val="002C667C"/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1">
    <w:name w:val="Название объекта1"/>
    <w:basedOn w:val="a"/>
    <w:next w:val="a"/>
    <w:rsid w:val="002C667C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975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237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Zverdvd.org</cp:lastModifiedBy>
  <cp:revision>3</cp:revision>
  <cp:lastPrinted>2026-01-30T08:02:00Z</cp:lastPrinted>
  <dcterms:created xsi:type="dcterms:W3CDTF">2026-01-30T08:35:00Z</dcterms:created>
  <dcterms:modified xsi:type="dcterms:W3CDTF">2026-01-30T08:54:00Z</dcterms:modified>
</cp:coreProperties>
</file>